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BE465" w14:textId="77777777" w:rsidR="00B11157" w:rsidRPr="003760B6" w:rsidRDefault="00B11157" w:rsidP="00B11157">
      <w:pPr>
        <w:spacing w:line="320" w:lineRule="exact"/>
        <w:jc w:val="center"/>
        <w:rPr>
          <w:rFonts w:asciiTheme="majorEastAsia" w:eastAsiaTheme="majorEastAsia" w:hAnsiTheme="majorEastAsia" w:cs="ＭＳ 明朝"/>
          <w:color w:val="000000" w:themeColor="text1"/>
          <w:kern w:val="0"/>
          <w:sz w:val="28"/>
          <w:szCs w:val="24"/>
        </w:rPr>
      </w:pPr>
      <w:r w:rsidRPr="003760B6">
        <w:rPr>
          <w:rFonts w:asciiTheme="majorEastAsia" w:eastAsiaTheme="majorEastAsia" w:hAnsiTheme="majorEastAsia" w:cs="ＭＳ 明朝" w:hint="eastAsia"/>
          <w:color w:val="000000" w:themeColor="text1"/>
          <w:kern w:val="0"/>
          <w:sz w:val="28"/>
          <w:szCs w:val="24"/>
        </w:rPr>
        <w:t>キャッシュレス決済ポイント還元事業</w:t>
      </w:r>
      <w:r w:rsidR="00BB4511" w:rsidRPr="003760B6">
        <w:rPr>
          <w:rFonts w:asciiTheme="majorEastAsia" w:eastAsiaTheme="majorEastAsia" w:hAnsiTheme="majorEastAsia" w:cs="ＭＳ 明朝" w:hint="eastAsia"/>
          <w:color w:val="000000" w:themeColor="text1"/>
          <w:kern w:val="0"/>
          <w:sz w:val="28"/>
          <w:szCs w:val="24"/>
        </w:rPr>
        <w:t>委託業務</w:t>
      </w:r>
      <w:r w:rsidR="003A26C0" w:rsidRPr="003760B6">
        <w:rPr>
          <w:rFonts w:asciiTheme="majorEastAsia" w:eastAsiaTheme="majorEastAsia" w:hAnsiTheme="majorEastAsia" w:cs="ＭＳ 明朝" w:hint="eastAsia"/>
          <w:color w:val="000000" w:themeColor="text1"/>
          <w:kern w:val="0"/>
          <w:sz w:val="28"/>
          <w:szCs w:val="24"/>
        </w:rPr>
        <w:t>に</w:t>
      </w:r>
      <w:r w:rsidR="00FB056D" w:rsidRPr="003760B6">
        <w:rPr>
          <w:rFonts w:asciiTheme="majorEastAsia" w:eastAsiaTheme="majorEastAsia" w:hAnsiTheme="majorEastAsia" w:cs="ＭＳ 明朝" w:hint="eastAsia"/>
          <w:color w:val="000000" w:themeColor="text1"/>
          <w:kern w:val="0"/>
          <w:sz w:val="28"/>
          <w:szCs w:val="24"/>
        </w:rPr>
        <w:t>係る</w:t>
      </w:r>
    </w:p>
    <w:p w14:paraId="6215E330" w14:textId="5E5ADD34" w:rsidR="003A26C0" w:rsidRPr="003760B6" w:rsidRDefault="00F92365" w:rsidP="00B11157">
      <w:pPr>
        <w:spacing w:line="320" w:lineRule="exact"/>
        <w:jc w:val="center"/>
        <w:rPr>
          <w:rFonts w:asciiTheme="majorEastAsia" w:eastAsiaTheme="majorEastAsia" w:hAnsiTheme="majorEastAsia" w:cs="ＭＳ 明朝"/>
          <w:color w:val="000000" w:themeColor="text1"/>
          <w:kern w:val="0"/>
          <w:sz w:val="28"/>
          <w:szCs w:val="24"/>
        </w:rPr>
      </w:pPr>
      <w:r w:rsidRPr="003760B6">
        <w:rPr>
          <w:rFonts w:asciiTheme="majorEastAsia" w:eastAsiaTheme="majorEastAsia" w:hAnsiTheme="majorEastAsia" w:cs="ＭＳ 明朝" w:hint="eastAsia"/>
          <w:color w:val="000000" w:themeColor="text1"/>
          <w:kern w:val="0"/>
          <w:sz w:val="28"/>
          <w:szCs w:val="24"/>
        </w:rPr>
        <w:t>プロポーザル募集</w:t>
      </w:r>
      <w:r w:rsidR="00E0304F" w:rsidRPr="003760B6">
        <w:rPr>
          <w:rFonts w:asciiTheme="majorEastAsia" w:eastAsiaTheme="majorEastAsia" w:hAnsiTheme="majorEastAsia" w:cs="ＭＳ 明朝" w:hint="eastAsia"/>
          <w:color w:val="000000" w:themeColor="text1"/>
          <w:kern w:val="0"/>
          <w:sz w:val="28"/>
          <w:szCs w:val="24"/>
        </w:rPr>
        <w:t>要項</w:t>
      </w:r>
    </w:p>
    <w:p w14:paraId="7CB999F3" w14:textId="77777777" w:rsidR="003A26C0" w:rsidRDefault="003A26C0" w:rsidP="001327FC">
      <w:pPr>
        <w:spacing w:line="320" w:lineRule="exact"/>
        <w:rPr>
          <w:color w:val="000000" w:themeColor="text1"/>
        </w:rPr>
      </w:pPr>
    </w:p>
    <w:p w14:paraId="77540698" w14:textId="77777777" w:rsidR="00C52F07" w:rsidRPr="00B11157" w:rsidRDefault="00C52F07" w:rsidP="001327FC">
      <w:pPr>
        <w:spacing w:line="320" w:lineRule="exact"/>
        <w:rPr>
          <w:color w:val="000000" w:themeColor="text1"/>
        </w:rPr>
      </w:pPr>
    </w:p>
    <w:p w14:paraId="6D8DF738" w14:textId="25A15B4A" w:rsidR="003A26C0" w:rsidRPr="008867AC" w:rsidRDefault="00D1363C" w:rsidP="001327FC">
      <w:pPr>
        <w:spacing w:line="320" w:lineRule="exact"/>
        <w:rPr>
          <w:rFonts w:asciiTheme="minorEastAsia" w:hAnsiTheme="minorEastAsia"/>
          <w:color w:val="000000" w:themeColor="text1"/>
        </w:rPr>
      </w:pPr>
      <w:r w:rsidRPr="008867AC">
        <w:rPr>
          <w:rFonts w:asciiTheme="minorEastAsia" w:hAnsiTheme="minorEastAsia" w:hint="eastAsia"/>
          <w:color w:val="000000" w:themeColor="text1"/>
        </w:rPr>
        <w:t>令和</w:t>
      </w:r>
      <w:r w:rsidR="000567D2">
        <w:rPr>
          <w:rFonts w:asciiTheme="minorEastAsia" w:hAnsiTheme="minorEastAsia" w:hint="eastAsia"/>
          <w:color w:val="000000" w:themeColor="text1"/>
        </w:rPr>
        <w:t>６</w:t>
      </w:r>
      <w:r w:rsidR="007035E3" w:rsidRPr="008867AC">
        <w:rPr>
          <w:rFonts w:asciiTheme="minorEastAsia" w:hAnsiTheme="minorEastAsia" w:hint="eastAsia"/>
          <w:color w:val="000000" w:themeColor="text1"/>
        </w:rPr>
        <w:t>年</w:t>
      </w:r>
      <w:r w:rsidR="000567D2">
        <w:rPr>
          <w:rFonts w:asciiTheme="minorEastAsia" w:hAnsiTheme="minorEastAsia" w:hint="eastAsia"/>
          <w:color w:val="000000" w:themeColor="text1"/>
        </w:rPr>
        <w:t>１</w:t>
      </w:r>
      <w:r w:rsidR="00F35766" w:rsidRPr="008867AC">
        <w:rPr>
          <w:rFonts w:asciiTheme="minorEastAsia" w:hAnsiTheme="minorEastAsia" w:hint="eastAsia"/>
          <w:color w:val="000000" w:themeColor="text1"/>
        </w:rPr>
        <w:t>月</w:t>
      </w:r>
      <w:r w:rsidR="000567D2">
        <w:rPr>
          <w:rFonts w:asciiTheme="minorEastAsia" w:hAnsiTheme="minorEastAsia" w:hint="eastAsia"/>
          <w:color w:val="000000" w:themeColor="text1"/>
        </w:rPr>
        <w:t>４</w:t>
      </w:r>
      <w:r w:rsidR="003A26C0" w:rsidRPr="008867AC">
        <w:rPr>
          <w:rFonts w:asciiTheme="minorEastAsia" w:hAnsiTheme="minorEastAsia" w:hint="eastAsia"/>
          <w:color w:val="000000" w:themeColor="text1"/>
        </w:rPr>
        <w:t>日</w:t>
      </w:r>
    </w:p>
    <w:p w14:paraId="7A51FEE0" w14:textId="77777777" w:rsidR="003A26C0" w:rsidRPr="008867AC" w:rsidRDefault="00F871CE" w:rsidP="001327FC">
      <w:pPr>
        <w:spacing w:line="320" w:lineRule="exact"/>
        <w:jc w:val="right"/>
        <w:rPr>
          <w:rFonts w:asciiTheme="minorEastAsia" w:hAnsiTheme="minorEastAsia"/>
          <w:color w:val="000000" w:themeColor="text1"/>
        </w:rPr>
      </w:pPr>
      <w:r w:rsidRPr="008867AC">
        <w:rPr>
          <w:rFonts w:hint="eastAsia"/>
          <w:color w:val="000000" w:themeColor="text1"/>
        </w:rPr>
        <w:t>伊勢原市経済環境部商工観光課</w:t>
      </w:r>
    </w:p>
    <w:p w14:paraId="36ABC7FE" w14:textId="77777777" w:rsidR="003A26C0" w:rsidRPr="008867AC" w:rsidRDefault="003A26C0" w:rsidP="001327FC">
      <w:pPr>
        <w:spacing w:line="320" w:lineRule="exact"/>
        <w:rPr>
          <w:rFonts w:asciiTheme="minorEastAsia" w:hAnsiTheme="minorEastAsia"/>
          <w:color w:val="000000" w:themeColor="text1"/>
        </w:rPr>
      </w:pPr>
    </w:p>
    <w:p w14:paraId="77243569" w14:textId="77777777" w:rsidR="003A26C0" w:rsidRPr="008B6F36" w:rsidRDefault="003A26C0" w:rsidP="008B6F36">
      <w:pPr>
        <w:pStyle w:val="1"/>
      </w:pPr>
      <w:r w:rsidRPr="008B6F36">
        <w:rPr>
          <w:rFonts w:hint="eastAsia"/>
        </w:rPr>
        <w:t>１</w:t>
      </w:r>
      <w:r w:rsidR="00943B03" w:rsidRPr="008B6F36">
        <w:rPr>
          <w:rFonts w:hint="eastAsia"/>
        </w:rPr>
        <w:t xml:space="preserve">　</w:t>
      </w:r>
      <w:r w:rsidRPr="008B6F36">
        <w:rPr>
          <w:rFonts w:hint="eastAsia"/>
        </w:rPr>
        <w:t>委託業務の名称</w:t>
      </w:r>
    </w:p>
    <w:p w14:paraId="4321EAB1" w14:textId="77777777" w:rsidR="003A26C0" w:rsidRPr="00C7593D" w:rsidRDefault="00B11157" w:rsidP="00484062">
      <w:pPr>
        <w:spacing w:line="320" w:lineRule="exact"/>
        <w:ind w:firstLineChars="200" w:firstLine="420"/>
        <w:rPr>
          <w:color w:val="000000" w:themeColor="text1"/>
          <w:szCs w:val="21"/>
        </w:rPr>
      </w:pPr>
      <w:r w:rsidRPr="00C7593D">
        <w:rPr>
          <w:rFonts w:hint="eastAsia"/>
          <w:color w:val="000000" w:themeColor="text1"/>
          <w:szCs w:val="21"/>
        </w:rPr>
        <w:t>キャッシュレス決済ポイント還元事業</w:t>
      </w:r>
      <w:r w:rsidR="00484062" w:rsidRPr="00C7593D">
        <w:rPr>
          <w:rFonts w:hint="eastAsia"/>
          <w:color w:val="000000" w:themeColor="text1"/>
          <w:szCs w:val="21"/>
        </w:rPr>
        <w:t>委託業務</w:t>
      </w:r>
    </w:p>
    <w:p w14:paraId="0735515C" w14:textId="77777777" w:rsidR="00A46252" w:rsidRPr="00C7593D" w:rsidRDefault="00A46252" w:rsidP="00A46252">
      <w:pPr>
        <w:spacing w:line="320" w:lineRule="exact"/>
        <w:ind w:firstLineChars="200" w:firstLine="420"/>
        <w:rPr>
          <w:color w:val="000000" w:themeColor="text1"/>
        </w:rPr>
      </w:pPr>
    </w:p>
    <w:p w14:paraId="237EEDB9" w14:textId="77777777" w:rsidR="003A26C0" w:rsidRPr="00C7593D" w:rsidRDefault="0044503E" w:rsidP="008B6F36">
      <w:pPr>
        <w:pStyle w:val="1"/>
      </w:pPr>
      <w:r w:rsidRPr="00C7593D">
        <w:rPr>
          <w:rFonts w:hint="eastAsia"/>
        </w:rPr>
        <w:t>２</w:t>
      </w:r>
      <w:r w:rsidR="00943B03" w:rsidRPr="00C7593D">
        <w:rPr>
          <w:rFonts w:hint="eastAsia"/>
        </w:rPr>
        <w:t xml:space="preserve">　</w:t>
      </w:r>
      <w:r w:rsidR="003A26C0" w:rsidRPr="00C7593D">
        <w:rPr>
          <w:rFonts w:hint="eastAsia"/>
        </w:rPr>
        <w:t>契約期間</w:t>
      </w:r>
    </w:p>
    <w:p w14:paraId="577287A1" w14:textId="7ABCEF11" w:rsidR="003A26C0" w:rsidRPr="00C7593D" w:rsidRDefault="005145C6" w:rsidP="001327FC">
      <w:pPr>
        <w:spacing w:line="320" w:lineRule="exact"/>
        <w:ind w:leftChars="202" w:left="424"/>
        <w:rPr>
          <w:rFonts w:asciiTheme="minorEastAsia" w:hAnsiTheme="minorEastAsia"/>
          <w:color w:val="000000" w:themeColor="text1"/>
        </w:rPr>
      </w:pPr>
      <w:r w:rsidRPr="00C7593D">
        <w:rPr>
          <w:rFonts w:asciiTheme="minorEastAsia" w:hAnsiTheme="minorEastAsia" w:hint="eastAsia"/>
          <w:color w:val="000000" w:themeColor="text1"/>
        </w:rPr>
        <w:t>契約締結日から令和</w:t>
      </w:r>
      <w:r w:rsidR="000567D2">
        <w:rPr>
          <w:rFonts w:asciiTheme="minorEastAsia" w:hAnsiTheme="minorEastAsia" w:hint="eastAsia"/>
          <w:color w:val="000000" w:themeColor="text1"/>
        </w:rPr>
        <w:t>６</w:t>
      </w:r>
      <w:r w:rsidR="00BB4511" w:rsidRPr="00C7593D">
        <w:rPr>
          <w:rFonts w:asciiTheme="minorEastAsia" w:hAnsiTheme="minorEastAsia" w:hint="eastAsia"/>
          <w:color w:val="000000" w:themeColor="text1"/>
        </w:rPr>
        <w:t>年</w:t>
      </w:r>
      <w:r w:rsidR="000567D2">
        <w:rPr>
          <w:rFonts w:asciiTheme="minorEastAsia" w:hAnsiTheme="minorEastAsia" w:hint="eastAsia"/>
          <w:color w:val="000000" w:themeColor="text1"/>
        </w:rPr>
        <w:t>７</w:t>
      </w:r>
      <w:r w:rsidR="003A26C0" w:rsidRPr="00C7593D">
        <w:rPr>
          <w:rFonts w:asciiTheme="minorEastAsia" w:hAnsiTheme="minorEastAsia" w:hint="eastAsia"/>
          <w:color w:val="000000" w:themeColor="text1"/>
        </w:rPr>
        <w:t>月</w:t>
      </w:r>
      <w:r w:rsidR="00F1117E">
        <w:rPr>
          <w:rFonts w:asciiTheme="minorEastAsia" w:hAnsiTheme="minorEastAsia" w:hint="eastAsia"/>
          <w:color w:val="000000" w:themeColor="text1"/>
        </w:rPr>
        <w:t>31</w:t>
      </w:r>
      <w:r w:rsidR="003A26C0" w:rsidRPr="00C7593D">
        <w:rPr>
          <w:rFonts w:asciiTheme="minorEastAsia" w:hAnsiTheme="minorEastAsia" w:hint="eastAsia"/>
          <w:color w:val="000000" w:themeColor="text1"/>
        </w:rPr>
        <w:t>日</w:t>
      </w:r>
      <w:r w:rsidR="00FB056D" w:rsidRPr="00C7593D">
        <w:rPr>
          <w:rFonts w:asciiTheme="minorEastAsia" w:hAnsiTheme="minorEastAsia" w:hint="eastAsia"/>
          <w:color w:val="000000" w:themeColor="text1"/>
        </w:rPr>
        <w:t>（</w:t>
      </w:r>
      <w:r w:rsidR="000567D2">
        <w:rPr>
          <w:rFonts w:asciiTheme="minorEastAsia" w:hAnsiTheme="minorEastAsia" w:hint="eastAsia"/>
          <w:color w:val="000000" w:themeColor="text1"/>
        </w:rPr>
        <w:t>水</w:t>
      </w:r>
      <w:r w:rsidR="00FB056D" w:rsidRPr="00C7593D">
        <w:rPr>
          <w:rFonts w:asciiTheme="minorEastAsia" w:hAnsiTheme="minorEastAsia" w:hint="eastAsia"/>
          <w:color w:val="000000" w:themeColor="text1"/>
        </w:rPr>
        <w:t>）</w:t>
      </w:r>
      <w:r w:rsidR="003A26C0" w:rsidRPr="00C7593D">
        <w:rPr>
          <w:rFonts w:asciiTheme="minorEastAsia" w:hAnsiTheme="minorEastAsia" w:hint="eastAsia"/>
          <w:color w:val="000000" w:themeColor="text1"/>
        </w:rPr>
        <w:t>まで</w:t>
      </w:r>
      <w:r w:rsidR="0048132C">
        <w:rPr>
          <w:rFonts w:asciiTheme="minorEastAsia" w:hAnsiTheme="minorEastAsia" w:hint="eastAsia"/>
          <w:color w:val="000000" w:themeColor="text1"/>
        </w:rPr>
        <w:t>（予定）</w:t>
      </w:r>
    </w:p>
    <w:p w14:paraId="5FCA18E2" w14:textId="77777777" w:rsidR="003A26C0" w:rsidRPr="00996FD8" w:rsidRDefault="003A26C0" w:rsidP="001327FC">
      <w:pPr>
        <w:spacing w:line="320" w:lineRule="exact"/>
        <w:rPr>
          <w:rFonts w:asciiTheme="minorEastAsia" w:hAnsiTheme="minorEastAsia"/>
          <w:color w:val="000000" w:themeColor="text1"/>
        </w:rPr>
      </w:pPr>
    </w:p>
    <w:p w14:paraId="6729776E" w14:textId="77777777" w:rsidR="003A26C0" w:rsidRPr="00C7593D" w:rsidRDefault="0044503E" w:rsidP="001327FC">
      <w:pPr>
        <w:spacing w:line="320" w:lineRule="exact"/>
        <w:rPr>
          <w:rFonts w:asciiTheme="majorEastAsia" w:eastAsiaTheme="majorEastAsia" w:hAnsiTheme="majorEastAsia"/>
          <w:color w:val="000000" w:themeColor="text1"/>
        </w:rPr>
      </w:pPr>
      <w:r w:rsidRPr="00C7593D">
        <w:rPr>
          <w:rFonts w:asciiTheme="majorEastAsia" w:eastAsiaTheme="majorEastAsia" w:hAnsiTheme="majorEastAsia" w:hint="eastAsia"/>
          <w:color w:val="000000" w:themeColor="text1"/>
        </w:rPr>
        <w:t>３</w:t>
      </w:r>
      <w:r w:rsidR="00943B03" w:rsidRPr="00C7593D">
        <w:rPr>
          <w:rFonts w:asciiTheme="majorEastAsia" w:eastAsiaTheme="majorEastAsia" w:hAnsiTheme="majorEastAsia" w:hint="eastAsia"/>
          <w:color w:val="000000" w:themeColor="text1"/>
        </w:rPr>
        <w:t xml:space="preserve">　</w:t>
      </w:r>
      <w:r w:rsidR="003A26C0" w:rsidRPr="00C7593D">
        <w:rPr>
          <w:rFonts w:asciiTheme="majorEastAsia" w:eastAsiaTheme="majorEastAsia" w:hAnsiTheme="majorEastAsia" w:hint="eastAsia"/>
          <w:color w:val="000000" w:themeColor="text1"/>
        </w:rPr>
        <w:t>委託料上限額</w:t>
      </w:r>
      <w:r w:rsidR="000163C4" w:rsidRPr="00C7593D">
        <w:rPr>
          <w:rFonts w:asciiTheme="minorEastAsia" w:hAnsiTheme="minorEastAsia" w:hint="eastAsia"/>
          <w:color w:val="000000" w:themeColor="text1"/>
        </w:rPr>
        <w:t>（消費税及び地方消費税を含む。）</w:t>
      </w:r>
    </w:p>
    <w:p w14:paraId="3CD7B54A" w14:textId="2127B076" w:rsidR="0044503E" w:rsidRPr="00C7593D" w:rsidRDefault="0044503E" w:rsidP="00BB4511">
      <w:pPr>
        <w:spacing w:line="320" w:lineRule="exact"/>
        <w:rPr>
          <w:rFonts w:asciiTheme="minorEastAsia" w:hAnsiTheme="minorEastAsia"/>
          <w:color w:val="000000" w:themeColor="text1"/>
        </w:rPr>
      </w:pPr>
      <w:r w:rsidRPr="00C7593D">
        <w:rPr>
          <w:rFonts w:asciiTheme="minorEastAsia" w:hAnsiTheme="minorEastAsia" w:hint="eastAsia"/>
          <w:color w:val="000000" w:themeColor="text1"/>
        </w:rPr>
        <w:t xml:space="preserve">　　</w:t>
      </w:r>
      <w:r w:rsidR="00B757BB">
        <w:rPr>
          <w:rFonts w:asciiTheme="minorEastAsia" w:hAnsiTheme="minorEastAsia" w:hint="eastAsia"/>
          <w:color w:val="000000" w:themeColor="text1"/>
        </w:rPr>
        <w:t>1</w:t>
      </w:r>
      <w:r w:rsidR="000567D2">
        <w:rPr>
          <w:rFonts w:asciiTheme="minorEastAsia" w:hAnsiTheme="minorEastAsia" w:hint="eastAsia"/>
          <w:color w:val="000000" w:themeColor="text1"/>
        </w:rPr>
        <w:t>19</w:t>
      </w:r>
      <w:r w:rsidR="00DE11D6" w:rsidRPr="00C7593D">
        <w:rPr>
          <w:rFonts w:asciiTheme="minorEastAsia" w:hAnsiTheme="minorEastAsia" w:hint="eastAsia"/>
          <w:color w:val="000000" w:themeColor="text1"/>
        </w:rPr>
        <w:t>,000,000</w:t>
      </w:r>
      <w:r w:rsidR="00BB4511" w:rsidRPr="00C7593D">
        <w:rPr>
          <w:rFonts w:asciiTheme="minorEastAsia" w:hAnsiTheme="minorEastAsia" w:hint="eastAsia"/>
          <w:color w:val="000000" w:themeColor="text1"/>
        </w:rPr>
        <w:t>円</w:t>
      </w:r>
    </w:p>
    <w:p w14:paraId="3A52BB2A" w14:textId="77777777" w:rsidR="0044503E" w:rsidRPr="00C7593D" w:rsidRDefault="00BB4511" w:rsidP="001327FC">
      <w:pPr>
        <w:spacing w:line="320" w:lineRule="exact"/>
        <w:rPr>
          <w:rFonts w:asciiTheme="minorEastAsia" w:hAnsiTheme="minorEastAsia"/>
          <w:color w:val="000000" w:themeColor="text1"/>
        </w:rPr>
      </w:pPr>
      <w:r w:rsidRPr="00C7593D">
        <w:rPr>
          <w:rFonts w:asciiTheme="minorEastAsia" w:hAnsiTheme="minorEastAsia" w:hint="eastAsia"/>
          <w:color w:val="000000" w:themeColor="text1"/>
        </w:rPr>
        <w:t xml:space="preserve">   </w:t>
      </w:r>
      <w:r w:rsidRPr="00C7593D">
        <w:rPr>
          <w:rFonts w:ascii="ＭＳゴシック" w:eastAsia="ＭＳゴシック" w:cs="ＭＳゴシック" w:hint="eastAsia"/>
          <w:color w:val="000000" w:themeColor="text1"/>
          <w:kern w:val="0"/>
          <w:sz w:val="27"/>
          <w:szCs w:val="27"/>
        </w:rPr>
        <w:t xml:space="preserve"> </w:t>
      </w:r>
    </w:p>
    <w:p w14:paraId="12E30796" w14:textId="77777777" w:rsidR="003A26C0" w:rsidRPr="00C7593D" w:rsidRDefault="0044503E" w:rsidP="001327FC">
      <w:pPr>
        <w:spacing w:line="320" w:lineRule="exact"/>
        <w:rPr>
          <w:rFonts w:asciiTheme="majorEastAsia" w:eastAsiaTheme="majorEastAsia" w:hAnsiTheme="majorEastAsia"/>
          <w:color w:val="000000" w:themeColor="text1"/>
        </w:rPr>
      </w:pPr>
      <w:r w:rsidRPr="00C7593D">
        <w:rPr>
          <w:rFonts w:asciiTheme="majorEastAsia" w:eastAsiaTheme="majorEastAsia" w:hAnsiTheme="majorEastAsia" w:hint="eastAsia"/>
          <w:color w:val="000000" w:themeColor="text1"/>
        </w:rPr>
        <w:t>４</w:t>
      </w:r>
      <w:r w:rsidR="00943B03" w:rsidRPr="00C7593D">
        <w:rPr>
          <w:rFonts w:asciiTheme="majorEastAsia" w:eastAsiaTheme="majorEastAsia" w:hAnsiTheme="majorEastAsia" w:hint="eastAsia"/>
          <w:color w:val="000000" w:themeColor="text1"/>
        </w:rPr>
        <w:t xml:space="preserve">　</w:t>
      </w:r>
      <w:r w:rsidR="005B077C" w:rsidRPr="00C7593D">
        <w:rPr>
          <w:rFonts w:asciiTheme="majorEastAsia" w:eastAsiaTheme="majorEastAsia" w:hAnsiTheme="majorEastAsia" w:hint="eastAsia"/>
          <w:color w:val="000000" w:themeColor="text1"/>
        </w:rPr>
        <w:t>プロポーザル形式及び</w:t>
      </w:r>
      <w:r w:rsidR="003A26C0" w:rsidRPr="00C7593D">
        <w:rPr>
          <w:rFonts w:asciiTheme="majorEastAsia" w:eastAsiaTheme="majorEastAsia" w:hAnsiTheme="majorEastAsia" w:hint="eastAsia"/>
          <w:color w:val="000000" w:themeColor="text1"/>
        </w:rPr>
        <w:t>参加資格</w:t>
      </w:r>
    </w:p>
    <w:p w14:paraId="2AA6CA5A" w14:textId="126182AA" w:rsidR="003A26C0" w:rsidRPr="00C7593D" w:rsidRDefault="005B077C" w:rsidP="00811B14">
      <w:pPr>
        <w:spacing w:line="320" w:lineRule="exact"/>
        <w:ind w:leftChars="100" w:left="210" w:firstLineChars="100" w:firstLine="210"/>
        <w:rPr>
          <w:color w:val="000000" w:themeColor="text1"/>
        </w:rPr>
      </w:pPr>
      <w:r w:rsidRPr="00C7593D">
        <w:rPr>
          <w:rFonts w:hint="eastAsia"/>
          <w:color w:val="000000" w:themeColor="text1"/>
        </w:rPr>
        <w:t>このプロポーザルは</w:t>
      </w:r>
      <w:r w:rsidR="00B757BB">
        <w:rPr>
          <w:rFonts w:hint="eastAsia"/>
          <w:color w:val="000000" w:themeColor="text1"/>
        </w:rPr>
        <w:t>公募型</w:t>
      </w:r>
      <w:r w:rsidRPr="00C7593D">
        <w:rPr>
          <w:rFonts w:hint="eastAsia"/>
          <w:color w:val="000000" w:themeColor="text1"/>
        </w:rPr>
        <w:t>プロポーザルとし、このプロポーザルに参加</w:t>
      </w:r>
      <w:r w:rsidR="00BB4EC5" w:rsidRPr="00C7593D">
        <w:rPr>
          <w:rFonts w:hint="eastAsia"/>
          <w:color w:val="000000" w:themeColor="text1"/>
        </w:rPr>
        <w:t>する</w:t>
      </w:r>
      <w:r w:rsidR="00090081">
        <w:rPr>
          <w:rFonts w:hint="eastAsia"/>
          <w:color w:val="000000" w:themeColor="text1"/>
        </w:rPr>
        <w:t>ための資格は</w:t>
      </w:r>
      <w:r w:rsidRPr="00C7593D">
        <w:rPr>
          <w:rFonts w:hint="eastAsia"/>
          <w:color w:val="000000" w:themeColor="text1"/>
        </w:rPr>
        <w:t>、</w:t>
      </w:r>
      <w:r w:rsidR="0031097D" w:rsidRPr="00C7593D">
        <w:rPr>
          <w:rFonts w:hint="eastAsia"/>
          <w:color w:val="000000" w:themeColor="text1"/>
        </w:rPr>
        <w:t>企画提案</w:t>
      </w:r>
      <w:r w:rsidR="00811B14" w:rsidRPr="00C7593D">
        <w:rPr>
          <w:rFonts w:hint="eastAsia"/>
          <w:color w:val="000000" w:themeColor="text1"/>
        </w:rPr>
        <w:t>書の提出期限（提出期限の末日）から契約締結までの全期間に渡って、次の各号に掲げる要件をすべて満たす者</w:t>
      </w:r>
      <w:r w:rsidR="00090081">
        <w:rPr>
          <w:rFonts w:hint="eastAsia"/>
          <w:color w:val="000000" w:themeColor="text1"/>
        </w:rPr>
        <w:t>とする</w:t>
      </w:r>
      <w:r w:rsidRPr="00C7593D">
        <w:rPr>
          <w:rFonts w:hint="eastAsia"/>
          <w:color w:val="000000" w:themeColor="text1"/>
        </w:rPr>
        <w:t>。</w:t>
      </w:r>
      <w:r w:rsidR="00811B14" w:rsidRPr="00C7593D">
        <w:rPr>
          <w:rFonts w:hint="eastAsia"/>
          <w:color w:val="000000" w:themeColor="text1"/>
        </w:rPr>
        <w:t>また、以下のいずれかに該当しないこととなった場合は、</w:t>
      </w:r>
      <w:r w:rsidR="00090081">
        <w:rPr>
          <w:rFonts w:hint="eastAsia"/>
          <w:color w:val="000000" w:themeColor="text1"/>
        </w:rPr>
        <w:t>契約をしないことができるものとする。</w:t>
      </w:r>
    </w:p>
    <w:p w14:paraId="4348629E" w14:textId="77777777" w:rsidR="00B757BB" w:rsidRDefault="003A26C0" w:rsidP="00B757BB">
      <w:pPr>
        <w:spacing w:line="320" w:lineRule="exact"/>
        <w:ind w:leftChars="67" w:left="141"/>
        <w:rPr>
          <w:rFonts w:asciiTheme="minorEastAsia" w:hAnsiTheme="minorEastAsia"/>
          <w:color w:val="000000" w:themeColor="text1"/>
        </w:rPr>
      </w:pPr>
      <w:r w:rsidRPr="00C7593D">
        <w:rPr>
          <w:rFonts w:asciiTheme="minorEastAsia" w:hAnsiTheme="minorEastAsia" w:hint="eastAsia"/>
          <w:color w:val="000000" w:themeColor="text1"/>
        </w:rPr>
        <w:t>(1) 法人であること。</w:t>
      </w:r>
    </w:p>
    <w:p w14:paraId="7D81477B" w14:textId="7E41CFEE" w:rsidR="009911DD" w:rsidRPr="00C7593D" w:rsidRDefault="009911DD" w:rsidP="00B757BB">
      <w:pPr>
        <w:spacing w:line="320" w:lineRule="exact"/>
        <w:ind w:leftChars="67" w:left="141"/>
        <w:rPr>
          <w:rFonts w:asciiTheme="minorEastAsia" w:hAnsiTheme="minorEastAsia"/>
          <w:color w:val="000000" w:themeColor="text1"/>
        </w:rPr>
      </w:pPr>
      <w:r w:rsidRPr="00C7593D">
        <w:rPr>
          <w:rFonts w:asciiTheme="minorEastAsia" w:hAnsiTheme="minorEastAsia" w:hint="eastAsia"/>
          <w:color w:val="000000" w:themeColor="text1"/>
        </w:rPr>
        <w:t>(</w:t>
      </w:r>
      <w:r w:rsidR="00B757BB">
        <w:rPr>
          <w:rFonts w:asciiTheme="minorEastAsia" w:hAnsiTheme="minorEastAsia" w:hint="eastAsia"/>
          <w:color w:val="000000" w:themeColor="text1"/>
        </w:rPr>
        <w:t>2</w:t>
      </w:r>
      <w:r w:rsidRPr="00C7593D">
        <w:rPr>
          <w:rFonts w:asciiTheme="minorEastAsia" w:hAnsiTheme="minorEastAsia" w:hint="eastAsia"/>
          <w:color w:val="000000" w:themeColor="text1"/>
        </w:rPr>
        <w:t>)</w:t>
      </w:r>
      <w:r w:rsidR="007A14CE" w:rsidRPr="00C7593D">
        <w:rPr>
          <w:rFonts w:asciiTheme="minorEastAsia" w:hAnsiTheme="minorEastAsia"/>
          <w:color w:val="000000" w:themeColor="text1"/>
        </w:rPr>
        <w:t xml:space="preserve"> </w:t>
      </w:r>
      <w:r w:rsidR="007A14CE" w:rsidRPr="00C7593D">
        <w:rPr>
          <w:rFonts w:asciiTheme="minorEastAsia" w:hAnsiTheme="minorEastAsia" w:hint="eastAsia"/>
          <w:color w:val="000000" w:themeColor="text1"/>
        </w:rPr>
        <w:t>過去に自治体と連携したキャッシュレス決済に伴うポイント還元事業の実績があること。</w:t>
      </w:r>
    </w:p>
    <w:p w14:paraId="63A046C6" w14:textId="5B2D2FEC" w:rsidR="003A26C0" w:rsidRPr="00C7593D" w:rsidRDefault="0044503E" w:rsidP="001327FC">
      <w:pPr>
        <w:spacing w:line="320" w:lineRule="exact"/>
        <w:ind w:leftChars="67" w:left="141"/>
        <w:rPr>
          <w:rFonts w:asciiTheme="minorEastAsia" w:hAnsiTheme="minorEastAsia"/>
          <w:color w:val="000000" w:themeColor="text1"/>
        </w:rPr>
      </w:pPr>
      <w:r w:rsidRPr="00C7593D">
        <w:rPr>
          <w:rFonts w:asciiTheme="minorEastAsia" w:hAnsiTheme="minorEastAsia" w:hint="eastAsia"/>
          <w:color w:val="000000" w:themeColor="text1"/>
        </w:rPr>
        <w:t>(</w:t>
      </w:r>
      <w:r w:rsidR="00B757BB">
        <w:rPr>
          <w:rFonts w:asciiTheme="minorEastAsia" w:hAnsiTheme="minorEastAsia"/>
          <w:color w:val="000000" w:themeColor="text1"/>
        </w:rPr>
        <w:t>3</w:t>
      </w:r>
      <w:r w:rsidR="003A26C0" w:rsidRPr="00C7593D">
        <w:rPr>
          <w:rFonts w:asciiTheme="minorEastAsia" w:hAnsiTheme="minorEastAsia" w:hint="eastAsia"/>
          <w:color w:val="000000" w:themeColor="text1"/>
        </w:rPr>
        <w:t>) 関係団体等との円滑な調整が可能であること。</w:t>
      </w:r>
    </w:p>
    <w:p w14:paraId="16C7F4F8" w14:textId="26AA5ED4" w:rsidR="003A26C0" w:rsidRPr="00C7593D" w:rsidRDefault="0044503E" w:rsidP="001327FC">
      <w:pPr>
        <w:spacing w:line="320" w:lineRule="exact"/>
        <w:ind w:leftChars="67" w:left="141"/>
        <w:rPr>
          <w:rFonts w:asciiTheme="minorEastAsia" w:hAnsiTheme="minorEastAsia"/>
          <w:color w:val="000000" w:themeColor="text1"/>
        </w:rPr>
      </w:pPr>
      <w:r w:rsidRPr="00C7593D">
        <w:rPr>
          <w:rFonts w:asciiTheme="minorEastAsia" w:hAnsiTheme="minorEastAsia" w:hint="eastAsia"/>
          <w:color w:val="000000" w:themeColor="text1"/>
        </w:rPr>
        <w:t>(</w:t>
      </w:r>
      <w:r w:rsidR="00B757BB">
        <w:rPr>
          <w:rFonts w:asciiTheme="minorEastAsia" w:hAnsiTheme="minorEastAsia"/>
          <w:color w:val="000000" w:themeColor="text1"/>
        </w:rPr>
        <w:t>4</w:t>
      </w:r>
      <w:r w:rsidR="003A26C0" w:rsidRPr="00C7593D">
        <w:rPr>
          <w:rFonts w:asciiTheme="minorEastAsia" w:hAnsiTheme="minorEastAsia" w:hint="eastAsia"/>
          <w:color w:val="000000" w:themeColor="text1"/>
        </w:rPr>
        <w:t xml:space="preserve">) </w:t>
      </w:r>
      <w:r w:rsidR="00526FD8" w:rsidRPr="00C7593D">
        <w:rPr>
          <w:rFonts w:asciiTheme="minorEastAsia" w:hAnsiTheme="minorEastAsia" w:hint="eastAsia"/>
          <w:color w:val="000000" w:themeColor="text1"/>
        </w:rPr>
        <w:t>伊勢原市及び</w:t>
      </w:r>
      <w:r w:rsidR="003A26C0" w:rsidRPr="00C7593D">
        <w:rPr>
          <w:rFonts w:asciiTheme="minorEastAsia" w:hAnsiTheme="minorEastAsia" w:hint="eastAsia"/>
          <w:color w:val="000000" w:themeColor="text1"/>
        </w:rPr>
        <w:t>神奈川県が措置する指名停止期間中の者でないこと。</w:t>
      </w:r>
    </w:p>
    <w:p w14:paraId="100D9C2C" w14:textId="59DC5276" w:rsidR="003A26C0" w:rsidRPr="00C7593D" w:rsidRDefault="0044503E" w:rsidP="001327FC">
      <w:pPr>
        <w:spacing w:line="320" w:lineRule="exact"/>
        <w:ind w:leftChars="67" w:left="141"/>
        <w:rPr>
          <w:rFonts w:asciiTheme="minorEastAsia" w:hAnsiTheme="minorEastAsia"/>
          <w:color w:val="000000" w:themeColor="text1"/>
        </w:rPr>
      </w:pPr>
      <w:r w:rsidRPr="00C7593D">
        <w:rPr>
          <w:rFonts w:asciiTheme="minorEastAsia" w:hAnsiTheme="minorEastAsia" w:hint="eastAsia"/>
          <w:color w:val="000000" w:themeColor="text1"/>
        </w:rPr>
        <w:t>(</w:t>
      </w:r>
      <w:r w:rsidR="00B757BB">
        <w:rPr>
          <w:rFonts w:asciiTheme="minorEastAsia" w:hAnsiTheme="minorEastAsia"/>
          <w:color w:val="000000" w:themeColor="text1"/>
        </w:rPr>
        <w:t>5</w:t>
      </w:r>
      <w:r w:rsidR="003A26C0" w:rsidRPr="00C7593D">
        <w:rPr>
          <w:rFonts w:asciiTheme="minorEastAsia" w:hAnsiTheme="minorEastAsia" w:hint="eastAsia"/>
          <w:color w:val="000000" w:themeColor="text1"/>
        </w:rPr>
        <w:t>) 本</w:t>
      </w:r>
      <w:r w:rsidR="00BB4EC5" w:rsidRPr="00C7593D">
        <w:rPr>
          <w:rFonts w:asciiTheme="minorEastAsia" w:hAnsiTheme="minorEastAsia" w:hint="eastAsia"/>
          <w:color w:val="000000" w:themeColor="text1"/>
        </w:rPr>
        <w:t>委託業務</w:t>
      </w:r>
      <w:r w:rsidR="003A26C0" w:rsidRPr="00C7593D">
        <w:rPr>
          <w:rFonts w:asciiTheme="minorEastAsia" w:hAnsiTheme="minorEastAsia" w:hint="eastAsia"/>
          <w:color w:val="000000" w:themeColor="text1"/>
        </w:rPr>
        <w:t>を円滑に遂行できる安定的かつ健全な財政能力を有すること。</w:t>
      </w:r>
    </w:p>
    <w:p w14:paraId="752D01CC" w14:textId="6309AF02" w:rsidR="003A26C0" w:rsidRPr="00C7593D" w:rsidRDefault="0044503E" w:rsidP="001327FC">
      <w:pPr>
        <w:spacing w:line="320" w:lineRule="exact"/>
        <w:ind w:leftChars="67" w:left="141"/>
        <w:rPr>
          <w:rFonts w:asciiTheme="minorEastAsia" w:hAnsiTheme="minorEastAsia"/>
          <w:color w:val="000000" w:themeColor="text1"/>
        </w:rPr>
      </w:pPr>
      <w:r w:rsidRPr="00C7593D">
        <w:rPr>
          <w:rFonts w:asciiTheme="minorEastAsia" w:hAnsiTheme="minorEastAsia" w:hint="eastAsia"/>
          <w:color w:val="000000" w:themeColor="text1"/>
        </w:rPr>
        <w:t>(</w:t>
      </w:r>
      <w:r w:rsidR="00B757BB">
        <w:rPr>
          <w:rFonts w:asciiTheme="minorEastAsia" w:hAnsiTheme="minorEastAsia"/>
          <w:color w:val="000000" w:themeColor="text1"/>
        </w:rPr>
        <w:t>6</w:t>
      </w:r>
      <w:r w:rsidR="003A26C0" w:rsidRPr="00C7593D">
        <w:rPr>
          <w:rFonts w:asciiTheme="minorEastAsia" w:hAnsiTheme="minorEastAsia" w:hint="eastAsia"/>
          <w:color w:val="000000" w:themeColor="text1"/>
        </w:rPr>
        <w:t>) 神奈川県建設工事暴力団対策協議会設置要綱に基づく指名除外期間中の者でないこと。</w:t>
      </w:r>
    </w:p>
    <w:p w14:paraId="5AAAE9B1" w14:textId="60431457" w:rsidR="00647988" w:rsidRPr="00C7593D" w:rsidRDefault="0044503E" w:rsidP="004302F5">
      <w:pPr>
        <w:spacing w:line="320" w:lineRule="exact"/>
        <w:ind w:leftChars="67" w:left="141"/>
        <w:rPr>
          <w:rFonts w:asciiTheme="minorEastAsia" w:hAnsiTheme="minorEastAsia"/>
          <w:color w:val="000000" w:themeColor="text1"/>
        </w:rPr>
      </w:pPr>
      <w:r w:rsidRPr="00C7593D">
        <w:rPr>
          <w:rFonts w:asciiTheme="minorEastAsia" w:hAnsiTheme="minorEastAsia" w:hint="eastAsia"/>
          <w:color w:val="000000" w:themeColor="text1"/>
        </w:rPr>
        <w:t>(</w:t>
      </w:r>
      <w:r w:rsidR="00B757BB">
        <w:rPr>
          <w:rFonts w:asciiTheme="minorEastAsia" w:hAnsiTheme="minorEastAsia"/>
          <w:color w:val="000000" w:themeColor="text1"/>
        </w:rPr>
        <w:t>7</w:t>
      </w:r>
      <w:r w:rsidR="003A26C0" w:rsidRPr="00C7593D">
        <w:rPr>
          <w:rFonts w:asciiTheme="minorEastAsia" w:hAnsiTheme="minorEastAsia" w:hint="eastAsia"/>
          <w:color w:val="000000" w:themeColor="text1"/>
        </w:rPr>
        <w:t xml:space="preserve">) </w:t>
      </w:r>
      <w:r w:rsidR="0056554E" w:rsidRPr="00C7593D">
        <w:rPr>
          <w:rFonts w:asciiTheme="minorEastAsia" w:hAnsiTheme="minorEastAsia" w:hint="eastAsia"/>
          <w:color w:val="000000" w:themeColor="text1"/>
        </w:rPr>
        <w:t>地方自治法施行令第167</w:t>
      </w:r>
      <w:r w:rsidR="003A26C0" w:rsidRPr="00C7593D">
        <w:rPr>
          <w:rFonts w:asciiTheme="minorEastAsia" w:hAnsiTheme="minorEastAsia" w:hint="eastAsia"/>
          <w:color w:val="000000" w:themeColor="text1"/>
        </w:rPr>
        <w:t>条の４の規定に該当する者でないこと。</w:t>
      </w:r>
    </w:p>
    <w:p w14:paraId="69D40B6E" w14:textId="552129FE" w:rsidR="003A26C0" w:rsidRPr="00C7593D" w:rsidRDefault="0044503E" w:rsidP="001327FC">
      <w:pPr>
        <w:spacing w:line="320" w:lineRule="exact"/>
        <w:ind w:leftChars="67" w:left="141"/>
        <w:rPr>
          <w:rFonts w:asciiTheme="minorEastAsia" w:hAnsiTheme="minorEastAsia"/>
          <w:color w:val="000000" w:themeColor="text1"/>
        </w:rPr>
      </w:pPr>
      <w:r w:rsidRPr="00C7593D">
        <w:rPr>
          <w:rFonts w:asciiTheme="minorEastAsia" w:hAnsiTheme="minorEastAsia" w:hint="eastAsia"/>
          <w:color w:val="000000" w:themeColor="text1"/>
        </w:rPr>
        <w:t>(</w:t>
      </w:r>
      <w:r w:rsidR="00B757BB">
        <w:rPr>
          <w:rFonts w:asciiTheme="minorEastAsia" w:hAnsiTheme="minorEastAsia"/>
          <w:color w:val="000000" w:themeColor="text1"/>
        </w:rPr>
        <w:t>8</w:t>
      </w:r>
      <w:r w:rsidR="003A26C0" w:rsidRPr="00C7593D">
        <w:rPr>
          <w:rFonts w:asciiTheme="minorEastAsia" w:hAnsiTheme="minorEastAsia" w:hint="eastAsia"/>
          <w:color w:val="000000" w:themeColor="text1"/>
        </w:rPr>
        <w:t>) 過去２年以内に銀行取引停止処分を受けている者でないこと。</w:t>
      </w:r>
    </w:p>
    <w:p w14:paraId="06C77CE4" w14:textId="01C82D50" w:rsidR="003A26C0" w:rsidRPr="00C7593D" w:rsidRDefault="0044503E" w:rsidP="001327FC">
      <w:pPr>
        <w:spacing w:line="320" w:lineRule="exact"/>
        <w:ind w:leftChars="67" w:left="141"/>
        <w:rPr>
          <w:rFonts w:asciiTheme="minorEastAsia" w:hAnsiTheme="minorEastAsia"/>
          <w:color w:val="000000" w:themeColor="text1"/>
        </w:rPr>
      </w:pPr>
      <w:r w:rsidRPr="00C7593D">
        <w:rPr>
          <w:rFonts w:asciiTheme="minorEastAsia" w:hAnsiTheme="minorEastAsia" w:hint="eastAsia"/>
          <w:color w:val="000000" w:themeColor="text1"/>
        </w:rPr>
        <w:t>(</w:t>
      </w:r>
      <w:r w:rsidR="00B757BB">
        <w:rPr>
          <w:rFonts w:asciiTheme="minorEastAsia" w:hAnsiTheme="minorEastAsia"/>
          <w:color w:val="000000" w:themeColor="text1"/>
        </w:rPr>
        <w:t>9</w:t>
      </w:r>
      <w:r w:rsidR="003A26C0" w:rsidRPr="00C7593D">
        <w:rPr>
          <w:rFonts w:asciiTheme="minorEastAsia" w:hAnsiTheme="minorEastAsia" w:hint="eastAsia"/>
          <w:color w:val="000000" w:themeColor="text1"/>
        </w:rPr>
        <w:t>) 過去６ヶ月以内に不渡手形又は不渡小切手を出している者でないこと。</w:t>
      </w:r>
    </w:p>
    <w:p w14:paraId="2E0EE8F5" w14:textId="5CBDE5EA" w:rsidR="003A26C0" w:rsidRPr="00C7593D" w:rsidRDefault="0044503E" w:rsidP="001327FC">
      <w:pPr>
        <w:spacing w:line="320" w:lineRule="exact"/>
        <w:ind w:leftChars="67" w:left="666" w:hangingChars="250" w:hanging="525"/>
        <w:rPr>
          <w:rFonts w:asciiTheme="minorEastAsia" w:hAnsiTheme="minorEastAsia"/>
          <w:color w:val="000000" w:themeColor="text1"/>
        </w:rPr>
      </w:pPr>
      <w:r w:rsidRPr="00C7593D">
        <w:rPr>
          <w:rFonts w:asciiTheme="minorEastAsia" w:hAnsiTheme="minorEastAsia" w:hint="eastAsia"/>
          <w:color w:val="000000" w:themeColor="text1"/>
        </w:rPr>
        <w:t>(</w:t>
      </w:r>
      <w:r w:rsidR="004302F5" w:rsidRPr="00C7593D">
        <w:rPr>
          <w:rFonts w:asciiTheme="minorEastAsia" w:hAnsiTheme="minorEastAsia" w:hint="eastAsia"/>
          <w:color w:val="000000" w:themeColor="text1"/>
        </w:rPr>
        <w:t>1</w:t>
      </w:r>
      <w:r w:rsidR="00B757BB">
        <w:rPr>
          <w:rFonts w:asciiTheme="minorEastAsia" w:hAnsiTheme="minorEastAsia"/>
          <w:color w:val="000000" w:themeColor="text1"/>
        </w:rPr>
        <w:t>0</w:t>
      </w:r>
      <w:r w:rsidR="003A26C0" w:rsidRPr="00C7593D">
        <w:rPr>
          <w:rFonts w:asciiTheme="minorEastAsia" w:hAnsiTheme="minorEastAsia" w:hint="eastAsia"/>
          <w:color w:val="000000" w:themeColor="text1"/>
        </w:rPr>
        <w:t>) 債務不履行により所有する資産に対し、仮差押命令、差押命令、保全差押又は競売手続の開始決定がなされている者でないこと。</w:t>
      </w:r>
    </w:p>
    <w:p w14:paraId="0D0BC657" w14:textId="76FF5F8D" w:rsidR="003A26C0" w:rsidRPr="00C7593D" w:rsidRDefault="0044503E" w:rsidP="001327FC">
      <w:pPr>
        <w:spacing w:line="320" w:lineRule="exact"/>
        <w:ind w:leftChars="67" w:left="141"/>
        <w:rPr>
          <w:rFonts w:asciiTheme="minorEastAsia" w:hAnsiTheme="minorEastAsia"/>
          <w:color w:val="000000" w:themeColor="text1"/>
        </w:rPr>
      </w:pPr>
      <w:r w:rsidRPr="00C7593D">
        <w:rPr>
          <w:rFonts w:asciiTheme="minorEastAsia" w:hAnsiTheme="minorEastAsia" w:hint="eastAsia"/>
          <w:color w:val="000000" w:themeColor="text1"/>
        </w:rPr>
        <w:t>(</w:t>
      </w:r>
      <w:r w:rsidR="004302F5" w:rsidRPr="00C7593D">
        <w:rPr>
          <w:rFonts w:asciiTheme="minorEastAsia" w:hAnsiTheme="minorEastAsia" w:hint="eastAsia"/>
          <w:color w:val="000000" w:themeColor="text1"/>
        </w:rPr>
        <w:t>1</w:t>
      </w:r>
      <w:r w:rsidR="00B757BB">
        <w:rPr>
          <w:rFonts w:asciiTheme="minorEastAsia" w:hAnsiTheme="minorEastAsia"/>
          <w:color w:val="000000" w:themeColor="text1"/>
        </w:rPr>
        <w:t>1</w:t>
      </w:r>
      <w:r w:rsidR="003A26C0" w:rsidRPr="00C7593D">
        <w:rPr>
          <w:rFonts w:asciiTheme="minorEastAsia" w:hAnsiTheme="minorEastAsia" w:hint="eastAsia"/>
          <w:color w:val="000000" w:themeColor="text1"/>
        </w:rPr>
        <w:t xml:space="preserve">) </w:t>
      </w:r>
      <w:r w:rsidR="00526FD8" w:rsidRPr="00C7593D">
        <w:rPr>
          <w:rFonts w:asciiTheme="minorEastAsia" w:hAnsiTheme="minorEastAsia" w:hint="eastAsia"/>
          <w:color w:val="000000" w:themeColor="text1"/>
        </w:rPr>
        <w:t>税</w:t>
      </w:r>
      <w:r w:rsidR="003A26C0" w:rsidRPr="00C7593D">
        <w:rPr>
          <w:rFonts w:asciiTheme="minorEastAsia" w:hAnsiTheme="minorEastAsia" w:hint="eastAsia"/>
          <w:color w:val="000000" w:themeColor="text1"/>
        </w:rPr>
        <w:t>を滞納している者でないこと。</w:t>
      </w:r>
    </w:p>
    <w:p w14:paraId="17C4A816" w14:textId="77777777" w:rsidR="009C15C8" w:rsidRPr="00C7593D" w:rsidRDefault="009C15C8" w:rsidP="0051699F">
      <w:pPr>
        <w:spacing w:line="320" w:lineRule="exact"/>
        <w:ind w:leftChars="135" w:left="283" w:firstLineChars="100" w:firstLine="210"/>
        <w:rPr>
          <w:rFonts w:asciiTheme="minorEastAsia" w:hAnsiTheme="minorEastAsia"/>
          <w:color w:val="000000" w:themeColor="text1"/>
        </w:rPr>
      </w:pPr>
    </w:p>
    <w:p w14:paraId="6E711B79" w14:textId="77777777" w:rsidR="003A26C0" w:rsidRPr="00C7593D" w:rsidRDefault="006C2D79" w:rsidP="001327FC">
      <w:pPr>
        <w:spacing w:line="320" w:lineRule="exact"/>
        <w:rPr>
          <w:rFonts w:asciiTheme="majorEastAsia" w:eastAsiaTheme="majorEastAsia" w:hAnsiTheme="majorEastAsia"/>
          <w:color w:val="000000" w:themeColor="text1"/>
        </w:rPr>
      </w:pPr>
      <w:r w:rsidRPr="00C7593D">
        <w:rPr>
          <w:rFonts w:asciiTheme="majorEastAsia" w:eastAsiaTheme="majorEastAsia" w:hAnsiTheme="majorEastAsia" w:hint="eastAsia"/>
          <w:color w:val="000000" w:themeColor="text1"/>
        </w:rPr>
        <w:t>５</w:t>
      </w:r>
      <w:r w:rsidR="00943B03" w:rsidRPr="00C7593D">
        <w:rPr>
          <w:rFonts w:asciiTheme="majorEastAsia" w:eastAsiaTheme="majorEastAsia" w:hAnsiTheme="majorEastAsia" w:hint="eastAsia"/>
          <w:color w:val="000000" w:themeColor="text1"/>
        </w:rPr>
        <w:t xml:space="preserve">　</w:t>
      </w:r>
      <w:r w:rsidR="003A26C0" w:rsidRPr="00C7593D">
        <w:rPr>
          <w:rFonts w:asciiTheme="majorEastAsia" w:eastAsiaTheme="majorEastAsia" w:hAnsiTheme="majorEastAsia" w:hint="eastAsia"/>
          <w:color w:val="000000" w:themeColor="text1"/>
        </w:rPr>
        <w:t>スケジュール</w:t>
      </w:r>
    </w:p>
    <w:p w14:paraId="17C9BC6B" w14:textId="672879F5" w:rsidR="00AF46D6" w:rsidRPr="00AF46D6" w:rsidRDefault="00AF46D6" w:rsidP="00AF46D6">
      <w:pPr>
        <w:kinsoku w:val="0"/>
        <w:overflowPunct w:val="0"/>
        <w:autoSpaceDE w:val="0"/>
        <w:autoSpaceDN w:val="0"/>
        <w:spacing w:line="320" w:lineRule="exact"/>
        <w:ind w:leftChars="67" w:left="141"/>
        <w:textAlignment w:val="baseline"/>
        <w:rPr>
          <w:rFonts w:asciiTheme="minorEastAsia" w:hAnsiTheme="minorEastAsia" w:cs="ＭＳ 明朝"/>
          <w:color w:val="000000" w:themeColor="text1"/>
          <w:kern w:val="0"/>
          <w:szCs w:val="21"/>
        </w:rPr>
      </w:pPr>
      <w:r w:rsidRPr="00C7593D">
        <w:rPr>
          <w:rFonts w:asciiTheme="minorEastAsia" w:hAnsiTheme="minorEastAsia" w:cs="ＭＳ 明朝" w:hint="eastAsia"/>
          <w:color w:val="000000" w:themeColor="text1"/>
          <w:kern w:val="0"/>
          <w:szCs w:val="21"/>
        </w:rPr>
        <w:t xml:space="preserve">(1) </w:t>
      </w:r>
      <w:r>
        <w:rPr>
          <w:rFonts w:asciiTheme="minorEastAsia" w:hAnsiTheme="minorEastAsia" w:cs="ＭＳ 明朝" w:hint="eastAsia"/>
          <w:color w:val="000000" w:themeColor="text1"/>
          <w:kern w:val="0"/>
          <w:szCs w:val="21"/>
        </w:rPr>
        <w:t>募集要項等の配付</w:t>
      </w:r>
      <w:r w:rsidRPr="00C7593D">
        <w:rPr>
          <w:rFonts w:asciiTheme="minorEastAsia" w:hAnsiTheme="minorEastAsia" w:cs="ＭＳ 明朝" w:hint="eastAsia"/>
          <w:color w:val="000000" w:themeColor="text1"/>
          <w:kern w:val="0"/>
          <w:szCs w:val="21"/>
        </w:rPr>
        <w:t xml:space="preserve">　　　令和</w:t>
      </w:r>
      <w:r w:rsidR="000567D2">
        <w:rPr>
          <w:rFonts w:asciiTheme="minorEastAsia" w:hAnsiTheme="minorEastAsia" w:cs="ＭＳ 明朝" w:hint="eastAsia"/>
          <w:color w:val="000000" w:themeColor="text1"/>
          <w:kern w:val="0"/>
          <w:szCs w:val="21"/>
        </w:rPr>
        <w:t>６</w:t>
      </w:r>
      <w:r w:rsidRPr="00C7593D">
        <w:rPr>
          <w:rFonts w:asciiTheme="minorEastAsia" w:hAnsiTheme="minorEastAsia" w:cs="ＭＳ 明朝" w:hint="eastAsia"/>
          <w:color w:val="000000" w:themeColor="text1"/>
          <w:kern w:val="0"/>
          <w:szCs w:val="21"/>
        </w:rPr>
        <w:t>年</w:t>
      </w:r>
      <w:r w:rsidR="000567D2">
        <w:rPr>
          <w:rFonts w:asciiTheme="minorEastAsia" w:hAnsiTheme="minorEastAsia" w:cs="ＭＳ 明朝" w:hint="eastAsia"/>
          <w:color w:val="000000" w:themeColor="text1"/>
          <w:kern w:val="0"/>
          <w:szCs w:val="21"/>
        </w:rPr>
        <w:t>１</w:t>
      </w:r>
      <w:r w:rsidRPr="00C7593D">
        <w:rPr>
          <w:rFonts w:asciiTheme="minorEastAsia" w:hAnsiTheme="minorEastAsia" w:cs="ＭＳ 明朝" w:hint="eastAsia"/>
          <w:color w:val="000000" w:themeColor="text1"/>
          <w:kern w:val="0"/>
          <w:szCs w:val="21"/>
        </w:rPr>
        <w:t>月</w:t>
      </w:r>
      <w:r w:rsidR="008B6F36">
        <w:rPr>
          <w:rFonts w:asciiTheme="minorEastAsia" w:hAnsiTheme="minorEastAsia" w:cs="ＭＳ 明朝" w:hint="eastAsia"/>
          <w:color w:val="000000" w:themeColor="text1"/>
          <w:kern w:val="0"/>
          <w:szCs w:val="21"/>
        </w:rPr>
        <w:t>４</w:t>
      </w:r>
      <w:r w:rsidRPr="00C7593D">
        <w:rPr>
          <w:rFonts w:asciiTheme="minorEastAsia" w:hAnsiTheme="minorEastAsia" w:cs="ＭＳ 明朝" w:hint="eastAsia"/>
          <w:color w:val="000000" w:themeColor="text1"/>
          <w:kern w:val="0"/>
          <w:szCs w:val="21"/>
        </w:rPr>
        <w:t>日（</w:t>
      </w:r>
      <w:r w:rsidR="008B6F36">
        <w:rPr>
          <w:rFonts w:asciiTheme="minorEastAsia" w:hAnsiTheme="minorEastAsia" w:cs="ＭＳ 明朝" w:hint="eastAsia"/>
          <w:color w:val="000000" w:themeColor="text1"/>
          <w:kern w:val="0"/>
          <w:szCs w:val="21"/>
        </w:rPr>
        <w:t>木</w:t>
      </w:r>
      <w:r w:rsidRPr="00C7593D">
        <w:rPr>
          <w:rFonts w:asciiTheme="minorEastAsia" w:hAnsiTheme="minorEastAsia" w:cs="ＭＳ 明朝" w:hint="eastAsia"/>
          <w:color w:val="000000" w:themeColor="text1"/>
          <w:kern w:val="0"/>
          <w:szCs w:val="21"/>
        </w:rPr>
        <w:t>）</w:t>
      </w:r>
    </w:p>
    <w:p w14:paraId="0437D5BD" w14:textId="06871D8D" w:rsidR="00B11157" w:rsidRPr="00C7593D" w:rsidRDefault="00387542" w:rsidP="00B11157">
      <w:pPr>
        <w:kinsoku w:val="0"/>
        <w:overflowPunct w:val="0"/>
        <w:autoSpaceDE w:val="0"/>
        <w:autoSpaceDN w:val="0"/>
        <w:spacing w:line="320" w:lineRule="exact"/>
        <w:ind w:leftChars="67" w:left="141"/>
        <w:textAlignment w:val="baseline"/>
        <w:rPr>
          <w:rFonts w:asciiTheme="minorEastAsia" w:hAnsiTheme="minorEastAsia" w:cs="ＭＳ 明朝"/>
          <w:color w:val="000000" w:themeColor="text1"/>
          <w:kern w:val="0"/>
          <w:szCs w:val="21"/>
        </w:rPr>
      </w:pPr>
      <w:r w:rsidRPr="00C7593D">
        <w:rPr>
          <w:rFonts w:asciiTheme="minorEastAsia" w:hAnsiTheme="minorEastAsia" w:cs="ＭＳ 明朝" w:hint="eastAsia"/>
          <w:color w:val="000000" w:themeColor="text1"/>
          <w:kern w:val="0"/>
          <w:szCs w:val="21"/>
        </w:rPr>
        <w:t>(</w:t>
      </w:r>
      <w:r w:rsidR="00373437">
        <w:rPr>
          <w:rFonts w:asciiTheme="minorEastAsia" w:hAnsiTheme="minorEastAsia" w:cs="ＭＳ 明朝"/>
          <w:color w:val="000000" w:themeColor="text1"/>
          <w:kern w:val="0"/>
          <w:szCs w:val="21"/>
        </w:rPr>
        <w:t>2</w:t>
      </w:r>
      <w:r w:rsidRPr="00C7593D">
        <w:rPr>
          <w:rFonts w:asciiTheme="minorEastAsia" w:hAnsiTheme="minorEastAsia" w:cs="ＭＳ 明朝" w:hint="eastAsia"/>
          <w:color w:val="000000" w:themeColor="text1"/>
          <w:kern w:val="0"/>
          <w:szCs w:val="21"/>
        </w:rPr>
        <w:t xml:space="preserve">) 質問書の受付　</w:t>
      </w:r>
      <w:r w:rsidR="00BB4511" w:rsidRPr="00C7593D">
        <w:rPr>
          <w:rFonts w:asciiTheme="minorEastAsia" w:hAnsiTheme="minorEastAsia" w:cs="ＭＳ 明朝" w:hint="eastAsia"/>
          <w:color w:val="000000" w:themeColor="text1"/>
          <w:kern w:val="0"/>
          <w:szCs w:val="21"/>
        </w:rPr>
        <w:t xml:space="preserve">　　</w:t>
      </w:r>
      <w:r w:rsidR="000E2047" w:rsidRPr="00C7593D">
        <w:rPr>
          <w:rFonts w:asciiTheme="minorEastAsia" w:hAnsiTheme="minorEastAsia" w:cs="ＭＳ 明朝" w:hint="eastAsia"/>
          <w:color w:val="000000" w:themeColor="text1"/>
          <w:kern w:val="0"/>
          <w:szCs w:val="21"/>
        </w:rPr>
        <w:t xml:space="preserve">　　</w:t>
      </w:r>
      <w:r w:rsidR="006413E4" w:rsidRPr="00C7593D">
        <w:rPr>
          <w:rFonts w:asciiTheme="minorEastAsia" w:hAnsiTheme="minorEastAsia" w:cs="ＭＳ 明朝" w:hint="eastAsia"/>
          <w:color w:val="000000" w:themeColor="text1"/>
          <w:kern w:val="0"/>
          <w:szCs w:val="21"/>
        </w:rPr>
        <w:t>令和</w:t>
      </w:r>
      <w:r w:rsidR="000567D2">
        <w:rPr>
          <w:rFonts w:asciiTheme="minorEastAsia" w:hAnsiTheme="minorEastAsia" w:cs="ＭＳ 明朝" w:hint="eastAsia"/>
          <w:color w:val="000000" w:themeColor="text1"/>
          <w:kern w:val="0"/>
          <w:szCs w:val="21"/>
        </w:rPr>
        <w:t>６</w:t>
      </w:r>
      <w:r w:rsidRPr="00C7593D">
        <w:rPr>
          <w:rFonts w:asciiTheme="minorEastAsia" w:hAnsiTheme="minorEastAsia" w:cs="ＭＳ 明朝" w:hint="eastAsia"/>
          <w:color w:val="000000" w:themeColor="text1"/>
          <w:kern w:val="0"/>
          <w:szCs w:val="21"/>
        </w:rPr>
        <w:t>年</w:t>
      </w:r>
      <w:r w:rsidR="000567D2">
        <w:rPr>
          <w:rFonts w:asciiTheme="minorEastAsia" w:hAnsiTheme="minorEastAsia" w:cs="ＭＳ 明朝" w:hint="eastAsia"/>
          <w:color w:val="000000" w:themeColor="text1"/>
          <w:kern w:val="0"/>
          <w:szCs w:val="21"/>
        </w:rPr>
        <w:t>１</w:t>
      </w:r>
      <w:r w:rsidRPr="00C7593D">
        <w:rPr>
          <w:rFonts w:asciiTheme="minorEastAsia" w:hAnsiTheme="minorEastAsia" w:cs="ＭＳ 明朝" w:hint="eastAsia"/>
          <w:color w:val="000000" w:themeColor="text1"/>
          <w:kern w:val="0"/>
          <w:szCs w:val="21"/>
        </w:rPr>
        <w:t>月</w:t>
      </w:r>
      <w:r w:rsidR="008B6F36">
        <w:rPr>
          <w:rFonts w:asciiTheme="minorEastAsia" w:hAnsiTheme="minorEastAsia" w:cs="ＭＳ 明朝" w:hint="eastAsia"/>
          <w:color w:val="000000" w:themeColor="text1"/>
          <w:kern w:val="0"/>
          <w:szCs w:val="21"/>
        </w:rPr>
        <w:t>11</w:t>
      </w:r>
      <w:r w:rsidR="006413E4" w:rsidRPr="00C7593D">
        <w:rPr>
          <w:rFonts w:asciiTheme="minorEastAsia" w:hAnsiTheme="minorEastAsia" w:cs="ＭＳ 明朝" w:hint="eastAsia"/>
          <w:color w:val="000000" w:themeColor="text1"/>
          <w:kern w:val="0"/>
          <w:szCs w:val="21"/>
        </w:rPr>
        <w:t>日（</w:t>
      </w:r>
      <w:r w:rsidR="008B6F36">
        <w:rPr>
          <w:rFonts w:asciiTheme="minorEastAsia" w:hAnsiTheme="minorEastAsia" w:cs="ＭＳ 明朝" w:hint="eastAsia"/>
          <w:color w:val="000000" w:themeColor="text1"/>
          <w:kern w:val="0"/>
          <w:szCs w:val="21"/>
        </w:rPr>
        <w:t>木</w:t>
      </w:r>
      <w:r w:rsidRPr="00C7593D">
        <w:rPr>
          <w:rFonts w:asciiTheme="minorEastAsia" w:hAnsiTheme="minorEastAsia" w:cs="ＭＳ 明朝" w:hint="eastAsia"/>
          <w:color w:val="000000" w:themeColor="text1"/>
          <w:kern w:val="0"/>
          <w:szCs w:val="21"/>
        </w:rPr>
        <w:t>）</w:t>
      </w:r>
      <w:r w:rsidR="00D35273">
        <w:rPr>
          <w:rFonts w:asciiTheme="minorEastAsia" w:hAnsiTheme="minorEastAsia" w:cs="ＭＳ 明朝" w:hint="eastAsia"/>
          <w:color w:val="000000" w:themeColor="text1"/>
          <w:kern w:val="0"/>
          <w:szCs w:val="21"/>
        </w:rPr>
        <w:t>午後５</w:t>
      </w:r>
      <w:r w:rsidRPr="00C7593D">
        <w:rPr>
          <w:rFonts w:asciiTheme="minorEastAsia" w:hAnsiTheme="minorEastAsia" w:cs="ＭＳ 明朝" w:hint="eastAsia"/>
          <w:color w:val="000000" w:themeColor="text1"/>
          <w:kern w:val="0"/>
          <w:szCs w:val="21"/>
        </w:rPr>
        <w:t>時まで（必着）</w:t>
      </w:r>
    </w:p>
    <w:p w14:paraId="6D0F72F9" w14:textId="69CC99E5" w:rsidR="00FE6C1D" w:rsidRDefault="00387542" w:rsidP="00FE6C1D">
      <w:pPr>
        <w:kinsoku w:val="0"/>
        <w:overflowPunct w:val="0"/>
        <w:autoSpaceDE w:val="0"/>
        <w:autoSpaceDN w:val="0"/>
        <w:spacing w:line="320" w:lineRule="exact"/>
        <w:ind w:leftChars="67" w:left="141"/>
        <w:textAlignment w:val="baseline"/>
        <w:rPr>
          <w:rFonts w:asciiTheme="minorEastAsia" w:hAnsiTheme="minorEastAsia" w:cs="ＭＳ 明朝"/>
          <w:color w:val="000000" w:themeColor="text1"/>
          <w:kern w:val="0"/>
          <w:szCs w:val="21"/>
        </w:rPr>
      </w:pPr>
      <w:r w:rsidRPr="00C7593D">
        <w:rPr>
          <w:rFonts w:asciiTheme="minorEastAsia" w:hAnsiTheme="minorEastAsia" w:cs="ＭＳ 明朝" w:hint="eastAsia"/>
          <w:color w:val="000000" w:themeColor="text1"/>
          <w:kern w:val="0"/>
          <w:szCs w:val="21"/>
        </w:rPr>
        <w:t>(</w:t>
      </w:r>
      <w:r w:rsidR="00373437">
        <w:rPr>
          <w:rFonts w:asciiTheme="minorEastAsia" w:hAnsiTheme="minorEastAsia" w:cs="ＭＳ 明朝"/>
          <w:color w:val="000000" w:themeColor="text1"/>
          <w:kern w:val="0"/>
          <w:szCs w:val="21"/>
        </w:rPr>
        <w:t>3</w:t>
      </w:r>
      <w:r w:rsidRPr="00C7593D">
        <w:rPr>
          <w:rFonts w:asciiTheme="minorEastAsia" w:hAnsiTheme="minorEastAsia" w:cs="ＭＳ 明朝" w:hint="eastAsia"/>
          <w:color w:val="000000" w:themeColor="text1"/>
          <w:kern w:val="0"/>
          <w:szCs w:val="21"/>
        </w:rPr>
        <w:t xml:space="preserve">) 質問に対する回答　</w:t>
      </w:r>
      <w:r w:rsidR="000E2047" w:rsidRPr="00C7593D">
        <w:rPr>
          <w:rFonts w:asciiTheme="minorEastAsia" w:hAnsiTheme="minorEastAsia" w:cs="ＭＳ 明朝" w:hint="eastAsia"/>
          <w:color w:val="000000" w:themeColor="text1"/>
          <w:kern w:val="0"/>
          <w:szCs w:val="21"/>
        </w:rPr>
        <w:t xml:space="preserve">　　</w:t>
      </w:r>
      <w:r w:rsidR="00F871CE" w:rsidRPr="00C7593D">
        <w:rPr>
          <w:rFonts w:asciiTheme="minorEastAsia" w:hAnsiTheme="minorEastAsia" w:cs="ＭＳ 明朝" w:hint="eastAsia"/>
          <w:color w:val="000000" w:themeColor="text1"/>
          <w:kern w:val="0"/>
          <w:szCs w:val="21"/>
        </w:rPr>
        <w:t>令和</w:t>
      </w:r>
      <w:r w:rsidR="000567D2">
        <w:rPr>
          <w:rFonts w:asciiTheme="minorEastAsia" w:hAnsiTheme="minorEastAsia" w:cs="ＭＳ 明朝" w:hint="eastAsia"/>
          <w:color w:val="000000" w:themeColor="text1"/>
          <w:kern w:val="0"/>
          <w:szCs w:val="21"/>
        </w:rPr>
        <w:t>６</w:t>
      </w:r>
      <w:r w:rsidRPr="00C7593D">
        <w:rPr>
          <w:rFonts w:asciiTheme="minorEastAsia" w:hAnsiTheme="minorEastAsia" w:cs="ＭＳ 明朝" w:hint="eastAsia"/>
          <w:color w:val="000000" w:themeColor="text1"/>
          <w:kern w:val="0"/>
          <w:szCs w:val="21"/>
        </w:rPr>
        <w:t>年</w:t>
      </w:r>
      <w:r w:rsidR="000567D2">
        <w:rPr>
          <w:rFonts w:asciiTheme="minorEastAsia" w:hAnsiTheme="minorEastAsia" w:cs="ＭＳ 明朝" w:hint="eastAsia"/>
          <w:color w:val="000000" w:themeColor="text1"/>
          <w:kern w:val="0"/>
          <w:szCs w:val="21"/>
        </w:rPr>
        <w:t>１</w:t>
      </w:r>
      <w:r w:rsidRPr="00C7593D">
        <w:rPr>
          <w:rFonts w:asciiTheme="minorEastAsia" w:hAnsiTheme="minorEastAsia" w:cs="ＭＳ 明朝" w:hint="eastAsia"/>
          <w:color w:val="000000" w:themeColor="text1"/>
          <w:kern w:val="0"/>
          <w:szCs w:val="21"/>
        </w:rPr>
        <w:t>月</w:t>
      </w:r>
      <w:r w:rsidR="008B6F36">
        <w:rPr>
          <w:rFonts w:asciiTheme="minorEastAsia" w:hAnsiTheme="minorEastAsia" w:cs="ＭＳ 明朝" w:hint="eastAsia"/>
          <w:color w:val="000000" w:themeColor="text1"/>
          <w:kern w:val="0"/>
          <w:szCs w:val="21"/>
        </w:rPr>
        <w:t>12</w:t>
      </w:r>
      <w:r w:rsidR="005145C6" w:rsidRPr="00C7593D">
        <w:rPr>
          <w:rFonts w:asciiTheme="minorEastAsia" w:hAnsiTheme="minorEastAsia" w:cs="ＭＳ 明朝" w:hint="eastAsia"/>
          <w:color w:val="000000" w:themeColor="text1"/>
          <w:kern w:val="0"/>
          <w:szCs w:val="21"/>
        </w:rPr>
        <w:t>日（</w:t>
      </w:r>
      <w:r w:rsidR="008B6F36">
        <w:rPr>
          <w:rFonts w:asciiTheme="minorEastAsia" w:hAnsiTheme="minorEastAsia" w:cs="ＭＳ 明朝" w:hint="eastAsia"/>
          <w:color w:val="000000" w:themeColor="text1"/>
          <w:kern w:val="0"/>
          <w:szCs w:val="21"/>
        </w:rPr>
        <w:t>金</w:t>
      </w:r>
      <w:r w:rsidRPr="00C7593D">
        <w:rPr>
          <w:rFonts w:asciiTheme="minorEastAsia" w:hAnsiTheme="minorEastAsia" w:cs="ＭＳ 明朝" w:hint="eastAsia"/>
          <w:color w:val="000000" w:themeColor="text1"/>
          <w:kern w:val="0"/>
          <w:szCs w:val="21"/>
        </w:rPr>
        <w:t>）</w:t>
      </w:r>
    </w:p>
    <w:p w14:paraId="7C8CAC30" w14:textId="1A2D4C18" w:rsidR="00766A51" w:rsidRPr="00C7593D" w:rsidRDefault="00766A51" w:rsidP="00FE6C1D">
      <w:pPr>
        <w:kinsoku w:val="0"/>
        <w:overflowPunct w:val="0"/>
        <w:autoSpaceDE w:val="0"/>
        <w:autoSpaceDN w:val="0"/>
        <w:spacing w:line="320" w:lineRule="exact"/>
        <w:ind w:leftChars="67" w:left="141"/>
        <w:textAlignment w:val="baseline"/>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w:t>
      </w:r>
      <w:r w:rsidR="00373437">
        <w:rPr>
          <w:rFonts w:asciiTheme="minorEastAsia" w:hAnsiTheme="minorEastAsia" w:cs="ＭＳ 明朝"/>
          <w:color w:val="000000" w:themeColor="text1"/>
          <w:kern w:val="0"/>
          <w:szCs w:val="21"/>
        </w:rPr>
        <w:t>4</w:t>
      </w:r>
      <w:r>
        <w:rPr>
          <w:rFonts w:asciiTheme="minorEastAsia" w:hAnsiTheme="minorEastAsia" w:cs="ＭＳ 明朝" w:hint="eastAsia"/>
          <w:color w:val="000000" w:themeColor="text1"/>
          <w:kern w:val="0"/>
          <w:szCs w:val="21"/>
        </w:rPr>
        <w:t>)</w:t>
      </w:r>
      <w:r>
        <w:rPr>
          <w:rFonts w:asciiTheme="minorEastAsia" w:hAnsiTheme="minorEastAsia" w:cs="ＭＳ 明朝"/>
          <w:color w:val="000000" w:themeColor="text1"/>
          <w:kern w:val="0"/>
          <w:szCs w:val="21"/>
        </w:rPr>
        <w:t xml:space="preserve"> </w:t>
      </w:r>
      <w:r>
        <w:rPr>
          <w:rFonts w:asciiTheme="minorEastAsia" w:hAnsiTheme="minorEastAsia" w:cs="ＭＳ 明朝" w:hint="eastAsia"/>
          <w:color w:val="000000" w:themeColor="text1"/>
          <w:kern w:val="0"/>
          <w:szCs w:val="21"/>
        </w:rPr>
        <w:t>参加申込み受付　　　　令和</w:t>
      </w:r>
      <w:r w:rsidR="000567D2">
        <w:rPr>
          <w:rFonts w:asciiTheme="minorEastAsia" w:hAnsiTheme="minorEastAsia" w:cs="ＭＳ 明朝" w:hint="eastAsia"/>
          <w:color w:val="000000" w:themeColor="text1"/>
          <w:kern w:val="0"/>
          <w:szCs w:val="21"/>
        </w:rPr>
        <w:t>６</w:t>
      </w:r>
      <w:r>
        <w:rPr>
          <w:rFonts w:asciiTheme="minorEastAsia" w:hAnsiTheme="minorEastAsia" w:cs="ＭＳ 明朝" w:hint="eastAsia"/>
          <w:color w:val="000000" w:themeColor="text1"/>
          <w:kern w:val="0"/>
          <w:szCs w:val="21"/>
        </w:rPr>
        <w:t>年</w:t>
      </w:r>
      <w:r w:rsidR="000567D2">
        <w:rPr>
          <w:rFonts w:asciiTheme="minorEastAsia" w:hAnsiTheme="minorEastAsia" w:cs="ＭＳ 明朝" w:hint="eastAsia"/>
          <w:color w:val="000000" w:themeColor="text1"/>
          <w:kern w:val="0"/>
          <w:szCs w:val="21"/>
        </w:rPr>
        <w:t>１</w:t>
      </w:r>
      <w:r>
        <w:rPr>
          <w:rFonts w:asciiTheme="minorEastAsia" w:hAnsiTheme="minorEastAsia" w:cs="ＭＳ 明朝" w:hint="eastAsia"/>
          <w:color w:val="000000" w:themeColor="text1"/>
          <w:kern w:val="0"/>
          <w:szCs w:val="21"/>
        </w:rPr>
        <w:t>月</w:t>
      </w:r>
      <w:r w:rsidR="008B6F36">
        <w:rPr>
          <w:rFonts w:asciiTheme="minorEastAsia" w:hAnsiTheme="minorEastAsia" w:cs="ＭＳ 明朝" w:hint="eastAsia"/>
          <w:color w:val="000000" w:themeColor="text1"/>
          <w:kern w:val="0"/>
          <w:szCs w:val="21"/>
        </w:rPr>
        <w:t>15</w:t>
      </w:r>
      <w:r>
        <w:rPr>
          <w:rFonts w:asciiTheme="minorEastAsia" w:hAnsiTheme="minorEastAsia" w:cs="ＭＳ 明朝" w:hint="eastAsia"/>
          <w:color w:val="000000" w:themeColor="text1"/>
          <w:kern w:val="0"/>
          <w:szCs w:val="21"/>
        </w:rPr>
        <w:t>日（</w:t>
      </w:r>
      <w:r w:rsidR="008B6F36">
        <w:rPr>
          <w:rFonts w:asciiTheme="minorEastAsia" w:hAnsiTheme="minorEastAsia" w:cs="ＭＳ 明朝" w:hint="eastAsia"/>
          <w:color w:val="000000" w:themeColor="text1"/>
          <w:kern w:val="0"/>
          <w:szCs w:val="21"/>
        </w:rPr>
        <w:t>月</w:t>
      </w:r>
      <w:r>
        <w:rPr>
          <w:rFonts w:asciiTheme="minorEastAsia" w:hAnsiTheme="minorEastAsia" w:cs="ＭＳ 明朝" w:hint="eastAsia"/>
          <w:color w:val="000000" w:themeColor="text1"/>
          <w:kern w:val="0"/>
          <w:szCs w:val="21"/>
        </w:rPr>
        <w:t>）</w:t>
      </w:r>
      <w:r w:rsidR="00B30C03">
        <w:rPr>
          <w:rFonts w:asciiTheme="minorEastAsia" w:hAnsiTheme="minorEastAsia" w:cs="ＭＳ 明朝" w:hint="eastAsia"/>
          <w:color w:val="000000" w:themeColor="text1"/>
          <w:kern w:val="0"/>
          <w:szCs w:val="21"/>
        </w:rPr>
        <w:t>午後５時まで（必着）</w:t>
      </w:r>
    </w:p>
    <w:p w14:paraId="04BAA6F5" w14:textId="039DE8B9" w:rsidR="00387542" w:rsidRDefault="00387542" w:rsidP="00FE6C1D">
      <w:pPr>
        <w:kinsoku w:val="0"/>
        <w:overflowPunct w:val="0"/>
        <w:autoSpaceDE w:val="0"/>
        <w:autoSpaceDN w:val="0"/>
        <w:spacing w:line="320" w:lineRule="exact"/>
        <w:ind w:leftChars="67" w:left="141"/>
        <w:textAlignment w:val="baseline"/>
        <w:rPr>
          <w:rFonts w:asciiTheme="minorEastAsia" w:hAnsiTheme="minorEastAsia" w:cs="ＭＳ 明朝"/>
          <w:color w:val="000000" w:themeColor="text1"/>
          <w:kern w:val="0"/>
          <w:szCs w:val="21"/>
        </w:rPr>
      </w:pPr>
      <w:r w:rsidRPr="00C7593D">
        <w:rPr>
          <w:rFonts w:asciiTheme="minorEastAsia" w:hAnsiTheme="minorEastAsia" w:cs="ＭＳ 明朝" w:hint="eastAsia"/>
          <w:color w:val="000000" w:themeColor="text1"/>
          <w:kern w:val="0"/>
          <w:szCs w:val="21"/>
        </w:rPr>
        <w:t>(</w:t>
      </w:r>
      <w:r w:rsidR="00373437">
        <w:rPr>
          <w:rFonts w:asciiTheme="minorEastAsia" w:hAnsiTheme="minorEastAsia" w:cs="ＭＳ 明朝"/>
          <w:color w:val="000000" w:themeColor="text1"/>
          <w:kern w:val="0"/>
          <w:szCs w:val="21"/>
        </w:rPr>
        <w:t>5</w:t>
      </w:r>
      <w:r w:rsidRPr="00C7593D">
        <w:rPr>
          <w:rFonts w:asciiTheme="minorEastAsia" w:hAnsiTheme="minorEastAsia" w:cs="ＭＳ 明朝" w:hint="eastAsia"/>
          <w:color w:val="000000" w:themeColor="text1"/>
          <w:kern w:val="0"/>
          <w:szCs w:val="21"/>
        </w:rPr>
        <w:t>) 企画提案書の受付</w:t>
      </w:r>
      <w:r w:rsidR="000E2047" w:rsidRPr="00C7593D">
        <w:rPr>
          <w:rFonts w:asciiTheme="minorEastAsia" w:hAnsiTheme="minorEastAsia" w:cs="ＭＳ 明朝" w:hint="eastAsia"/>
          <w:color w:val="000000" w:themeColor="text1"/>
          <w:kern w:val="0"/>
          <w:szCs w:val="21"/>
        </w:rPr>
        <w:t xml:space="preserve">　　　</w:t>
      </w:r>
      <w:r w:rsidR="00F871CE" w:rsidRPr="00C7593D">
        <w:rPr>
          <w:rFonts w:asciiTheme="minorEastAsia" w:hAnsiTheme="minorEastAsia" w:cs="ＭＳ 明朝" w:hint="eastAsia"/>
          <w:color w:val="000000" w:themeColor="text1"/>
          <w:kern w:val="0"/>
          <w:szCs w:val="21"/>
        </w:rPr>
        <w:t>令和</w:t>
      </w:r>
      <w:r w:rsidR="000567D2">
        <w:rPr>
          <w:rFonts w:asciiTheme="minorEastAsia" w:hAnsiTheme="minorEastAsia" w:cs="ＭＳ 明朝" w:hint="eastAsia"/>
          <w:color w:val="000000" w:themeColor="text1"/>
          <w:kern w:val="0"/>
          <w:szCs w:val="21"/>
        </w:rPr>
        <w:t>６</w:t>
      </w:r>
      <w:r w:rsidRPr="00C7593D">
        <w:rPr>
          <w:rFonts w:asciiTheme="minorEastAsia" w:hAnsiTheme="minorEastAsia" w:cs="ＭＳ 明朝" w:hint="eastAsia"/>
          <w:color w:val="000000" w:themeColor="text1"/>
          <w:kern w:val="0"/>
          <w:szCs w:val="21"/>
        </w:rPr>
        <w:t>年</w:t>
      </w:r>
      <w:r w:rsidR="000567D2">
        <w:rPr>
          <w:rFonts w:asciiTheme="minorEastAsia" w:hAnsiTheme="minorEastAsia" w:cs="ＭＳ 明朝" w:hint="eastAsia"/>
          <w:color w:val="000000" w:themeColor="text1"/>
          <w:kern w:val="0"/>
          <w:szCs w:val="21"/>
        </w:rPr>
        <w:t>１</w:t>
      </w:r>
      <w:r w:rsidR="00DE11D6" w:rsidRPr="00C7593D">
        <w:rPr>
          <w:rFonts w:asciiTheme="minorEastAsia" w:hAnsiTheme="minorEastAsia" w:cs="ＭＳ 明朝" w:hint="eastAsia"/>
          <w:color w:val="000000" w:themeColor="text1"/>
          <w:kern w:val="0"/>
          <w:szCs w:val="21"/>
        </w:rPr>
        <w:t>月</w:t>
      </w:r>
      <w:r w:rsidR="008B6F36">
        <w:rPr>
          <w:rFonts w:asciiTheme="minorEastAsia" w:hAnsiTheme="minorEastAsia" w:cs="ＭＳ 明朝" w:hint="eastAsia"/>
          <w:color w:val="000000" w:themeColor="text1"/>
          <w:kern w:val="0"/>
          <w:szCs w:val="21"/>
        </w:rPr>
        <w:t>22</w:t>
      </w:r>
      <w:r w:rsidR="005145C6" w:rsidRPr="00C7593D">
        <w:rPr>
          <w:rFonts w:asciiTheme="minorEastAsia" w:hAnsiTheme="minorEastAsia" w:cs="ＭＳ 明朝" w:hint="eastAsia"/>
          <w:color w:val="000000" w:themeColor="text1"/>
          <w:kern w:val="0"/>
          <w:szCs w:val="21"/>
        </w:rPr>
        <w:t>日（</w:t>
      </w:r>
      <w:r w:rsidR="008B6F36">
        <w:rPr>
          <w:rFonts w:asciiTheme="minorEastAsia" w:hAnsiTheme="minorEastAsia" w:cs="ＭＳ 明朝" w:hint="eastAsia"/>
          <w:color w:val="000000" w:themeColor="text1"/>
          <w:kern w:val="0"/>
          <w:szCs w:val="21"/>
        </w:rPr>
        <w:t>月</w:t>
      </w:r>
      <w:r w:rsidRPr="00C7593D">
        <w:rPr>
          <w:rFonts w:asciiTheme="minorEastAsia" w:hAnsiTheme="minorEastAsia" w:cs="ＭＳ 明朝" w:hint="eastAsia"/>
          <w:color w:val="000000" w:themeColor="text1"/>
          <w:kern w:val="0"/>
          <w:szCs w:val="21"/>
        </w:rPr>
        <w:t>）</w:t>
      </w:r>
      <w:r w:rsidR="00D35273">
        <w:rPr>
          <w:rFonts w:asciiTheme="minorEastAsia" w:hAnsiTheme="minorEastAsia" w:cs="ＭＳ 明朝" w:hint="eastAsia"/>
          <w:color w:val="000000" w:themeColor="text1"/>
          <w:kern w:val="0"/>
          <w:szCs w:val="21"/>
        </w:rPr>
        <w:t>午後５</w:t>
      </w:r>
      <w:r w:rsidRPr="00C7593D">
        <w:rPr>
          <w:rFonts w:asciiTheme="minorEastAsia" w:hAnsiTheme="minorEastAsia" w:cs="ＭＳ 明朝" w:hint="eastAsia"/>
          <w:color w:val="000000" w:themeColor="text1"/>
          <w:kern w:val="0"/>
          <w:szCs w:val="21"/>
        </w:rPr>
        <w:t>時まで（必着）</w:t>
      </w:r>
    </w:p>
    <w:p w14:paraId="6CD0BB16" w14:textId="30348792" w:rsidR="00373437" w:rsidRPr="00C7593D" w:rsidRDefault="00373437" w:rsidP="00FE6C1D">
      <w:pPr>
        <w:kinsoku w:val="0"/>
        <w:overflowPunct w:val="0"/>
        <w:autoSpaceDE w:val="0"/>
        <w:autoSpaceDN w:val="0"/>
        <w:spacing w:line="320" w:lineRule="exact"/>
        <w:ind w:leftChars="67" w:left="141"/>
        <w:textAlignment w:val="baseline"/>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w:t>
      </w:r>
      <w:r>
        <w:rPr>
          <w:rFonts w:asciiTheme="minorEastAsia" w:hAnsiTheme="minorEastAsia" w:cs="ＭＳ 明朝"/>
          <w:color w:val="000000" w:themeColor="text1"/>
          <w:kern w:val="0"/>
          <w:szCs w:val="21"/>
        </w:rPr>
        <w:t xml:space="preserve">6) </w:t>
      </w:r>
      <w:r>
        <w:rPr>
          <w:rFonts w:asciiTheme="minorEastAsia" w:hAnsiTheme="minorEastAsia" w:cs="ＭＳ 明朝" w:hint="eastAsia"/>
          <w:color w:val="000000" w:themeColor="text1"/>
          <w:kern w:val="0"/>
          <w:szCs w:val="21"/>
        </w:rPr>
        <w:t>審査会　　　　　　　　令和</w:t>
      </w:r>
      <w:r w:rsidR="000567D2">
        <w:rPr>
          <w:rFonts w:asciiTheme="minorEastAsia" w:hAnsiTheme="minorEastAsia" w:cs="ＭＳ 明朝" w:hint="eastAsia"/>
          <w:color w:val="000000" w:themeColor="text1"/>
          <w:kern w:val="0"/>
          <w:szCs w:val="21"/>
        </w:rPr>
        <w:t>６</w:t>
      </w:r>
      <w:r>
        <w:rPr>
          <w:rFonts w:asciiTheme="minorEastAsia" w:hAnsiTheme="minorEastAsia" w:cs="ＭＳ 明朝" w:hint="eastAsia"/>
          <w:color w:val="000000" w:themeColor="text1"/>
          <w:kern w:val="0"/>
          <w:szCs w:val="21"/>
        </w:rPr>
        <w:t>年</w:t>
      </w:r>
      <w:r w:rsidR="000567D2">
        <w:rPr>
          <w:rFonts w:asciiTheme="minorEastAsia" w:hAnsiTheme="minorEastAsia" w:cs="ＭＳ 明朝" w:hint="eastAsia"/>
          <w:color w:val="000000" w:themeColor="text1"/>
          <w:kern w:val="0"/>
          <w:szCs w:val="21"/>
        </w:rPr>
        <w:t>１</w:t>
      </w:r>
      <w:r>
        <w:rPr>
          <w:rFonts w:asciiTheme="minorEastAsia" w:hAnsiTheme="minorEastAsia" w:cs="ＭＳ 明朝" w:hint="eastAsia"/>
          <w:color w:val="000000" w:themeColor="text1"/>
          <w:kern w:val="0"/>
          <w:szCs w:val="21"/>
        </w:rPr>
        <w:t>月</w:t>
      </w:r>
      <w:r w:rsidR="008B6F36">
        <w:rPr>
          <w:rFonts w:asciiTheme="minorEastAsia" w:hAnsiTheme="minorEastAsia" w:cs="ＭＳ 明朝" w:hint="eastAsia"/>
          <w:color w:val="000000" w:themeColor="text1"/>
          <w:kern w:val="0"/>
          <w:szCs w:val="21"/>
        </w:rPr>
        <w:t>26</w:t>
      </w:r>
      <w:r>
        <w:rPr>
          <w:rFonts w:asciiTheme="minorEastAsia" w:hAnsiTheme="minorEastAsia" w:cs="ＭＳ 明朝" w:hint="eastAsia"/>
          <w:color w:val="000000" w:themeColor="text1"/>
          <w:kern w:val="0"/>
          <w:szCs w:val="21"/>
        </w:rPr>
        <w:t>日（</w:t>
      </w:r>
      <w:r w:rsidR="008B6F36">
        <w:rPr>
          <w:rFonts w:asciiTheme="minorEastAsia" w:hAnsiTheme="minorEastAsia" w:cs="ＭＳ 明朝" w:hint="eastAsia"/>
          <w:color w:val="000000" w:themeColor="text1"/>
          <w:kern w:val="0"/>
          <w:szCs w:val="21"/>
        </w:rPr>
        <w:t>金</w:t>
      </w:r>
      <w:r w:rsidR="00B52BA3">
        <w:rPr>
          <w:rFonts w:asciiTheme="minorEastAsia" w:hAnsiTheme="minorEastAsia" w:cs="ＭＳ 明朝" w:hint="eastAsia"/>
          <w:color w:val="000000" w:themeColor="text1"/>
          <w:kern w:val="0"/>
          <w:szCs w:val="21"/>
        </w:rPr>
        <w:t>）（予定）</w:t>
      </w:r>
    </w:p>
    <w:p w14:paraId="07A3B915" w14:textId="11DCEA49" w:rsidR="00387542" w:rsidRPr="00C7593D" w:rsidRDefault="00387542" w:rsidP="00387542">
      <w:pPr>
        <w:kinsoku w:val="0"/>
        <w:overflowPunct w:val="0"/>
        <w:autoSpaceDE w:val="0"/>
        <w:autoSpaceDN w:val="0"/>
        <w:spacing w:line="320" w:lineRule="exact"/>
        <w:ind w:leftChars="67" w:left="141"/>
        <w:textAlignment w:val="baseline"/>
        <w:rPr>
          <w:rFonts w:asciiTheme="minorEastAsia" w:hAnsiTheme="minorEastAsia" w:cs="ＭＳ 明朝"/>
          <w:color w:val="000000" w:themeColor="text1"/>
          <w:kern w:val="0"/>
          <w:szCs w:val="21"/>
        </w:rPr>
      </w:pPr>
      <w:r w:rsidRPr="00C7593D">
        <w:rPr>
          <w:rFonts w:asciiTheme="minorEastAsia" w:hAnsiTheme="minorEastAsia" w:cs="ＭＳ 明朝" w:hint="eastAsia"/>
          <w:color w:val="000000" w:themeColor="text1"/>
          <w:kern w:val="0"/>
          <w:szCs w:val="21"/>
        </w:rPr>
        <w:t>(</w:t>
      </w:r>
      <w:r w:rsidR="00373437">
        <w:rPr>
          <w:rFonts w:asciiTheme="minorEastAsia" w:hAnsiTheme="minorEastAsia" w:cs="ＭＳ 明朝"/>
          <w:color w:val="000000" w:themeColor="text1"/>
          <w:kern w:val="0"/>
          <w:szCs w:val="21"/>
        </w:rPr>
        <w:t>7</w:t>
      </w:r>
      <w:r w:rsidRPr="00C7593D">
        <w:rPr>
          <w:rFonts w:asciiTheme="minorEastAsia" w:hAnsiTheme="minorEastAsia" w:cs="ＭＳ 明朝" w:hint="eastAsia"/>
          <w:color w:val="000000" w:themeColor="text1"/>
          <w:kern w:val="0"/>
          <w:szCs w:val="21"/>
        </w:rPr>
        <w:t xml:space="preserve">) </w:t>
      </w:r>
      <w:r w:rsidR="00B11157" w:rsidRPr="00C7593D">
        <w:rPr>
          <w:rFonts w:asciiTheme="minorEastAsia" w:hAnsiTheme="minorEastAsia" w:cs="ＭＳ 明朝" w:hint="eastAsia"/>
          <w:color w:val="000000" w:themeColor="text1"/>
          <w:kern w:val="0"/>
          <w:szCs w:val="21"/>
        </w:rPr>
        <w:t>提案者への結果通知　　令和</w:t>
      </w:r>
      <w:r w:rsidR="000567D2">
        <w:rPr>
          <w:rFonts w:asciiTheme="minorEastAsia" w:hAnsiTheme="minorEastAsia" w:cs="ＭＳ 明朝" w:hint="eastAsia"/>
          <w:color w:val="000000" w:themeColor="text1"/>
          <w:kern w:val="0"/>
          <w:szCs w:val="21"/>
        </w:rPr>
        <w:t>６</w:t>
      </w:r>
      <w:r w:rsidR="00B11157" w:rsidRPr="00C7593D">
        <w:rPr>
          <w:rFonts w:asciiTheme="minorEastAsia" w:hAnsiTheme="minorEastAsia" w:cs="ＭＳ 明朝" w:hint="eastAsia"/>
          <w:color w:val="000000" w:themeColor="text1"/>
          <w:kern w:val="0"/>
          <w:szCs w:val="21"/>
        </w:rPr>
        <w:t>年</w:t>
      </w:r>
      <w:r w:rsidR="000567D2">
        <w:rPr>
          <w:rFonts w:asciiTheme="minorEastAsia" w:hAnsiTheme="minorEastAsia" w:cs="ＭＳ 明朝" w:hint="eastAsia"/>
          <w:color w:val="000000" w:themeColor="text1"/>
          <w:kern w:val="0"/>
          <w:szCs w:val="21"/>
        </w:rPr>
        <w:t>１</w:t>
      </w:r>
      <w:r w:rsidR="00B11157" w:rsidRPr="00C7593D">
        <w:rPr>
          <w:rFonts w:asciiTheme="minorEastAsia" w:hAnsiTheme="minorEastAsia" w:cs="ＭＳ 明朝" w:hint="eastAsia"/>
          <w:color w:val="000000" w:themeColor="text1"/>
          <w:kern w:val="0"/>
          <w:szCs w:val="21"/>
        </w:rPr>
        <w:t>月</w:t>
      </w:r>
      <w:r w:rsidR="000567D2">
        <w:rPr>
          <w:rFonts w:asciiTheme="minorEastAsia" w:hAnsiTheme="minorEastAsia" w:cs="ＭＳ 明朝" w:hint="eastAsia"/>
          <w:color w:val="000000" w:themeColor="text1"/>
          <w:kern w:val="0"/>
          <w:szCs w:val="21"/>
        </w:rPr>
        <w:t>末</w:t>
      </w:r>
      <w:r w:rsidR="000B55D4" w:rsidRPr="00C7593D">
        <w:rPr>
          <w:rFonts w:asciiTheme="minorEastAsia" w:hAnsiTheme="minorEastAsia" w:cs="ＭＳ 明朝" w:hint="eastAsia"/>
          <w:color w:val="000000" w:themeColor="text1"/>
          <w:kern w:val="0"/>
          <w:szCs w:val="21"/>
        </w:rPr>
        <w:t>頃</w:t>
      </w:r>
      <w:r w:rsidR="00B11157" w:rsidRPr="00C7593D">
        <w:rPr>
          <w:rFonts w:asciiTheme="minorEastAsia" w:hAnsiTheme="minorEastAsia" w:cs="ＭＳ 明朝" w:hint="eastAsia"/>
          <w:color w:val="000000" w:themeColor="text1"/>
          <w:kern w:val="0"/>
          <w:szCs w:val="21"/>
        </w:rPr>
        <w:t>（予定）</w:t>
      </w:r>
    </w:p>
    <w:p w14:paraId="2F001752" w14:textId="77777777" w:rsidR="00387542" w:rsidRPr="00C7593D" w:rsidRDefault="00387542" w:rsidP="001327FC">
      <w:pPr>
        <w:kinsoku w:val="0"/>
        <w:overflowPunct w:val="0"/>
        <w:autoSpaceDE w:val="0"/>
        <w:autoSpaceDN w:val="0"/>
        <w:spacing w:line="320" w:lineRule="exact"/>
        <w:ind w:leftChars="67" w:left="141"/>
        <w:textAlignment w:val="baseline"/>
        <w:rPr>
          <w:rFonts w:asciiTheme="minorEastAsia" w:hAnsiTheme="minorEastAsia" w:cs="ＭＳ 明朝"/>
          <w:color w:val="000000" w:themeColor="text1"/>
          <w:kern w:val="0"/>
          <w:szCs w:val="21"/>
        </w:rPr>
      </w:pPr>
    </w:p>
    <w:p w14:paraId="318B8393" w14:textId="77777777" w:rsidR="00FE6C1D" w:rsidRPr="00C7593D" w:rsidRDefault="00FE6C1D" w:rsidP="001327FC">
      <w:pPr>
        <w:kinsoku w:val="0"/>
        <w:overflowPunct w:val="0"/>
        <w:autoSpaceDE w:val="0"/>
        <w:autoSpaceDN w:val="0"/>
        <w:spacing w:line="320" w:lineRule="exact"/>
        <w:ind w:leftChars="67" w:left="141"/>
        <w:textAlignment w:val="baseline"/>
        <w:rPr>
          <w:rFonts w:asciiTheme="minorEastAsia" w:hAnsiTheme="minorEastAsia" w:cs="ＭＳ 明朝"/>
          <w:color w:val="000000" w:themeColor="text1"/>
          <w:kern w:val="0"/>
          <w:szCs w:val="21"/>
        </w:rPr>
      </w:pPr>
    </w:p>
    <w:p w14:paraId="0D342A21" w14:textId="77777777" w:rsidR="00B11157" w:rsidRPr="00C7593D" w:rsidRDefault="00B11157" w:rsidP="00C52F07">
      <w:pPr>
        <w:kinsoku w:val="0"/>
        <w:overflowPunct w:val="0"/>
        <w:autoSpaceDE w:val="0"/>
        <w:autoSpaceDN w:val="0"/>
        <w:spacing w:line="320" w:lineRule="exact"/>
        <w:textAlignment w:val="baseline"/>
        <w:rPr>
          <w:rFonts w:asciiTheme="minorEastAsia" w:hAnsiTheme="minorEastAsia" w:cs="ＭＳ 明朝"/>
          <w:color w:val="000000" w:themeColor="text1"/>
          <w:kern w:val="0"/>
          <w:szCs w:val="21"/>
        </w:rPr>
      </w:pPr>
    </w:p>
    <w:p w14:paraId="2540FD7F" w14:textId="77777777" w:rsidR="003A26C0" w:rsidRPr="00C7593D" w:rsidRDefault="006C2D79" w:rsidP="001327FC">
      <w:pPr>
        <w:spacing w:line="320" w:lineRule="exact"/>
        <w:rPr>
          <w:rFonts w:asciiTheme="majorEastAsia" w:eastAsiaTheme="majorEastAsia" w:hAnsiTheme="majorEastAsia"/>
          <w:color w:val="000000" w:themeColor="text1"/>
        </w:rPr>
      </w:pPr>
      <w:r w:rsidRPr="00C7593D">
        <w:rPr>
          <w:rFonts w:asciiTheme="majorEastAsia" w:eastAsiaTheme="majorEastAsia" w:hAnsiTheme="majorEastAsia" w:hint="eastAsia"/>
          <w:color w:val="000000" w:themeColor="text1"/>
        </w:rPr>
        <w:lastRenderedPageBreak/>
        <w:t>６</w:t>
      </w:r>
      <w:r w:rsidR="00943B03" w:rsidRPr="00C7593D">
        <w:rPr>
          <w:rFonts w:asciiTheme="majorEastAsia" w:eastAsiaTheme="majorEastAsia" w:hAnsiTheme="majorEastAsia" w:hint="eastAsia"/>
          <w:color w:val="000000" w:themeColor="text1"/>
        </w:rPr>
        <w:t xml:space="preserve">　</w:t>
      </w:r>
      <w:r w:rsidR="003A26C0" w:rsidRPr="00C7593D">
        <w:rPr>
          <w:rFonts w:asciiTheme="majorEastAsia" w:eastAsiaTheme="majorEastAsia" w:hAnsiTheme="majorEastAsia" w:hint="eastAsia"/>
          <w:color w:val="000000" w:themeColor="text1"/>
        </w:rPr>
        <w:t>参加手続き</w:t>
      </w:r>
    </w:p>
    <w:p w14:paraId="4949ABE1" w14:textId="6DC8BB78" w:rsidR="0056554E" w:rsidRPr="00C7593D" w:rsidRDefault="00BF30E1" w:rsidP="001327FC">
      <w:pPr>
        <w:spacing w:line="320" w:lineRule="exact"/>
        <w:ind w:leftChars="67" w:left="141"/>
        <w:rPr>
          <w:rFonts w:asciiTheme="minorEastAsia" w:hAnsiTheme="minorEastAsia"/>
          <w:color w:val="000000" w:themeColor="text1"/>
        </w:rPr>
      </w:pPr>
      <w:r w:rsidRPr="00C7593D">
        <w:rPr>
          <w:rFonts w:asciiTheme="minorEastAsia" w:hAnsiTheme="minorEastAsia" w:hint="eastAsia"/>
          <w:color w:val="000000" w:themeColor="text1"/>
        </w:rPr>
        <w:t xml:space="preserve"> (1</w:t>
      </w:r>
      <w:r w:rsidR="0056554E" w:rsidRPr="00C7593D">
        <w:rPr>
          <w:rFonts w:asciiTheme="minorEastAsia" w:hAnsiTheme="minorEastAsia" w:hint="eastAsia"/>
          <w:color w:val="000000" w:themeColor="text1"/>
        </w:rPr>
        <w:t>) 質問の受付</w:t>
      </w:r>
      <w:r w:rsidR="00BE540F">
        <w:rPr>
          <w:rFonts w:asciiTheme="minorEastAsia" w:hAnsiTheme="minorEastAsia" w:hint="eastAsia"/>
          <w:color w:val="000000" w:themeColor="text1"/>
        </w:rPr>
        <w:t>及び参加申込</w:t>
      </w:r>
    </w:p>
    <w:p w14:paraId="2A53C02A" w14:textId="714F5ADB" w:rsidR="0056554E" w:rsidRPr="00C7593D" w:rsidRDefault="005C7EE2" w:rsidP="001327FC">
      <w:pPr>
        <w:spacing w:line="320" w:lineRule="exact"/>
        <w:ind w:leftChars="150" w:left="315" w:firstLineChars="100" w:firstLine="210"/>
        <w:rPr>
          <w:rFonts w:asciiTheme="minorEastAsia" w:hAnsiTheme="minorEastAsia"/>
          <w:color w:val="000000" w:themeColor="text1"/>
        </w:rPr>
      </w:pPr>
      <w:r>
        <w:rPr>
          <w:rFonts w:asciiTheme="minorEastAsia" w:hAnsiTheme="minorEastAsia" w:cs="ＭＳ 明朝" w:hint="eastAsia"/>
          <w:color w:val="000000" w:themeColor="text1"/>
          <w:kern w:val="0"/>
          <w:szCs w:val="21"/>
        </w:rPr>
        <w:t>本プロポーザルへの参加を希望する場合は、次の期限までに参加申込書【様式１】を提出すること。</w:t>
      </w:r>
      <w:r w:rsidR="0056554E" w:rsidRPr="00C7593D">
        <w:rPr>
          <w:rFonts w:asciiTheme="minorEastAsia" w:hAnsiTheme="minorEastAsia" w:cs="ＭＳ 明朝" w:hint="eastAsia"/>
          <w:color w:val="000000" w:themeColor="text1"/>
          <w:kern w:val="0"/>
          <w:szCs w:val="21"/>
        </w:rPr>
        <w:t>本プロポーザルに関する質問は、提出書類の作成に係る質問に限るものとし、評価及び審査に係る質問は一切受け付けない。なお、質問に対する回答により仕様に変更の必要が生じた場合は、質問の回答を本</w:t>
      </w:r>
      <w:r w:rsidR="00206097" w:rsidRPr="00C7593D">
        <w:rPr>
          <w:rFonts w:asciiTheme="minorEastAsia" w:hAnsiTheme="minorEastAsia" w:cs="ＭＳ 明朝" w:hint="eastAsia"/>
          <w:color w:val="000000" w:themeColor="text1"/>
          <w:kern w:val="0"/>
          <w:szCs w:val="21"/>
        </w:rPr>
        <w:t>要項</w:t>
      </w:r>
      <w:r w:rsidR="0056554E" w:rsidRPr="00C7593D">
        <w:rPr>
          <w:rFonts w:asciiTheme="minorEastAsia" w:hAnsiTheme="minorEastAsia" w:cs="ＭＳ 明朝" w:hint="eastAsia"/>
          <w:color w:val="000000" w:themeColor="text1"/>
          <w:kern w:val="0"/>
          <w:szCs w:val="21"/>
        </w:rPr>
        <w:t>の業務内容にも適用することとする。</w:t>
      </w:r>
    </w:p>
    <w:p w14:paraId="16897E56" w14:textId="1EE788D8" w:rsidR="0056554E" w:rsidRPr="00C7593D" w:rsidRDefault="0056554E" w:rsidP="00B30C03">
      <w:pPr>
        <w:spacing w:line="320" w:lineRule="exact"/>
        <w:ind w:leftChars="150" w:left="315" w:firstLineChars="100" w:firstLine="210"/>
        <w:rPr>
          <w:rFonts w:asciiTheme="minorEastAsia" w:hAnsiTheme="minorEastAsia"/>
          <w:color w:val="000000" w:themeColor="text1"/>
        </w:rPr>
      </w:pPr>
      <w:r w:rsidRPr="00C7593D">
        <w:rPr>
          <w:rFonts w:asciiTheme="minorEastAsia" w:hAnsiTheme="minorEastAsia" w:hint="eastAsia"/>
          <w:color w:val="000000" w:themeColor="text1"/>
        </w:rPr>
        <w:t>質問書に対する回答は、全ての参加者に対して電子メールにて行う。</w:t>
      </w:r>
    </w:p>
    <w:p w14:paraId="61A5E36C" w14:textId="43E8EB81" w:rsidR="00B30C03" w:rsidRDefault="00B30C03" w:rsidP="005742F0">
      <w:pPr>
        <w:spacing w:line="320" w:lineRule="exact"/>
        <w:ind w:firstLineChars="150" w:firstLine="315"/>
        <w:rPr>
          <w:rFonts w:asciiTheme="minorEastAsia" w:hAnsiTheme="minorEastAsia"/>
          <w:color w:val="000000" w:themeColor="text1"/>
        </w:rPr>
      </w:pPr>
      <w:r>
        <w:rPr>
          <w:rFonts w:hint="eastAsia"/>
          <w:color w:val="000000" w:themeColor="text1"/>
        </w:rPr>
        <w:t>ア</w:t>
      </w:r>
      <w:r w:rsidR="00AE795C" w:rsidRPr="00C7593D">
        <w:rPr>
          <w:rFonts w:hint="eastAsia"/>
          <w:color w:val="000000" w:themeColor="text1"/>
        </w:rPr>
        <w:t xml:space="preserve">　</w:t>
      </w:r>
      <w:r w:rsidR="0056554E" w:rsidRPr="00C7593D">
        <w:rPr>
          <w:rFonts w:asciiTheme="minorEastAsia" w:hAnsiTheme="minorEastAsia" w:hint="eastAsia"/>
          <w:color w:val="000000" w:themeColor="text1"/>
        </w:rPr>
        <w:t>提出期限</w:t>
      </w:r>
      <w:r w:rsidR="00AE795C" w:rsidRPr="00C7593D">
        <w:rPr>
          <w:rFonts w:asciiTheme="minorEastAsia" w:hAnsiTheme="minorEastAsia" w:hint="eastAsia"/>
          <w:color w:val="000000" w:themeColor="text1"/>
        </w:rPr>
        <w:t xml:space="preserve">　</w:t>
      </w:r>
    </w:p>
    <w:p w14:paraId="33C078AB" w14:textId="5DD738AF" w:rsidR="0056554E" w:rsidRDefault="00B30C03" w:rsidP="00B30C03">
      <w:pPr>
        <w:spacing w:line="320" w:lineRule="exact"/>
        <w:ind w:firstLineChars="350" w:firstLine="735"/>
        <w:rPr>
          <w:rFonts w:asciiTheme="minorEastAsia" w:hAnsiTheme="minorEastAsia" w:cs="ＭＳ 明朝"/>
          <w:color w:val="000000" w:themeColor="text1"/>
          <w:kern w:val="0"/>
          <w:szCs w:val="21"/>
        </w:rPr>
      </w:pPr>
      <w:r>
        <w:rPr>
          <w:rFonts w:asciiTheme="minorEastAsia" w:hAnsiTheme="minorEastAsia" w:hint="eastAsia"/>
          <w:color w:val="000000" w:themeColor="text1"/>
        </w:rPr>
        <w:t xml:space="preserve">①質問書（任意様式）　　</w:t>
      </w:r>
      <w:r w:rsidR="00F871CE" w:rsidRPr="00C7593D">
        <w:rPr>
          <w:rFonts w:asciiTheme="minorEastAsia" w:hAnsiTheme="minorEastAsia" w:cs="ＭＳ 明朝" w:hint="eastAsia"/>
          <w:color w:val="000000" w:themeColor="text1"/>
          <w:kern w:val="0"/>
          <w:szCs w:val="21"/>
        </w:rPr>
        <w:t>令和</w:t>
      </w:r>
      <w:r w:rsidR="008B6F36">
        <w:rPr>
          <w:rFonts w:asciiTheme="minorEastAsia" w:hAnsiTheme="minorEastAsia" w:cs="ＭＳ 明朝" w:hint="eastAsia"/>
          <w:color w:val="000000" w:themeColor="text1"/>
          <w:kern w:val="0"/>
          <w:szCs w:val="21"/>
        </w:rPr>
        <w:t>６年１月11</w:t>
      </w:r>
      <w:r w:rsidR="005145C6" w:rsidRPr="00C7593D">
        <w:rPr>
          <w:rFonts w:asciiTheme="minorEastAsia" w:hAnsiTheme="minorEastAsia" w:cs="ＭＳ 明朝" w:hint="eastAsia"/>
          <w:color w:val="000000" w:themeColor="text1"/>
          <w:kern w:val="0"/>
          <w:szCs w:val="21"/>
        </w:rPr>
        <w:t>日（</w:t>
      </w:r>
      <w:r w:rsidR="008B6F36">
        <w:rPr>
          <w:rFonts w:asciiTheme="minorEastAsia" w:hAnsiTheme="minorEastAsia" w:cs="ＭＳ 明朝" w:hint="eastAsia"/>
          <w:color w:val="000000" w:themeColor="text1"/>
          <w:kern w:val="0"/>
          <w:szCs w:val="21"/>
        </w:rPr>
        <w:t>木</w:t>
      </w:r>
      <w:r w:rsidR="00844C67" w:rsidRPr="00C7593D">
        <w:rPr>
          <w:rFonts w:asciiTheme="minorEastAsia" w:hAnsiTheme="minorEastAsia" w:cs="ＭＳ 明朝" w:hint="eastAsia"/>
          <w:color w:val="000000" w:themeColor="text1"/>
          <w:kern w:val="0"/>
          <w:szCs w:val="21"/>
        </w:rPr>
        <w:t>）</w:t>
      </w:r>
      <w:r w:rsidR="00D35273">
        <w:rPr>
          <w:rFonts w:asciiTheme="minorEastAsia" w:hAnsiTheme="minorEastAsia" w:cs="ＭＳ 明朝" w:hint="eastAsia"/>
          <w:color w:val="000000" w:themeColor="text1"/>
          <w:kern w:val="0"/>
          <w:szCs w:val="21"/>
        </w:rPr>
        <w:t>午後５</w:t>
      </w:r>
      <w:r w:rsidR="00844C67" w:rsidRPr="00C7593D">
        <w:rPr>
          <w:rFonts w:asciiTheme="minorEastAsia" w:hAnsiTheme="minorEastAsia" w:cs="ＭＳ 明朝" w:hint="eastAsia"/>
          <w:color w:val="000000" w:themeColor="text1"/>
          <w:kern w:val="0"/>
          <w:szCs w:val="21"/>
        </w:rPr>
        <w:t>時まで</w:t>
      </w:r>
    </w:p>
    <w:p w14:paraId="20684C1A" w14:textId="1A7CFB01" w:rsidR="00B30C03" w:rsidRPr="00B30C03" w:rsidRDefault="00B30C03" w:rsidP="00B30C03">
      <w:pPr>
        <w:spacing w:line="320" w:lineRule="exact"/>
        <w:ind w:firstLineChars="350" w:firstLine="735"/>
        <w:rPr>
          <w:rFonts w:asciiTheme="minorEastAsia" w:hAnsiTheme="minorEastAsia"/>
          <w:color w:val="000000" w:themeColor="text1"/>
        </w:rPr>
      </w:pPr>
      <w:r>
        <w:rPr>
          <w:rFonts w:asciiTheme="minorEastAsia" w:hAnsiTheme="minorEastAsia" w:hint="eastAsia"/>
          <w:color w:val="000000" w:themeColor="text1"/>
        </w:rPr>
        <w:t>②参加申込書【様式１】　令和</w:t>
      </w:r>
      <w:r w:rsidR="008B6F36">
        <w:rPr>
          <w:rFonts w:asciiTheme="minorEastAsia" w:hAnsiTheme="minorEastAsia" w:hint="eastAsia"/>
          <w:color w:val="000000" w:themeColor="text1"/>
        </w:rPr>
        <w:t>６</w:t>
      </w:r>
      <w:r>
        <w:rPr>
          <w:rFonts w:asciiTheme="minorEastAsia" w:hAnsiTheme="minorEastAsia" w:hint="eastAsia"/>
          <w:color w:val="000000" w:themeColor="text1"/>
        </w:rPr>
        <w:t>年</w:t>
      </w:r>
      <w:r w:rsidR="008B6F36">
        <w:rPr>
          <w:rFonts w:asciiTheme="minorEastAsia" w:hAnsiTheme="minorEastAsia" w:hint="eastAsia"/>
          <w:color w:val="000000" w:themeColor="text1"/>
        </w:rPr>
        <w:t>１</w:t>
      </w:r>
      <w:r>
        <w:rPr>
          <w:rFonts w:asciiTheme="minorEastAsia" w:hAnsiTheme="minorEastAsia" w:hint="eastAsia"/>
          <w:color w:val="000000" w:themeColor="text1"/>
        </w:rPr>
        <w:t>月</w:t>
      </w:r>
      <w:r w:rsidR="008B6F36">
        <w:rPr>
          <w:rFonts w:asciiTheme="minorEastAsia" w:hAnsiTheme="minorEastAsia" w:hint="eastAsia"/>
          <w:color w:val="000000" w:themeColor="text1"/>
        </w:rPr>
        <w:t>15</w:t>
      </w:r>
      <w:r>
        <w:rPr>
          <w:rFonts w:asciiTheme="minorEastAsia" w:hAnsiTheme="minorEastAsia" w:hint="eastAsia"/>
          <w:color w:val="000000" w:themeColor="text1"/>
        </w:rPr>
        <w:t>日（</w:t>
      </w:r>
      <w:r w:rsidR="008B6F36">
        <w:rPr>
          <w:rFonts w:asciiTheme="minorEastAsia" w:hAnsiTheme="minorEastAsia" w:hint="eastAsia"/>
          <w:color w:val="000000" w:themeColor="text1"/>
        </w:rPr>
        <w:t>月</w:t>
      </w:r>
      <w:r>
        <w:rPr>
          <w:rFonts w:asciiTheme="minorEastAsia" w:hAnsiTheme="minorEastAsia" w:hint="eastAsia"/>
          <w:color w:val="000000" w:themeColor="text1"/>
        </w:rPr>
        <w:t>）午後５時まで</w:t>
      </w:r>
    </w:p>
    <w:p w14:paraId="79E20046" w14:textId="68C4E3B6" w:rsidR="0056554E" w:rsidRPr="00C7593D" w:rsidRDefault="00252B7D" w:rsidP="005742F0">
      <w:pPr>
        <w:spacing w:line="320" w:lineRule="exact"/>
        <w:ind w:firstLineChars="150" w:firstLine="315"/>
        <w:rPr>
          <w:color w:val="000000" w:themeColor="text1"/>
        </w:rPr>
      </w:pPr>
      <w:r>
        <w:rPr>
          <w:rFonts w:hint="eastAsia"/>
          <w:color w:val="000000" w:themeColor="text1"/>
        </w:rPr>
        <w:t>イ</w:t>
      </w:r>
      <w:r w:rsidR="00AE795C" w:rsidRPr="00C7593D">
        <w:rPr>
          <w:rFonts w:hint="eastAsia"/>
          <w:color w:val="000000" w:themeColor="text1"/>
        </w:rPr>
        <w:t xml:space="preserve">　</w:t>
      </w:r>
      <w:r w:rsidR="0056554E" w:rsidRPr="00C7593D">
        <w:rPr>
          <w:rFonts w:hint="eastAsia"/>
          <w:color w:val="000000" w:themeColor="text1"/>
        </w:rPr>
        <w:t>提出方法</w:t>
      </w:r>
      <w:r w:rsidR="00561241" w:rsidRPr="00C7593D">
        <w:rPr>
          <w:rFonts w:hint="eastAsia"/>
          <w:color w:val="000000" w:themeColor="text1"/>
        </w:rPr>
        <w:t xml:space="preserve">　</w:t>
      </w:r>
      <w:r w:rsidR="0056554E" w:rsidRPr="00C7593D">
        <w:rPr>
          <w:rFonts w:hint="eastAsia"/>
          <w:color w:val="000000" w:themeColor="text1"/>
        </w:rPr>
        <w:t>電子メール</w:t>
      </w:r>
    </w:p>
    <w:p w14:paraId="6E317A8F" w14:textId="25A51668" w:rsidR="0056554E" w:rsidRPr="00C7593D" w:rsidRDefault="00252B7D" w:rsidP="005742F0">
      <w:pPr>
        <w:spacing w:line="320" w:lineRule="exact"/>
        <w:ind w:firstLineChars="150" w:firstLine="315"/>
        <w:rPr>
          <w:color w:val="000000" w:themeColor="text1"/>
        </w:rPr>
      </w:pPr>
      <w:r>
        <w:rPr>
          <w:rFonts w:hint="eastAsia"/>
          <w:color w:val="000000" w:themeColor="text1"/>
        </w:rPr>
        <w:t>ウ</w:t>
      </w:r>
      <w:r w:rsidR="00AE795C" w:rsidRPr="00C7593D">
        <w:rPr>
          <w:rFonts w:hint="eastAsia"/>
          <w:color w:val="000000" w:themeColor="text1"/>
        </w:rPr>
        <w:t xml:space="preserve">　</w:t>
      </w:r>
      <w:r w:rsidR="0056554E" w:rsidRPr="00C7593D">
        <w:rPr>
          <w:rFonts w:hint="eastAsia"/>
          <w:color w:val="000000" w:themeColor="text1"/>
        </w:rPr>
        <w:t>提出先</w:t>
      </w:r>
      <w:r w:rsidR="00561241" w:rsidRPr="00C7593D">
        <w:rPr>
          <w:rFonts w:hint="eastAsia"/>
          <w:color w:val="000000" w:themeColor="text1"/>
        </w:rPr>
        <w:t xml:space="preserve">　</w:t>
      </w:r>
      <w:r w:rsidR="0044503E" w:rsidRPr="00C7593D">
        <w:rPr>
          <w:rFonts w:hint="eastAsia"/>
          <w:color w:val="000000" w:themeColor="text1"/>
        </w:rPr>
        <w:t>伊勢原市</w:t>
      </w:r>
      <w:r w:rsidR="00F871CE" w:rsidRPr="00C7593D">
        <w:rPr>
          <w:rFonts w:hint="eastAsia"/>
          <w:color w:val="000000" w:themeColor="text1"/>
        </w:rPr>
        <w:t>経済環境部</w:t>
      </w:r>
      <w:r w:rsidR="0044503E" w:rsidRPr="00C7593D">
        <w:rPr>
          <w:rFonts w:hint="eastAsia"/>
          <w:color w:val="000000" w:themeColor="text1"/>
        </w:rPr>
        <w:t>商工観光</w:t>
      </w:r>
      <w:r w:rsidR="0056554E" w:rsidRPr="00C7593D">
        <w:rPr>
          <w:rFonts w:hint="eastAsia"/>
          <w:color w:val="000000" w:themeColor="text1"/>
        </w:rPr>
        <w:t>課</w:t>
      </w:r>
    </w:p>
    <w:p w14:paraId="52ABF917" w14:textId="0D6E9D43" w:rsidR="00252B7D" w:rsidRDefault="0056554E" w:rsidP="00252B7D">
      <w:pPr>
        <w:spacing w:line="320" w:lineRule="exact"/>
        <w:ind w:leftChars="770" w:left="1617"/>
        <w:rPr>
          <w:rFonts w:asciiTheme="minorEastAsia" w:hAnsiTheme="minorEastAsia"/>
          <w:color w:val="000000" w:themeColor="text1"/>
        </w:rPr>
      </w:pPr>
      <w:r w:rsidRPr="00C7593D">
        <w:rPr>
          <w:rFonts w:hint="eastAsia"/>
          <w:color w:val="000000" w:themeColor="text1"/>
        </w:rPr>
        <w:t>電子メール</w:t>
      </w:r>
      <w:r w:rsidR="00561241" w:rsidRPr="00C7593D">
        <w:rPr>
          <w:rFonts w:hint="eastAsia"/>
          <w:color w:val="000000" w:themeColor="text1"/>
        </w:rPr>
        <w:t xml:space="preserve">　</w:t>
      </w:r>
      <w:hyperlink r:id="rId8" w:history="1">
        <w:r w:rsidR="00252B7D" w:rsidRPr="007F0174">
          <w:rPr>
            <w:rStyle w:val="ab"/>
            <w:rFonts w:asciiTheme="minorEastAsia" w:hAnsiTheme="minorEastAsia"/>
            <w:spacing w:val="20"/>
          </w:rPr>
          <w:t>syoukou@isehara-city.jp</w:t>
        </w:r>
      </w:hyperlink>
    </w:p>
    <w:p w14:paraId="210D955F" w14:textId="5EC22E4A" w:rsidR="0056554E" w:rsidRPr="00C7593D" w:rsidRDefault="00252B7D" w:rsidP="00252B7D">
      <w:pPr>
        <w:spacing w:line="320" w:lineRule="exact"/>
        <w:ind w:firstLineChars="150" w:firstLine="315"/>
        <w:rPr>
          <w:rFonts w:asciiTheme="minorEastAsia" w:hAnsiTheme="minorEastAsia"/>
          <w:color w:val="000000" w:themeColor="text1"/>
        </w:rPr>
      </w:pPr>
      <w:r>
        <w:rPr>
          <w:rFonts w:hint="eastAsia"/>
          <w:color w:val="000000" w:themeColor="text1"/>
        </w:rPr>
        <w:t>エ</w:t>
      </w:r>
      <w:r w:rsidR="00AE795C" w:rsidRPr="00C7593D">
        <w:rPr>
          <w:rFonts w:hint="eastAsia"/>
          <w:color w:val="000000" w:themeColor="text1"/>
        </w:rPr>
        <w:t xml:space="preserve">　</w:t>
      </w:r>
      <w:r w:rsidR="0056554E" w:rsidRPr="00C7593D">
        <w:rPr>
          <w:rFonts w:hint="eastAsia"/>
          <w:color w:val="000000" w:themeColor="text1"/>
        </w:rPr>
        <w:t>回答日</w:t>
      </w:r>
      <w:r w:rsidR="00561241" w:rsidRPr="00C7593D">
        <w:rPr>
          <w:rFonts w:hint="eastAsia"/>
          <w:color w:val="000000" w:themeColor="text1"/>
        </w:rPr>
        <w:t xml:space="preserve">　</w:t>
      </w:r>
      <w:r w:rsidR="00F871CE" w:rsidRPr="00C7593D">
        <w:rPr>
          <w:rFonts w:asciiTheme="minorEastAsia" w:hAnsiTheme="minorEastAsia" w:cs="ＭＳ 明朝" w:hint="eastAsia"/>
          <w:color w:val="000000" w:themeColor="text1"/>
          <w:kern w:val="0"/>
          <w:szCs w:val="21"/>
        </w:rPr>
        <w:t>令和</w:t>
      </w:r>
      <w:r w:rsidR="008B6F36">
        <w:rPr>
          <w:rFonts w:asciiTheme="minorEastAsia" w:hAnsiTheme="minorEastAsia" w:cs="ＭＳ 明朝" w:hint="eastAsia"/>
          <w:color w:val="000000" w:themeColor="text1"/>
          <w:kern w:val="0"/>
          <w:szCs w:val="21"/>
        </w:rPr>
        <w:t>６</w:t>
      </w:r>
      <w:r w:rsidR="00844C67" w:rsidRPr="00C7593D">
        <w:rPr>
          <w:rFonts w:asciiTheme="minorEastAsia" w:hAnsiTheme="minorEastAsia" w:cs="ＭＳ 明朝" w:hint="eastAsia"/>
          <w:color w:val="000000" w:themeColor="text1"/>
          <w:kern w:val="0"/>
          <w:szCs w:val="21"/>
        </w:rPr>
        <w:t>年</w:t>
      </w:r>
      <w:r w:rsidR="008B6F36">
        <w:rPr>
          <w:rFonts w:asciiTheme="minorEastAsia" w:hAnsiTheme="minorEastAsia" w:cs="ＭＳ 明朝" w:hint="eastAsia"/>
          <w:color w:val="000000" w:themeColor="text1"/>
          <w:kern w:val="0"/>
          <w:szCs w:val="21"/>
        </w:rPr>
        <w:t>１</w:t>
      </w:r>
      <w:r w:rsidR="00844C67" w:rsidRPr="00C7593D">
        <w:rPr>
          <w:rFonts w:asciiTheme="minorEastAsia" w:hAnsiTheme="minorEastAsia" w:cs="ＭＳ 明朝" w:hint="eastAsia"/>
          <w:color w:val="000000" w:themeColor="text1"/>
          <w:kern w:val="0"/>
          <w:szCs w:val="21"/>
        </w:rPr>
        <w:t>月</w:t>
      </w:r>
      <w:r w:rsidR="008B6F36">
        <w:rPr>
          <w:rFonts w:asciiTheme="minorEastAsia" w:hAnsiTheme="minorEastAsia" w:cs="ＭＳ 明朝" w:hint="eastAsia"/>
          <w:color w:val="000000" w:themeColor="text1"/>
          <w:kern w:val="0"/>
          <w:szCs w:val="21"/>
        </w:rPr>
        <w:t>12</w:t>
      </w:r>
      <w:r w:rsidR="005145C6" w:rsidRPr="00C7593D">
        <w:rPr>
          <w:rFonts w:asciiTheme="minorEastAsia" w:hAnsiTheme="minorEastAsia" w:cs="ＭＳ 明朝" w:hint="eastAsia"/>
          <w:color w:val="000000" w:themeColor="text1"/>
          <w:kern w:val="0"/>
          <w:szCs w:val="21"/>
        </w:rPr>
        <w:t>日（</w:t>
      </w:r>
      <w:r w:rsidR="008B6F36">
        <w:rPr>
          <w:rFonts w:asciiTheme="minorEastAsia" w:hAnsiTheme="minorEastAsia" w:cs="ＭＳ 明朝" w:hint="eastAsia"/>
          <w:color w:val="000000" w:themeColor="text1"/>
          <w:kern w:val="0"/>
          <w:szCs w:val="21"/>
        </w:rPr>
        <w:t>金</w:t>
      </w:r>
      <w:r w:rsidR="00844C67" w:rsidRPr="00C7593D">
        <w:rPr>
          <w:rFonts w:asciiTheme="minorEastAsia" w:hAnsiTheme="minorEastAsia" w:cs="ＭＳ 明朝" w:hint="eastAsia"/>
          <w:color w:val="000000" w:themeColor="text1"/>
          <w:kern w:val="0"/>
          <w:szCs w:val="21"/>
        </w:rPr>
        <w:t>）</w:t>
      </w:r>
    </w:p>
    <w:p w14:paraId="21281B2E" w14:textId="77777777" w:rsidR="0056554E" w:rsidRPr="00C7593D" w:rsidRDefault="00BF30E1" w:rsidP="00B30C03">
      <w:pPr>
        <w:spacing w:before="240" w:line="320" w:lineRule="exact"/>
        <w:ind w:leftChars="67" w:left="141"/>
        <w:rPr>
          <w:rFonts w:asciiTheme="minorEastAsia" w:hAnsiTheme="minorEastAsia"/>
          <w:color w:val="000000" w:themeColor="text1"/>
        </w:rPr>
      </w:pPr>
      <w:r w:rsidRPr="00C7593D">
        <w:rPr>
          <w:rFonts w:asciiTheme="minorEastAsia" w:hAnsiTheme="minorEastAsia" w:hint="eastAsia"/>
          <w:color w:val="000000" w:themeColor="text1"/>
        </w:rPr>
        <w:t>(2</w:t>
      </w:r>
      <w:r w:rsidR="00AE795C" w:rsidRPr="00C7593D">
        <w:rPr>
          <w:rFonts w:asciiTheme="minorEastAsia" w:hAnsiTheme="minorEastAsia" w:hint="eastAsia"/>
          <w:color w:val="000000" w:themeColor="text1"/>
        </w:rPr>
        <w:t xml:space="preserve">)　</w:t>
      </w:r>
      <w:r w:rsidR="0056554E" w:rsidRPr="00C7593D">
        <w:rPr>
          <w:rFonts w:asciiTheme="minorEastAsia" w:hAnsiTheme="minorEastAsia" w:hint="eastAsia"/>
          <w:color w:val="000000" w:themeColor="text1"/>
        </w:rPr>
        <w:t>企画提案書の提出</w:t>
      </w:r>
    </w:p>
    <w:p w14:paraId="1AA779FF" w14:textId="10EDB002" w:rsidR="0056554E" w:rsidRPr="00C7593D" w:rsidRDefault="0056554E" w:rsidP="001327FC">
      <w:pPr>
        <w:spacing w:line="320" w:lineRule="exact"/>
        <w:ind w:leftChars="202" w:left="424" w:firstLineChars="100" w:firstLine="210"/>
        <w:rPr>
          <w:color w:val="000000" w:themeColor="text1"/>
        </w:rPr>
      </w:pPr>
      <w:r w:rsidRPr="00C7593D">
        <w:rPr>
          <w:rFonts w:hint="eastAsia"/>
          <w:color w:val="000000" w:themeColor="text1"/>
        </w:rPr>
        <w:t>次の企画提案書を提出</w:t>
      </w:r>
      <w:r w:rsidR="00AE795C" w:rsidRPr="00C7593D">
        <w:rPr>
          <w:rFonts w:hint="eastAsia"/>
          <w:color w:val="000000" w:themeColor="text1"/>
        </w:rPr>
        <w:t>すること。</w:t>
      </w:r>
      <w:r w:rsidRPr="00C7593D">
        <w:rPr>
          <w:rFonts w:hint="eastAsia"/>
          <w:color w:val="000000" w:themeColor="text1"/>
        </w:rPr>
        <w:t>様式の指定のあるものは当該様式を使用し、指定のないものはＡ４版</w:t>
      </w:r>
      <w:r w:rsidR="008B6F36">
        <w:rPr>
          <w:rFonts w:hint="eastAsia"/>
          <w:color w:val="000000" w:themeColor="text1"/>
        </w:rPr>
        <w:t>（縦・横は自由）</w:t>
      </w:r>
      <w:r w:rsidRPr="00C7593D">
        <w:rPr>
          <w:rFonts w:hint="eastAsia"/>
          <w:color w:val="000000" w:themeColor="text1"/>
        </w:rPr>
        <w:t>で作成</w:t>
      </w:r>
      <w:r w:rsidR="00AE795C" w:rsidRPr="00C7593D">
        <w:rPr>
          <w:rFonts w:hint="eastAsia"/>
          <w:color w:val="000000" w:themeColor="text1"/>
        </w:rPr>
        <w:t>すること。</w:t>
      </w:r>
    </w:p>
    <w:p w14:paraId="25FFEDA7" w14:textId="77777777" w:rsidR="003F09D6" w:rsidRPr="00C7593D" w:rsidRDefault="003F09D6" w:rsidP="003F09D6">
      <w:pPr>
        <w:spacing w:line="320" w:lineRule="exact"/>
        <w:ind w:leftChars="202" w:left="424"/>
        <w:rPr>
          <w:color w:val="000000" w:themeColor="text1"/>
        </w:rPr>
      </w:pPr>
      <w:r w:rsidRPr="00C7593D">
        <w:rPr>
          <w:rFonts w:hint="eastAsia"/>
          <w:color w:val="000000" w:themeColor="text1"/>
        </w:rPr>
        <w:t>ア　提出書類</w:t>
      </w:r>
    </w:p>
    <w:tbl>
      <w:tblPr>
        <w:tblStyle w:val="aa"/>
        <w:tblW w:w="0" w:type="auto"/>
        <w:tblInd w:w="534" w:type="dxa"/>
        <w:tblLook w:val="04A0" w:firstRow="1" w:lastRow="0" w:firstColumn="1" w:lastColumn="0" w:noHBand="0" w:noVBand="1"/>
      </w:tblPr>
      <w:tblGrid>
        <w:gridCol w:w="567"/>
        <w:gridCol w:w="2409"/>
        <w:gridCol w:w="6230"/>
      </w:tblGrid>
      <w:tr w:rsidR="003F09D6" w:rsidRPr="00C7593D" w14:paraId="490155F5" w14:textId="77777777" w:rsidTr="003760B6">
        <w:tc>
          <w:tcPr>
            <w:tcW w:w="567" w:type="dxa"/>
          </w:tcPr>
          <w:p w14:paraId="664CD41E" w14:textId="77777777" w:rsidR="003F09D6" w:rsidRPr="00C7593D" w:rsidRDefault="0013740D" w:rsidP="003F09D6">
            <w:pPr>
              <w:spacing w:line="320" w:lineRule="exact"/>
              <w:jc w:val="center"/>
              <w:rPr>
                <w:color w:val="000000" w:themeColor="text1"/>
              </w:rPr>
            </w:pPr>
            <w:r w:rsidRPr="00C7593D">
              <w:rPr>
                <w:rFonts w:hint="eastAsia"/>
                <w:color w:val="000000" w:themeColor="text1"/>
              </w:rPr>
              <w:t>NO</w:t>
            </w:r>
          </w:p>
        </w:tc>
        <w:tc>
          <w:tcPr>
            <w:tcW w:w="2409" w:type="dxa"/>
          </w:tcPr>
          <w:p w14:paraId="2C72626F" w14:textId="77777777" w:rsidR="003F09D6" w:rsidRPr="00C7593D" w:rsidRDefault="0013740D" w:rsidP="001327FC">
            <w:pPr>
              <w:spacing w:line="320" w:lineRule="exact"/>
              <w:rPr>
                <w:color w:val="000000" w:themeColor="text1"/>
              </w:rPr>
            </w:pPr>
            <w:r w:rsidRPr="00C7593D">
              <w:rPr>
                <w:rFonts w:hint="eastAsia"/>
                <w:color w:val="000000" w:themeColor="text1"/>
              </w:rPr>
              <w:t>提出物</w:t>
            </w:r>
          </w:p>
        </w:tc>
        <w:tc>
          <w:tcPr>
            <w:tcW w:w="6230" w:type="dxa"/>
          </w:tcPr>
          <w:p w14:paraId="3B370681" w14:textId="77777777" w:rsidR="003F09D6" w:rsidRPr="00C7593D" w:rsidRDefault="0013740D" w:rsidP="001327FC">
            <w:pPr>
              <w:spacing w:line="320" w:lineRule="exact"/>
              <w:rPr>
                <w:color w:val="000000" w:themeColor="text1"/>
              </w:rPr>
            </w:pPr>
            <w:r w:rsidRPr="00C7593D">
              <w:rPr>
                <w:rFonts w:hint="eastAsia"/>
                <w:color w:val="000000" w:themeColor="text1"/>
              </w:rPr>
              <w:t>注意事項・記述内容等</w:t>
            </w:r>
          </w:p>
        </w:tc>
      </w:tr>
      <w:tr w:rsidR="003F09D6" w:rsidRPr="00C7593D" w14:paraId="3C7FDEED" w14:textId="77777777" w:rsidTr="003760B6">
        <w:tc>
          <w:tcPr>
            <w:tcW w:w="567" w:type="dxa"/>
          </w:tcPr>
          <w:p w14:paraId="534B82B3" w14:textId="77777777" w:rsidR="003F09D6" w:rsidRPr="00C7593D" w:rsidRDefault="003F09D6" w:rsidP="003F09D6">
            <w:pPr>
              <w:spacing w:line="320" w:lineRule="exact"/>
              <w:jc w:val="center"/>
              <w:rPr>
                <w:color w:val="000000" w:themeColor="text1"/>
              </w:rPr>
            </w:pPr>
            <w:r w:rsidRPr="00C7593D">
              <w:rPr>
                <w:rFonts w:hint="eastAsia"/>
                <w:color w:val="000000" w:themeColor="text1"/>
              </w:rPr>
              <w:t>①</w:t>
            </w:r>
          </w:p>
        </w:tc>
        <w:tc>
          <w:tcPr>
            <w:tcW w:w="2409" w:type="dxa"/>
          </w:tcPr>
          <w:p w14:paraId="12E2000C" w14:textId="596E213B" w:rsidR="003F09D6" w:rsidRPr="00C7593D" w:rsidRDefault="003F09D6" w:rsidP="001327FC">
            <w:pPr>
              <w:spacing w:line="320" w:lineRule="exact"/>
              <w:rPr>
                <w:color w:val="000000" w:themeColor="text1"/>
              </w:rPr>
            </w:pPr>
            <w:r w:rsidRPr="00C7593D">
              <w:rPr>
                <w:rFonts w:hint="eastAsia"/>
                <w:color w:val="000000" w:themeColor="text1"/>
              </w:rPr>
              <w:t>提案者概要書</w:t>
            </w:r>
            <w:r w:rsidR="0013740D" w:rsidRPr="00C7593D">
              <w:rPr>
                <w:rFonts w:hint="eastAsia"/>
                <w:color w:val="000000" w:themeColor="text1"/>
              </w:rPr>
              <w:t>【</w:t>
            </w:r>
            <w:r w:rsidRPr="00C7593D">
              <w:rPr>
                <w:rFonts w:hint="eastAsia"/>
                <w:color w:val="000000" w:themeColor="text1"/>
              </w:rPr>
              <w:t>様式</w:t>
            </w:r>
            <w:r w:rsidR="00B30C03">
              <w:rPr>
                <w:rFonts w:hint="eastAsia"/>
                <w:color w:val="000000" w:themeColor="text1"/>
              </w:rPr>
              <w:t>２</w:t>
            </w:r>
            <w:r w:rsidR="0013740D" w:rsidRPr="00C7593D">
              <w:rPr>
                <w:rFonts w:hint="eastAsia"/>
                <w:color w:val="000000" w:themeColor="text1"/>
              </w:rPr>
              <w:t>】</w:t>
            </w:r>
          </w:p>
        </w:tc>
        <w:tc>
          <w:tcPr>
            <w:tcW w:w="6230" w:type="dxa"/>
          </w:tcPr>
          <w:p w14:paraId="032878DF" w14:textId="77777777" w:rsidR="003F09D6" w:rsidRPr="00C7593D" w:rsidRDefault="00312C52" w:rsidP="001327FC">
            <w:pPr>
              <w:spacing w:line="320" w:lineRule="exact"/>
              <w:rPr>
                <w:color w:val="000000" w:themeColor="text1"/>
              </w:rPr>
            </w:pPr>
            <w:r w:rsidRPr="00C7593D">
              <w:rPr>
                <w:rFonts w:hint="eastAsia"/>
                <w:color w:val="000000" w:themeColor="text1"/>
              </w:rPr>
              <w:t>○</w:t>
            </w:r>
            <w:r w:rsidR="0013740D" w:rsidRPr="00C7593D">
              <w:rPr>
                <w:rFonts w:hint="eastAsia"/>
                <w:color w:val="000000" w:themeColor="text1"/>
              </w:rPr>
              <w:t>提案者の概要、事業内容が分かるように記載すること。</w:t>
            </w:r>
          </w:p>
          <w:p w14:paraId="42B1B271" w14:textId="77777777" w:rsidR="00713EF5" w:rsidRPr="00C7593D" w:rsidRDefault="00312C52" w:rsidP="00312C52">
            <w:pPr>
              <w:spacing w:line="320" w:lineRule="exact"/>
              <w:ind w:left="210" w:hangingChars="100" w:hanging="210"/>
              <w:rPr>
                <w:color w:val="000000" w:themeColor="text1"/>
              </w:rPr>
            </w:pPr>
            <w:r w:rsidRPr="00C7593D">
              <w:rPr>
                <w:rFonts w:hint="eastAsia"/>
                <w:color w:val="000000" w:themeColor="text1"/>
              </w:rPr>
              <w:t>○</w:t>
            </w:r>
            <w:r w:rsidR="0013740D" w:rsidRPr="00C7593D">
              <w:rPr>
                <w:rFonts w:hint="eastAsia"/>
                <w:color w:val="000000" w:themeColor="text1"/>
              </w:rPr>
              <w:t>関連業務の実績に関</w:t>
            </w:r>
            <w:r w:rsidR="00815FA8" w:rsidRPr="00C7593D">
              <w:rPr>
                <w:rFonts w:hint="eastAsia"/>
                <w:color w:val="000000" w:themeColor="text1"/>
              </w:rPr>
              <w:t>しては、本件と類似した契約実績について</w:t>
            </w:r>
            <w:r w:rsidR="00713EF5" w:rsidRPr="00C7593D">
              <w:rPr>
                <w:rFonts w:hint="eastAsia"/>
                <w:color w:val="000000" w:themeColor="text1"/>
              </w:rPr>
              <w:t>、件数、事業概要等について</w:t>
            </w:r>
            <w:r w:rsidR="00815FA8" w:rsidRPr="00C7593D">
              <w:rPr>
                <w:rFonts w:hint="eastAsia"/>
                <w:color w:val="000000" w:themeColor="text1"/>
              </w:rPr>
              <w:t>記載すること</w:t>
            </w:r>
          </w:p>
          <w:p w14:paraId="36177212" w14:textId="49E2E6A0" w:rsidR="0013740D" w:rsidRPr="00C7593D" w:rsidRDefault="00815FA8" w:rsidP="00312C52">
            <w:pPr>
              <w:spacing w:line="320" w:lineRule="exact"/>
              <w:ind w:left="210" w:hangingChars="100" w:hanging="210"/>
              <w:rPr>
                <w:color w:val="000000" w:themeColor="text1"/>
              </w:rPr>
            </w:pPr>
            <w:r w:rsidRPr="00C7593D">
              <w:rPr>
                <w:rFonts w:hint="eastAsia"/>
                <w:color w:val="000000" w:themeColor="text1"/>
              </w:rPr>
              <w:t>（実績は令和</w:t>
            </w:r>
            <w:r w:rsidR="0021157A">
              <w:rPr>
                <w:rFonts w:hint="eastAsia"/>
                <w:color w:val="000000" w:themeColor="text1"/>
              </w:rPr>
              <w:t>２</w:t>
            </w:r>
            <w:r w:rsidRPr="00C7593D">
              <w:rPr>
                <w:rFonts w:hint="eastAsia"/>
                <w:color w:val="000000" w:themeColor="text1"/>
              </w:rPr>
              <w:t>年４月～令和</w:t>
            </w:r>
            <w:r w:rsidR="008B6F36">
              <w:rPr>
                <w:rFonts w:hint="eastAsia"/>
                <w:color w:val="000000" w:themeColor="text1"/>
              </w:rPr>
              <w:t>５年</w:t>
            </w:r>
            <w:r w:rsidR="008B6F36" w:rsidRPr="008B6F36">
              <w:rPr>
                <w:rFonts w:asciiTheme="minorEastAsia" w:hAnsiTheme="minorEastAsia" w:hint="eastAsia"/>
                <w:color w:val="000000" w:themeColor="text1"/>
              </w:rPr>
              <w:t>11</w:t>
            </w:r>
            <w:r w:rsidRPr="00C7593D">
              <w:rPr>
                <w:rFonts w:hint="eastAsia"/>
                <w:color w:val="000000" w:themeColor="text1"/>
              </w:rPr>
              <w:t>月末に完了した契約又は現在履行中の契約とする。）。</w:t>
            </w:r>
          </w:p>
        </w:tc>
      </w:tr>
      <w:tr w:rsidR="003F09D6" w:rsidRPr="00C7593D" w14:paraId="3C3970E6" w14:textId="77777777" w:rsidTr="003760B6">
        <w:tc>
          <w:tcPr>
            <w:tcW w:w="567" w:type="dxa"/>
          </w:tcPr>
          <w:p w14:paraId="10980164" w14:textId="77777777" w:rsidR="003F09D6" w:rsidRPr="00C7593D" w:rsidRDefault="003F09D6" w:rsidP="003F09D6">
            <w:pPr>
              <w:spacing w:line="320" w:lineRule="exact"/>
              <w:jc w:val="center"/>
              <w:rPr>
                <w:color w:val="000000" w:themeColor="text1"/>
              </w:rPr>
            </w:pPr>
            <w:r w:rsidRPr="00C7593D">
              <w:rPr>
                <w:rFonts w:hint="eastAsia"/>
                <w:color w:val="000000" w:themeColor="text1"/>
              </w:rPr>
              <w:t>②</w:t>
            </w:r>
          </w:p>
        </w:tc>
        <w:tc>
          <w:tcPr>
            <w:tcW w:w="2409" w:type="dxa"/>
          </w:tcPr>
          <w:p w14:paraId="327A2442" w14:textId="77777777" w:rsidR="003F09D6" w:rsidRPr="00C7593D" w:rsidRDefault="003F09D6" w:rsidP="001327FC">
            <w:pPr>
              <w:spacing w:line="320" w:lineRule="exact"/>
              <w:rPr>
                <w:color w:val="000000" w:themeColor="text1"/>
              </w:rPr>
            </w:pPr>
            <w:r w:rsidRPr="00C7593D">
              <w:rPr>
                <w:rFonts w:hint="eastAsia"/>
                <w:color w:val="000000" w:themeColor="text1"/>
              </w:rPr>
              <w:t>企画提案書</w:t>
            </w:r>
            <w:r w:rsidR="0013740D" w:rsidRPr="00C7593D">
              <w:rPr>
                <w:rFonts w:hint="eastAsia"/>
                <w:color w:val="000000" w:themeColor="text1"/>
              </w:rPr>
              <w:t>【</w:t>
            </w:r>
            <w:r w:rsidRPr="00C7593D">
              <w:rPr>
                <w:rFonts w:hint="eastAsia"/>
                <w:color w:val="000000" w:themeColor="text1"/>
              </w:rPr>
              <w:t>様式任意</w:t>
            </w:r>
            <w:r w:rsidR="0013740D" w:rsidRPr="00C7593D">
              <w:rPr>
                <w:rFonts w:hint="eastAsia"/>
                <w:color w:val="000000" w:themeColor="text1"/>
              </w:rPr>
              <w:t>】</w:t>
            </w:r>
          </w:p>
        </w:tc>
        <w:tc>
          <w:tcPr>
            <w:tcW w:w="6230" w:type="dxa"/>
          </w:tcPr>
          <w:p w14:paraId="12CDC408" w14:textId="77777777" w:rsidR="003F09D6" w:rsidRPr="00C7593D" w:rsidRDefault="00312C52" w:rsidP="001327FC">
            <w:pPr>
              <w:spacing w:line="320" w:lineRule="exact"/>
              <w:rPr>
                <w:color w:val="000000" w:themeColor="text1"/>
              </w:rPr>
            </w:pPr>
            <w:r w:rsidRPr="00C7593D">
              <w:rPr>
                <w:rFonts w:hint="eastAsia"/>
                <w:color w:val="000000" w:themeColor="text1"/>
              </w:rPr>
              <w:t>○</w:t>
            </w:r>
            <w:r w:rsidR="00F37CA2" w:rsidRPr="00C7593D">
              <w:rPr>
                <w:rFonts w:hint="eastAsia"/>
                <w:color w:val="000000" w:themeColor="text1"/>
              </w:rPr>
              <w:t>本業務についての総合的な考え方</w:t>
            </w:r>
          </w:p>
          <w:p w14:paraId="7AE62864" w14:textId="2036814E" w:rsidR="00F37CA2" w:rsidRDefault="00312C52" w:rsidP="001327FC">
            <w:pPr>
              <w:spacing w:line="320" w:lineRule="exact"/>
              <w:rPr>
                <w:color w:val="000000" w:themeColor="text1"/>
              </w:rPr>
            </w:pPr>
            <w:r w:rsidRPr="00C7593D">
              <w:rPr>
                <w:rFonts w:hint="eastAsia"/>
                <w:color w:val="000000" w:themeColor="text1"/>
              </w:rPr>
              <w:t>○</w:t>
            </w:r>
            <w:r w:rsidR="00F37CA2" w:rsidRPr="00C7593D">
              <w:rPr>
                <w:rFonts w:hint="eastAsia"/>
                <w:color w:val="000000" w:themeColor="text1"/>
              </w:rPr>
              <w:t>本市の商業・観光等</w:t>
            </w:r>
            <w:r w:rsidR="00FE6C1D" w:rsidRPr="00C7593D">
              <w:rPr>
                <w:rFonts w:hint="eastAsia"/>
                <w:color w:val="000000" w:themeColor="text1"/>
              </w:rPr>
              <w:t>における</w:t>
            </w:r>
            <w:r w:rsidR="00F37CA2" w:rsidRPr="00C7593D">
              <w:rPr>
                <w:rFonts w:hint="eastAsia"/>
                <w:color w:val="000000" w:themeColor="text1"/>
              </w:rPr>
              <w:t>現状・特性への理解</w:t>
            </w:r>
          </w:p>
          <w:p w14:paraId="660B55F1" w14:textId="52CF8535" w:rsidR="004225A3" w:rsidRDefault="004225A3" w:rsidP="001327FC">
            <w:pPr>
              <w:spacing w:line="320" w:lineRule="exact"/>
              <w:rPr>
                <w:color w:val="000000" w:themeColor="text1"/>
              </w:rPr>
            </w:pPr>
            <w:r w:rsidRPr="00C7593D">
              <w:rPr>
                <w:rFonts w:hint="eastAsia"/>
                <w:color w:val="000000" w:themeColor="text1"/>
              </w:rPr>
              <w:t>○本事業の業務実施体制（人員配置等）</w:t>
            </w:r>
          </w:p>
          <w:p w14:paraId="7E3627C7" w14:textId="430CD5EC" w:rsidR="00195286" w:rsidRDefault="00195286" w:rsidP="001327FC">
            <w:pPr>
              <w:spacing w:line="320" w:lineRule="exact"/>
              <w:rPr>
                <w:color w:val="000000" w:themeColor="text1"/>
              </w:rPr>
            </w:pPr>
            <w:r w:rsidRPr="00C7593D">
              <w:rPr>
                <w:rFonts w:hint="eastAsia"/>
                <w:color w:val="000000" w:themeColor="text1"/>
              </w:rPr>
              <w:t>○個人情報の取扱・不正利用対策等</w:t>
            </w:r>
          </w:p>
          <w:p w14:paraId="5E779CFE" w14:textId="2DCEA972" w:rsidR="00195286" w:rsidRPr="00195286" w:rsidRDefault="00195286" w:rsidP="001327FC">
            <w:pPr>
              <w:spacing w:line="320" w:lineRule="exact"/>
              <w:rPr>
                <w:color w:val="000000" w:themeColor="text1"/>
              </w:rPr>
            </w:pPr>
            <w:r w:rsidRPr="00C7593D">
              <w:rPr>
                <w:rFonts w:hint="eastAsia"/>
                <w:color w:val="000000" w:themeColor="text1"/>
              </w:rPr>
              <w:t>○事業実施スケジュール</w:t>
            </w:r>
          </w:p>
          <w:p w14:paraId="3E1C2BBE" w14:textId="77777777" w:rsidR="004225A3" w:rsidRDefault="00312C52" w:rsidP="004225A3">
            <w:pPr>
              <w:spacing w:line="320" w:lineRule="exact"/>
              <w:rPr>
                <w:color w:val="000000" w:themeColor="text1"/>
              </w:rPr>
            </w:pPr>
            <w:r w:rsidRPr="00C7593D">
              <w:rPr>
                <w:rFonts w:hint="eastAsia"/>
                <w:color w:val="000000" w:themeColor="text1"/>
              </w:rPr>
              <w:t>○</w:t>
            </w:r>
            <w:r w:rsidR="00F37CA2" w:rsidRPr="00C7593D">
              <w:rPr>
                <w:rFonts w:hint="eastAsia"/>
                <w:color w:val="000000" w:themeColor="text1"/>
              </w:rPr>
              <w:t>事業実施案</w:t>
            </w:r>
          </w:p>
          <w:p w14:paraId="2BEBD302" w14:textId="0721C5A0" w:rsidR="0021157A" w:rsidRDefault="0021157A" w:rsidP="004225A3">
            <w:pPr>
              <w:spacing w:line="320" w:lineRule="exact"/>
              <w:ind w:leftChars="100" w:left="420" w:hangingChars="100" w:hanging="210"/>
              <w:rPr>
                <w:color w:val="000000" w:themeColor="text1"/>
              </w:rPr>
            </w:pPr>
            <w:r>
              <w:rPr>
                <w:rFonts w:hint="eastAsia"/>
                <w:color w:val="000000" w:themeColor="text1"/>
              </w:rPr>
              <w:t>・本市において最も効果的に本事業を実施することができる</w:t>
            </w:r>
            <w:r w:rsidR="004225A3">
              <w:rPr>
                <w:rFonts w:hint="eastAsia"/>
                <w:color w:val="000000" w:themeColor="text1"/>
              </w:rPr>
              <w:t xml:space="preserve">　</w:t>
            </w:r>
            <w:r>
              <w:rPr>
                <w:rFonts w:hint="eastAsia"/>
                <w:color w:val="000000" w:themeColor="text1"/>
              </w:rPr>
              <w:t>キャッシュレス決済事業者を</w:t>
            </w:r>
            <w:r w:rsidR="00325D38">
              <w:rPr>
                <w:rFonts w:hint="eastAsia"/>
                <w:color w:val="000000" w:themeColor="text1"/>
              </w:rPr>
              <w:t>複数</w:t>
            </w:r>
            <w:r>
              <w:rPr>
                <w:rFonts w:hint="eastAsia"/>
                <w:color w:val="000000" w:themeColor="text1"/>
              </w:rPr>
              <w:t>選定</w:t>
            </w:r>
            <w:r w:rsidR="004225A3">
              <w:rPr>
                <w:rFonts w:hint="eastAsia"/>
                <w:color w:val="000000" w:themeColor="text1"/>
              </w:rPr>
              <w:t>するとともに、ポイント還元費等の予算配分について示すこと。</w:t>
            </w:r>
          </w:p>
          <w:p w14:paraId="5C86F772" w14:textId="56162DE7" w:rsidR="00F37CA2" w:rsidRPr="00C7593D" w:rsidRDefault="00312C52" w:rsidP="0021157A">
            <w:pPr>
              <w:spacing w:line="320" w:lineRule="exact"/>
              <w:ind w:leftChars="100" w:left="420" w:hangingChars="100" w:hanging="210"/>
              <w:rPr>
                <w:color w:val="000000" w:themeColor="text1"/>
              </w:rPr>
            </w:pPr>
            <w:r w:rsidRPr="00C7593D">
              <w:rPr>
                <w:rFonts w:hint="eastAsia"/>
                <w:color w:val="000000" w:themeColor="text1"/>
              </w:rPr>
              <w:t>・</w:t>
            </w:r>
            <w:r w:rsidR="00F37CA2" w:rsidRPr="00C7593D">
              <w:rPr>
                <w:rFonts w:hint="eastAsia"/>
                <w:color w:val="000000" w:themeColor="text1"/>
              </w:rPr>
              <w:t>本事業の仕様書における「業務内容」に基づき、</w:t>
            </w:r>
            <w:r w:rsidR="003B22EB" w:rsidRPr="00C7593D">
              <w:rPr>
                <w:rFonts w:hint="eastAsia"/>
                <w:color w:val="000000" w:themeColor="text1"/>
              </w:rPr>
              <w:t>自社の強みが分かるように示すこと。</w:t>
            </w:r>
            <w:bookmarkStart w:id="0" w:name="_GoBack"/>
            <w:bookmarkEnd w:id="0"/>
          </w:p>
          <w:p w14:paraId="40CFC54D" w14:textId="6F763464" w:rsidR="003B22EB" w:rsidRDefault="003B22EB" w:rsidP="00312C52">
            <w:pPr>
              <w:spacing w:line="320" w:lineRule="exact"/>
              <w:ind w:left="420" w:hangingChars="200" w:hanging="420"/>
              <w:rPr>
                <w:color w:val="000000" w:themeColor="text1"/>
              </w:rPr>
            </w:pPr>
            <w:r w:rsidRPr="00C7593D">
              <w:rPr>
                <w:rFonts w:hint="eastAsia"/>
                <w:color w:val="000000" w:themeColor="text1"/>
              </w:rPr>
              <w:t xml:space="preserve">　</w:t>
            </w:r>
            <w:r w:rsidR="00312C52" w:rsidRPr="00C7593D">
              <w:rPr>
                <w:rFonts w:hint="eastAsia"/>
                <w:color w:val="000000" w:themeColor="text1"/>
              </w:rPr>
              <w:t>・</w:t>
            </w:r>
            <w:r w:rsidRPr="00C7593D">
              <w:rPr>
                <w:rFonts w:hint="eastAsia"/>
                <w:color w:val="000000" w:themeColor="text1"/>
              </w:rPr>
              <w:t>ポイント還元事業における最大限の効果を発揮するため、見積書で掲げたポイント還元費の達成に向けた具体的な取組内容について示すこと。</w:t>
            </w:r>
          </w:p>
          <w:p w14:paraId="24C4C901" w14:textId="397CDA13" w:rsidR="00373437" w:rsidRPr="00C7593D" w:rsidRDefault="00373437" w:rsidP="00312C52">
            <w:pPr>
              <w:spacing w:line="320" w:lineRule="exact"/>
              <w:ind w:left="420" w:hangingChars="200" w:hanging="420"/>
              <w:rPr>
                <w:color w:val="000000" w:themeColor="text1"/>
              </w:rPr>
            </w:pPr>
            <w:r>
              <w:rPr>
                <w:rFonts w:hint="eastAsia"/>
                <w:color w:val="000000" w:themeColor="text1"/>
              </w:rPr>
              <w:t xml:space="preserve">　・ポイント還元費の上限管理及びキャンペーンの停止方法を　示すこと（決定から停止までの所要日数、利用者及び対象店舗への周知方法等）</w:t>
            </w:r>
          </w:p>
          <w:p w14:paraId="7DD10298" w14:textId="43780106" w:rsidR="003B22EB" w:rsidRPr="00C7593D" w:rsidRDefault="00312C52" w:rsidP="003B22EB">
            <w:pPr>
              <w:spacing w:line="320" w:lineRule="exact"/>
              <w:ind w:left="210" w:hangingChars="100" w:hanging="210"/>
              <w:rPr>
                <w:color w:val="000000" w:themeColor="text1"/>
              </w:rPr>
            </w:pPr>
            <w:r w:rsidRPr="00C7593D">
              <w:rPr>
                <w:rFonts w:hint="eastAsia"/>
                <w:color w:val="000000" w:themeColor="text1"/>
              </w:rPr>
              <w:t>○</w:t>
            </w:r>
            <w:r w:rsidR="001E4B5B">
              <w:rPr>
                <w:rFonts w:hint="eastAsia"/>
                <w:color w:val="000000" w:themeColor="text1"/>
              </w:rPr>
              <w:t>各</w:t>
            </w:r>
            <w:r w:rsidR="0021157A">
              <w:rPr>
                <w:rFonts w:hint="eastAsia"/>
                <w:color w:val="000000" w:themeColor="text1"/>
              </w:rPr>
              <w:t>キャッシュレス決済事業者</w:t>
            </w:r>
            <w:r w:rsidR="003B22EB" w:rsidRPr="00C7593D">
              <w:rPr>
                <w:rFonts w:hint="eastAsia"/>
                <w:color w:val="000000" w:themeColor="text1"/>
              </w:rPr>
              <w:t>の現状</w:t>
            </w:r>
          </w:p>
          <w:p w14:paraId="565D8970" w14:textId="4646F7DA" w:rsidR="003B22EB" w:rsidRPr="00C7593D" w:rsidRDefault="003B22EB" w:rsidP="00312C52">
            <w:pPr>
              <w:spacing w:line="320" w:lineRule="exact"/>
              <w:ind w:left="420" w:hangingChars="200" w:hanging="420"/>
              <w:rPr>
                <w:color w:val="000000" w:themeColor="text1"/>
              </w:rPr>
            </w:pPr>
            <w:r w:rsidRPr="00C7593D">
              <w:rPr>
                <w:rFonts w:hint="eastAsia"/>
                <w:color w:val="000000" w:themeColor="text1"/>
              </w:rPr>
              <w:t xml:space="preserve">　</w:t>
            </w:r>
            <w:r w:rsidR="00312C52" w:rsidRPr="00C7593D">
              <w:rPr>
                <w:rFonts w:hint="eastAsia"/>
                <w:color w:val="000000" w:themeColor="text1"/>
              </w:rPr>
              <w:t>・</w:t>
            </w:r>
            <w:r w:rsidR="007A42F2">
              <w:rPr>
                <w:rFonts w:hint="eastAsia"/>
                <w:color w:val="000000" w:themeColor="text1"/>
              </w:rPr>
              <w:t>本事業の対象として提案する各キャッシュレス決済事業者の</w:t>
            </w:r>
            <w:r w:rsidR="00312C52" w:rsidRPr="00C7593D">
              <w:rPr>
                <w:rFonts w:hint="eastAsia"/>
                <w:color w:val="000000" w:themeColor="text1"/>
              </w:rPr>
              <w:t>令和</w:t>
            </w:r>
            <w:r w:rsidR="008B6F36">
              <w:rPr>
                <w:rFonts w:hint="eastAsia"/>
                <w:color w:val="000000" w:themeColor="text1"/>
              </w:rPr>
              <w:t>５</w:t>
            </w:r>
            <w:r w:rsidR="00312C52" w:rsidRPr="00C7593D">
              <w:rPr>
                <w:rFonts w:hint="eastAsia"/>
                <w:color w:val="000000" w:themeColor="text1"/>
              </w:rPr>
              <w:t>年</w:t>
            </w:r>
            <w:r w:rsidR="008B6F36" w:rsidRPr="008B6F36">
              <w:rPr>
                <w:rFonts w:asciiTheme="minorEastAsia" w:hAnsiTheme="minorEastAsia" w:hint="eastAsia"/>
                <w:color w:val="000000" w:themeColor="text1"/>
              </w:rPr>
              <w:t>11</w:t>
            </w:r>
            <w:r w:rsidR="00312C52" w:rsidRPr="008B6F36">
              <w:rPr>
                <w:rFonts w:asciiTheme="minorEastAsia" w:hAnsiTheme="minorEastAsia" w:hint="eastAsia"/>
                <w:color w:val="000000" w:themeColor="text1"/>
              </w:rPr>
              <w:t>月</w:t>
            </w:r>
            <w:r w:rsidR="008B6F36" w:rsidRPr="008B6F36">
              <w:rPr>
                <w:rFonts w:asciiTheme="minorEastAsia" w:hAnsiTheme="minorEastAsia" w:hint="eastAsia"/>
                <w:color w:val="000000" w:themeColor="text1"/>
              </w:rPr>
              <w:t>30</w:t>
            </w:r>
            <w:r w:rsidR="00312C52" w:rsidRPr="00C7593D">
              <w:rPr>
                <w:rFonts w:hint="eastAsia"/>
                <w:color w:val="000000" w:themeColor="text1"/>
              </w:rPr>
              <w:t>日現在の市内店舗数（総数、</w:t>
            </w:r>
            <w:r w:rsidR="004225A3">
              <w:rPr>
                <w:rFonts w:hint="eastAsia"/>
                <w:color w:val="000000" w:themeColor="text1"/>
              </w:rPr>
              <w:t>本事業の対象</w:t>
            </w:r>
            <w:r w:rsidR="004225A3">
              <w:rPr>
                <w:rFonts w:hint="eastAsia"/>
                <w:color w:val="000000" w:themeColor="text1"/>
              </w:rPr>
              <w:lastRenderedPageBreak/>
              <w:t>店舗数</w:t>
            </w:r>
            <w:r w:rsidR="00312C52" w:rsidRPr="00C7593D">
              <w:rPr>
                <w:rFonts w:hint="eastAsia"/>
                <w:color w:val="000000" w:themeColor="text1"/>
              </w:rPr>
              <w:t>）を示すこと。</w:t>
            </w:r>
          </w:p>
          <w:p w14:paraId="5D6E7037" w14:textId="77777777" w:rsidR="00312C52" w:rsidRPr="00575271" w:rsidRDefault="00312C52" w:rsidP="00312C52">
            <w:pPr>
              <w:spacing w:line="320" w:lineRule="exact"/>
              <w:ind w:left="210" w:hangingChars="100" w:hanging="210"/>
              <w:rPr>
                <w:color w:val="000000" w:themeColor="text1"/>
              </w:rPr>
            </w:pPr>
            <w:r w:rsidRPr="00C7593D">
              <w:rPr>
                <w:rFonts w:hint="eastAsia"/>
                <w:color w:val="000000" w:themeColor="text1"/>
              </w:rPr>
              <w:t xml:space="preserve">　</w:t>
            </w:r>
            <w:r w:rsidRPr="00575271">
              <w:rPr>
                <w:rFonts w:hint="eastAsia"/>
                <w:color w:val="000000" w:themeColor="text1"/>
              </w:rPr>
              <w:t>・</w:t>
            </w:r>
            <w:r w:rsidR="00A9682C" w:rsidRPr="00575271">
              <w:rPr>
                <w:rFonts w:hint="eastAsia"/>
                <w:color w:val="000000" w:themeColor="text1"/>
              </w:rPr>
              <w:t>対象店舗の範囲について、判断基準を</w:t>
            </w:r>
            <w:r w:rsidR="004650D6" w:rsidRPr="00575271">
              <w:rPr>
                <w:rFonts w:hint="eastAsia"/>
                <w:color w:val="000000" w:themeColor="text1"/>
              </w:rPr>
              <w:t>示すこと。</w:t>
            </w:r>
          </w:p>
          <w:p w14:paraId="0C937C31" w14:textId="35957DEE" w:rsidR="00F37CA2" w:rsidRPr="00C7593D" w:rsidRDefault="00312C52" w:rsidP="00195286">
            <w:pPr>
              <w:spacing w:line="320" w:lineRule="exact"/>
              <w:ind w:left="420" w:hangingChars="200" w:hanging="420"/>
              <w:rPr>
                <w:color w:val="000000" w:themeColor="text1"/>
              </w:rPr>
            </w:pPr>
            <w:r w:rsidRPr="00575271">
              <w:rPr>
                <w:rFonts w:hint="eastAsia"/>
                <w:color w:val="000000" w:themeColor="text1"/>
              </w:rPr>
              <w:t xml:space="preserve">　・</w:t>
            </w:r>
            <w:r w:rsidR="00FE6C1D" w:rsidRPr="00575271">
              <w:rPr>
                <w:rFonts w:hint="eastAsia"/>
                <w:color w:val="000000" w:themeColor="text1"/>
              </w:rPr>
              <w:t>新たに</w:t>
            </w:r>
            <w:r w:rsidR="007568E9" w:rsidRPr="00575271">
              <w:rPr>
                <w:szCs w:val="21"/>
              </w:rPr>
              <w:t>決済サービス</w:t>
            </w:r>
            <w:r w:rsidR="00FE6C1D" w:rsidRPr="00575271">
              <w:rPr>
                <w:rFonts w:hint="eastAsia"/>
                <w:color w:val="000000" w:themeColor="text1"/>
              </w:rPr>
              <w:t>を導入する際の、店舗の</w:t>
            </w:r>
            <w:r w:rsidRPr="00575271">
              <w:rPr>
                <w:rFonts w:hint="eastAsia"/>
                <w:color w:val="000000" w:themeColor="text1"/>
              </w:rPr>
              <w:t>費用</w:t>
            </w:r>
            <w:r w:rsidRPr="00C7593D">
              <w:rPr>
                <w:rFonts w:hint="eastAsia"/>
                <w:color w:val="000000" w:themeColor="text1"/>
              </w:rPr>
              <w:t>負担の有無（初期費用、決済手数料、入金手数料）について示すこと。</w:t>
            </w:r>
          </w:p>
          <w:p w14:paraId="30629B97" w14:textId="77777777" w:rsidR="003B22EB" w:rsidRPr="00C7593D" w:rsidRDefault="00312C52" w:rsidP="001327FC">
            <w:pPr>
              <w:spacing w:line="320" w:lineRule="exact"/>
              <w:rPr>
                <w:color w:val="000000" w:themeColor="text1"/>
              </w:rPr>
            </w:pPr>
            <w:r w:rsidRPr="00C7593D">
              <w:rPr>
                <w:rFonts w:hint="eastAsia"/>
                <w:color w:val="000000" w:themeColor="text1"/>
              </w:rPr>
              <w:t>○</w:t>
            </w:r>
            <w:r w:rsidR="003B22EB" w:rsidRPr="00C7593D">
              <w:rPr>
                <w:rFonts w:hint="eastAsia"/>
                <w:color w:val="000000" w:themeColor="text1"/>
              </w:rPr>
              <w:t>事業実施結果の分析・評価方法</w:t>
            </w:r>
          </w:p>
          <w:p w14:paraId="126AF3AA" w14:textId="5C2096D0" w:rsidR="00F44320" w:rsidRPr="00C7593D" w:rsidRDefault="00E22C18" w:rsidP="00195286">
            <w:pPr>
              <w:spacing w:line="320" w:lineRule="exact"/>
              <w:ind w:left="420" w:hangingChars="200" w:hanging="420"/>
              <w:rPr>
                <w:color w:val="000000" w:themeColor="text1"/>
              </w:rPr>
            </w:pPr>
            <w:r w:rsidRPr="00C7593D">
              <w:rPr>
                <w:rFonts w:hint="eastAsia"/>
                <w:color w:val="000000" w:themeColor="text1"/>
              </w:rPr>
              <w:t xml:space="preserve">　・キャンペーン期間中・期間後に分けて、分析可能な内容について提案すること。</w:t>
            </w:r>
          </w:p>
          <w:p w14:paraId="022C86EF" w14:textId="77777777" w:rsidR="00312C52" w:rsidRPr="00C7593D" w:rsidRDefault="00312C52" w:rsidP="001327FC">
            <w:pPr>
              <w:spacing w:line="320" w:lineRule="exact"/>
              <w:rPr>
                <w:color w:val="000000" w:themeColor="text1"/>
              </w:rPr>
            </w:pPr>
            <w:r w:rsidRPr="00C7593D">
              <w:rPr>
                <w:rFonts w:hint="eastAsia"/>
                <w:color w:val="000000" w:themeColor="text1"/>
              </w:rPr>
              <w:t>○その他特記事項</w:t>
            </w:r>
          </w:p>
          <w:p w14:paraId="01412BC9" w14:textId="77777777" w:rsidR="00312C52" w:rsidRPr="00C7593D" w:rsidRDefault="00312C52" w:rsidP="001327FC">
            <w:pPr>
              <w:spacing w:line="320" w:lineRule="exact"/>
              <w:rPr>
                <w:color w:val="000000" w:themeColor="text1"/>
              </w:rPr>
            </w:pPr>
            <w:r w:rsidRPr="00C7593D">
              <w:rPr>
                <w:rFonts w:hint="eastAsia"/>
                <w:color w:val="000000" w:themeColor="text1"/>
              </w:rPr>
              <w:t xml:space="preserve">　・</w:t>
            </w:r>
            <w:r w:rsidR="00E22C18" w:rsidRPr="00C7593D">
              <w:rPr>
                <w:rFonts w:hint="eastAsia"/>
                <w:color w:val="000000" w:themeColor="text1"/>
              </w:rPr>
              <w:t>仕様書に記載されていない提案者からの企画提案など</w:t>
            </w:r>
          </w:p>
        </w:tc>
      </w:tr>
      <w:tr w:rsidR="003F09D6" w:rsidRPr="00C7593D" w14:paraId="1349C588" w14:textId="77777777" w:rsidTr="003760B6">
        <w:tc>
          <w:tcPr>
            <w:tcW w:w="567" w:type="dxa"/>
          </w:tcPr>
          <w:p w14:paraId="02ACFED8" w14:textId="77777777" w:rsidR="003F09D6" w:rsidRPr="00C7593D" w:rsidRDefault="003F09D6" w:rsidP="003F09D6">
            <w:pPr>
              <w:spacing w:line="320" w:lineRule="exact"/>
              <w:jc w:val="center"/>
              <w:rPr>
                <w:color w:val="000000" w:themeColor="text1"/>
              </w:rPr>
            </w:pPr>
            <w:r w:rsidRPr="00C7593D">
              <w:rPr>
                <w:rFonts w:hint="eastAsia"/>
                <w:color w:val="000000" w:themeColor="text1"/>
              </w:rPr>
              <w:lastRenderedPageBreak/>
              <w:t>③</w:t>
            </w:r>
          </w:p>
        </w:tc>
        <w:tc>
          <w:tcPr>
            <w:tcW w:w="2409" w:type="dxa"/>
          </w:tcPr>
          <w:p w14:paraId="41B95C4A" w14:textId="77777777" w:rsidR="003F09D6" w:rsidRPr="00C7593D" w:rsidRDefault="003F09D6" w:rsidP="001327FC">
            <w:pPr>
              <w:spacing w:line="320" w:lineRule="exact"/>
              <w:rPr>
                <w:color w:val="000000" w:themeColor="text1"/>
              </w:rPr>
            </w:pPr>
            <w:r w:rsidRPr="00C7593D">
              <w:rPr>
                <w:rFonts w:hint="eastAsia"/>
                <w:color w:val="000000" w:themeColor="text1"/>
              </w:rPr>
              <w:t>見積書</w:t>
            </w:r>
          </w:p>
        </w:tc>
        <w:tc>
          <w:tcPr>
            <w:tcW w:w="6230" w:type="dxa"/>
          </w:tcPr>
          <w:p w14:paraId="7F166915" w14:textId="77777777" w:rsidR="0013740D" w:rsidRPr="00C7593D" w:rsidRDefault="00FE6C1D" w:rsidP="0013740D">
            <w:pPr>
              <w:spacing w:line="320" w:lineRule="exact"/>
              <w:rPr>
                <w:color w:val="000000" w:themeColor="text1"/>
              </w:rPr>
            </w:pPr>
            <w:r w:rsidRPr="00C7593D">
              <w:rPr>
                <w:rFonts w:hint="eastAsia"/>
                <w:color w:val="000000" w:themeColor="text1"/>
              </w:rPr>
              <w:t>○</w:t>
            </w:r>
            <w:r w:rsidR="0013740D" w:rsidRPr="00C7593D">
              <w:rPr>
                <w:rFonts w:hint="eastAsia"/>
                <w:color w:val="000000" w:themeColor="text1"/>
              </w:rPr>
              <w:t>項目等がわかる内訳を記載し、税込み額も明示すること。</w:t>
            </w:r>
          </w:p>
          <w:p w14:paraId="19CA588C" w14:textId="77777777" w:rsidR="0013740D" w:rsidRPr="00C7593D" w:rsidRDefault="00FE6C1D" w:rsidP="0013740D">
            <w:pPr>
              <w:spacing w:line="320" w:lineRule="exact"/>
              <w:rPr>
                <w:color w:val="000000" w:themeColor="text1"/>
              </w:rPr>
            </w:pPr>
            <w:r w:rsidRPr="00C7593D">
              <w:rPr>
                <w:rFonts w:hint="eastAsia"/>
                <w:color w:val="000000" w:themeColor="text1"/>
              </w:rPr>
              <w:t>○</w:t>
            </w:r>
            <w:r w:rsidR="0013740D" w:rsidRPr="00C7593D">
              <w:rPr>
                <w:rFonts w:hint="eastAsia"/>
                <w:color w:val="000000" w:themeColor="text1"/>
              </w:rPr>
              <w:t>代表者名を記載し、押印すること。</w:t>
            </w:r>
          </w:p>
          <w:p w14:paraId="02B3A78A" w14:textId="77777777" w:rsidR="0013740D" w:rsidRPr="00C7593D" w:rsidRDefault="0013740D" w:rsidP="0013740D">
            <w:pPr>
              <w:spacing w:line="320" w:lineRule="exact"/>
              <w:rPr>
                <w:color w:val="000000" w:themeColor="text1"/>
              </w:rPr>
            </w:pPr>
          </w:p>
          <w:p w14:paraId="434042A6" w14:textId="3BC19F0D" w:rsidR="003F09D6" w:rsidRPr="00C7593D" w:rsidRDefault="0013740D" w:rsidP="0013740D">
            <w:pPr>
              <w:pStyle w:val="a9"/>
              <w:numPr>
                <w:ilvl w:val="0"/>
                <w:numId w:val="3"/>
              </w:numPr>
              <w:spacing w:line="320" w:lineRule="exact"/>
              <w:ind w:leftChars="0"/>
              <w:rPr>
                <w:color w:val="000000" w:themeColor="text1"/>
              </w:rPr>
            </w:pPr>
            <w:r w:rsidRPr="00C7593D">
              <w:rPr>
                <w:rFonts w:hint="eastAsia"/>
                <w:color w:val="000000" w:themeColor="text1"/>
              </w:rPr>
              <w:t>記載された見積額に当該見積額の</w:t>
            </w:r>
            <w:r w:rsidR="009478CA" w:rsidRPr="009478CA">
              <w:rPr>
                <w:rFonts w:asciiTheme="minorEastAsia" w:hAnsiTheme="minorEastAsia" w:hint="eastAsia"/>
                <w:color w:val="000000" w:themeColor="text1"/>
              </w:rPr>
              <w:t>10</w:t>
            </w:r>
            <w:r w:rsidRPr="00C7593D">
              <w:rPr>
                <w:rFonts w:hint="eastAsia"/>
                <w:color w:val="000000" w:themeColor="text1"/>
              </w:rPr>
              <w:t>％に相当する金額を加算した金額に円未満の端数があるときは、その端数金額を切り捨てた後に得られる金額により提案があったものとする。</w:t>
            </w:r>
          </w:p>
        </w:tc>
      </w:tr>
      <w:tr w:rsidR="00F37CA2" w:rsidRPr="00C7593D" w14:paraId="17DE7184" w14:textId="77777777" w:rsidTr="003760B6">
        <w:tc>
          <w:tcPr>
            <w:tcW w:w="567" w:type="dxa"/>
          </w:tcPr>
          <w:p w14:paraId="102BA31D" w14:textId="77777777" w:rsidR="00F37CA2" w:rsidRPr="00C7593D" w:rsidRDefault="00F37CA2" w:rsidP="003F09D6">
            <w:pPr>
              <w:spacing w:line="320" w:lineRule="exact"/>
              <w:jc w:val="center"/>
              <w:rPr>
                <w:color w:val="000000" w:themeColor="text1"/>
              </w:rPr>
            </w:pPr>
            <w:r w:rsidRPr="00C7593D">
              <w:rPr>
                <w:rFonts w:hint="eastAsia"/>
                <w:color w:val="000000" w:themeColor="text1"/>
              </w:rPr>
              <w:t>④</w:t>
            </w:r>
          </w:p>
        </w:tc>
        <w:tc>
          <w:tcPr>
            <w:tcW w:w="2409" w:type="dxa"/>
          </w:tcPr>
          <w:p w14:paraId="751D458E" w14:textId="77777777" w:rsidR="00F37CA2" w:rsidRPr="00C7593D" w:rsidRDefault="00F37CA2" w:rsidP="001327FC">
            <w:pPr>
              <w:spacing w:line="320" w:lineRule="exact"/>
              <w:rPr>
                <w:color w:val="000000" w:themeColor="text1"/>
              </w:rPr>
            </w:pPr>
            <w:r w:rsidRPr="00C7593D">
              <w:rPr>
                <w:rFonts w:hint="eastAsia"/>
                <w:color w:val="000000" w:themeColor="text1"/>
              </w:rPr>
              <w:t>関連業務の成果資料等</w:t>
            </w:r>
          </w:p>
        </w:tc>
        <w:tc>
          <w:tcPr>
            <w:tcW w:w="6230" w:type="dxa"/>
          </w:tcPr>
          <w:p w14:paraId="7F02575C" w14:textId="77777777" w:rsidR="00F37CA2" w:rsidRPr="00C7593D" w:rsidRDefault="00312C52" w:rsidP="0013740D">
            <w:pPr>
              <w:spacing w:line="320" w:lineRule="exact"/>
              <w:rPr>
                <w:color w:val="000000" w:themeColor="text1"/>
              </w:rPr>
            </w:pPr>
            <w:r w:rsidRPr="00C7593D">
              <w:rPr>
                <w:rFonts w:hint="eastAsia"/>
                <w:color w:val="000000" w:themeColor="text1"/>
              </w:rPr>
              <w:t>○</w:t>
            </w:r>
            <w:r w:rsidR="00F37CA2" w:rsidRPr="00C7593D">
              <w:rPr>
                <w:rFonts w:hint="eastAsia"/>
                <w:color w:val="000000" w:themeColor="text1"/>
              </w:rPr>
              <w:t>これまで</w:t>
            </w:r>
            <w:r w:rsidR="0007478F">
              <w:rPr>
                <w:rFonts w:hint="eastAsia"/>
                <w:color w:val="000000" w:themeColor="text1"/>
              </w:rPr>
              <w:t>の</w:t>
            </w:r>
            <w:r w:rsidR="00F37CA2" w:rsidRPr="00C7593D">
              <w:rPr>
                <w:rFonts w:hint="eastAsia"/>
                <w:color w:val="000000" w:themeColor="text1"/>
              </w:rPr>
              <w:t>関連業務</w:t>
            </w:r>
            <w:r w:rsidR="0007478F">
              <w:rPr>
                <w:rFonts w:hint="eastAsia"/>
                <w:color w:val="000000" w:themeColor="text1"/>
              </w:rPr>
              <w:t>の実績や取組内容が分かる</w:t>
            </w:r>
            <w:r w:rsidR="00F37CA2" w:rsidRPr="00C7593D">
              <w:rPr>
                <w:rFonts w:hint="eastAsia"/>
                <w:color w:val="000000" w:themeColor="text1"/>
              </w:rPr>
              <w:t>資料等</w:t>
            </w:r>
          </w:p>
        </w:tc>
      </w:tr>
    </w:tbl>
    <w:p w14:paraId="4BB589A1" w14:textId="77777777" w:rsidR="00312C52" w:rsidRPr="00C7593D" w:rsidRDefault="00A83735" w:rsidP="00312C52">
      <w:pPr>
        <w:spacing w:line="360" w:lineRule="auto"/>
        <w:ind w:firstLineChars="200" w:firstLine="388"/>
        <w:rPr>
          <w:color w:val="000000" w:themeColor="text1"/>
          <w:spacing w:val="-8"/>
          <w:u w:val="single"/>
        </w:rPr>
      </w:pPr>
      <w:r w:rsidRPr="00C7593D">
        <w:rPr>
          <w:rFonts w:hint="eastAsia"/>
          <w:color w:val="000000" w:themeColor="text1"/>
          <w:spacing w:val="-8"/>
        </w:rPr>
        <w:t xml:space="preserve">※　</w:t>
      </w:r>
      <w:r w:rsidR="00561241" w:rsidRPr="00C7593D">
        <w:rPr>
          <w:rFonts w:hint="eastAsia"/>
          <w:color w:val="000000" w:themeColor="text1"/>
          <w:spacing w:val="-8"/>
        </w:rPr>
        <w:t>審査を公平に実施するため、</w:t>
      </w:r>
      <w:r w:rsidR="00561241" w:rsidRPr="00C7593D">
        <w:rPr>
          <w:rFonts w:hint="eastAsia"/>
          <w:color w:val="000000" w:themeColor="text1"/>
          <w:spacing w:val="-8"/>
          <w:u w:val="single"/>
        </w:rPr>
        <w:t>②及び④には提案者が特定されるような表記や表現は使わないこと。</w:t>
      </w:r>
    </w:p>
    <w:p w14:paraId="0E6DB391" w14:textId="77777777" w:rsidR="0056554E" w:rsidRPr="00C7593D" w:rsidRDefault="0056554E" w:rsidP="001327FC">
      <w:pPr>
        <w:spacing w:line="320" w:lineRule="exact"/>
        <w:ind w:leftChars="202" w:left="424"/>
        <w:rPr>
          <w:rFonts w:asciiTheme="minorEastAsia" w:hAnsiTheme="minorEastAsia"/>
          <w:color w:val="000000" w:themeColor="text1"/>
        </w:rPr>
      </w:pPr>
      <w:r w:rsidRPr="00C7593D">
        <w:rPr>
          <w:rFonts w:asciiTheme="minorEastAsia" w:hAnsiTheme="minorEastAsia" w:hint="eastAsia"/>
          <w:color w:val="000000" w:themeColor="text1"/>
        </w:rPr>
        <w:t>イ</w:t>
      </w:r>
      <w:r w:rsidR="00BA22FA" w:rsidRPr="00C7593D">
        <w:rPr>
          <w:rFonts w:asciiTheme="minorEastAsia" w:hAnsiTheme="minorEastAsia" w:hint="eastAsia"/>
          <w:color w:val="000000" w:themeColor="text1"/>
        </w:rPr>
        <w:t xml:space="preserve">　</w:t>
      </w:r>
      <w:r w:rsidRPr="00C7593D">
        <w:rPr>
          <w:rFonts w:asciiTheme="minorEastAsia" w:hAnsiTheme="minorEastAsia" w:hint="eastAsia"/>
          <w:color w:val="000000" w:themeColor="text1"/>
        </w:rPr>
        <w:t>提出部数</w:t>
      </w:r>
      <w:r w:rsidR="00561241" w:rsidRPr="00C7593D">
        <w:rPr>
          <w:rFonts w:asciiTheme="minorEastAsia" w:hAnsiTheme="minorEastAsia" w:hint="eastAsia"/>
          <w:color w:val="000000" w:themeColor="text1"/>
        </w:rPr>
        <w:t xml:space="preserve">　</w:t>
      </w:r>
      <w:r w:rsidR="004C114F" w:rsidRPr="00C7593D">
        <w:rPr>
          <w:rFonts w:asciiTheme="minorEastAsia" w:hAnsiTheme="minorEastAsia" w:hint="eastAsia"/>
          <w:color w:val="000000" w:themeColor="text1"/>
        </w:rPr>
        <w:t>10</w:t>
      </w:r>
      <w:r w:rsidRPr="00C7593D">
        <w:rPr>
          <w:rFonts w:asciiTheme="minorEastAsia" w:hAnsiTheme="minorEastAsia" w:hint="eastAsia"/>
          <w:color w:val="000000" w:themeColor="text1"/>
        </w:rPr>
        <w:t>部</w:t>
      </w:r>
      <w:r w:rsidR="00A83735" w:rsidRPr="00C7593D">
        <w:rPr>
          <w:rFonts w:asciiTheme="minorEastAsia" w:hAnsiTheme="minorEastAsia" w:hint="eastAsia"/>
          <w:color w:val="000000" w:themeColor="text1"/>
        </w:rPr>
        <w:t>(</w:t>
      </w:r>
      <w:r w:rsidR="00031847" w:rsidRPr="00C7593D">
        <w:rPr>
          <w:rFonts w:asciiTheme="minorEastAsia" w:hAnsiTheme="minorEastAsia" w:hint="eastAsia"/>
          <w:color w:val="000000" w:themeColor="text1"/>
        </w:rPr>
        <w:t>①及び③については2</w:t>
      </w:r>
      <w:r w:rsidR="00A83735" w:rsidRPr="00C7593D">
        <w:rPr>
          <w:rFonts w:asciiTheme="minorEastAsia" w:hAnsiTheme="minorEastAsia" w:hint="eastAsia"/>
          <w:color w:val="000000" w:themeColor="text1"/>
        </w:rPr>
        <w:t>部)</w:t>
      </w:r>
    </w:p>
    <w:p w14:paraId="218E7F7E" w14:textId="18E5DADB" w:rsidR="0056554E" w:rsidRPr="00C7593D" w:rsidRDefault="0056554E" w:rsidP="001327FC">
      <w:pPr>
        <w:spacing w:line="320" w:lineRule="exact"/>
        <w:ind w:leftChars="202" w:left="424"/>
        <w:rPr>
          <w:rFonts w:asciiTheme="minorEastAsia" w:hAnsiTheme="minorEastAsia"/>
          <w:color w:val="000000" w:themeColor="text1"/>
        </w:rPr>
      </w:pPr>
      <w:r w:rsidRPr="00C7593D">
        <w:rPr>
          <w:rFonts w:asciiTheme="minorEastAsia" w:hAnsiTheme="minorEastAsia" w:hint="eastAsia"/>
          <w:color w:val="000000" w:themeColor="text1"/>
        </w:rPr>
        <w:t>ウ</w:t>
      </w:r>
      <w:r w:rsidR="00BA22FA" w:rsidRPr="00C7593D">
        <w:rPr>
          <w:rFonts w:asciiTheme="minorEastAsia" w:hAnsiTheme="minorEastAsia" w:hint="eastAsia"/>
          <w:color w:val="000000" w:themeColor="text1"/>
        </w:rPr>
        <w:t xml:space="preserve">　</w:t>
      </w:r>
      <w:r w:rsidRPr="00C7593D">
        <w:rPr>
          <w:rFonts w:asciiTheme="minorEastAsia" w:hAnsiTheme="minorEastAsia" w:hint="eastAsia"/>
          <w:color w:val="000000" w:themeColor="text1"/>
        </w:rPr>
        <w:t>提出期限</w:t>
      </w:r>
      <w:r w:rsidR="00561241" w:rsidRPr="00C7593D">
        <w:rPr>
          <w:rFonts w:asciiTheme="minorEastAsia" w:hAnsiTheme="minorEastAsia" w:hint="eastAsia"/>
          <w:color w:val="000000" w:themeColor="text1"/>
        </w:rPr>
        <w:t xml:space="preserve">　</w:t>
      </w:r>
      <w:r w:rsidR="00F871CE" w:rsidRPr="00C7593D">
        <w:rPr>
          <w:rFonts w:asciiTheme="minorEastAsia" w:hAnsiTheme="minorEastAsia" w:cs="ＭＳ 明朝" w:hint="eastAsia"/>
          <w:color w:val="000000" w:themeColor="text1"/>
          <w:kern w:val="0"/>
          <w:szCs w:val="21"/>
        </w:rPr>
        <w:t>令和</w:t>
      </w:r>
      <w:r w:rsidR="008B6F36">
        <w:rPr>
          <w:rFonts w:asciiTheme="minorEastAsia" w:hAnsiTheme="minorEastAsia" w:cs="ＭＳ 明朝" w:hint="eastAsia"/>
          <w:color w:val="000000" w:themeColor="text1"/>
          <w:kern w:val="0"/>
          <w:szCs w:val="21"/>
        </w:rPr>
        <w:t>６</w:t>
      </w:r>
      <w:r w:rsidR="0011356D" w:rsidRPr="00C7593D">
        <w:rPr>
          <w:rFonts w:asciiTheme="minorEastAsia" w:hAnsiTheme="minorEastAsia" w:cs="ＭＳ 明朝" w:hint="eastAsia"/>
          <w:color w:val="000000" w:themeColor="text1"/>
          <w:kern w:val="0"/>
          <w:szCs w:val="21"/>
        </w:rPr>
        <w:t>年</w:t>
      </w:r>
      <w:r w:rsidR="008B6F36">
        <w:rPr>
          <w:rFonts w:asciiTheme="minorEastAsia" w:hAnsiTheme="minorEastAsia" w:cs="ＭＳ 明朝" w:hint="eastAsia"/>
          <w:color w:val="000000" w:themeColor="text1"/>
          <w:kern w:val="0"/>
          <w:szCs w:val="21"/>
        </w:rPr>
        <w:t>１</w:t>
      </w:r>
      <w:r w:rsidR="0011356D" w:rsidRPr="00C7593D">
        <w:rPr>
          <w:rFonts w:asciiTheme="minorEastAsia" w:hAnsiTheme="minorEastAsia" w:cs="ＭＳ 明朝" w:hint="eastAsia"/>
          <w:color w:val="000000" w:themeColor="text1"/>
          <w:kern w:val="0"/>
          <w:szCs w:val="21"/>
        </w:rPr>
        <w:t>月</w:t>
      </w:r>
      <w:r w:rsidR="008B6F36">
        <w:rPr>
          <w:rFonts w:asciiTheme="minorEastAsia" w:hAnsiTheme="minorEastAsia" w:cs="ＭＳ 明朝" w:hint="eastAsia"/>
          <w:color w:val="000000" w:themeColor="text1"/>
          <w:kern w:val="0"/>
          <w:szCs w:val="21"/>
        </w:rPr>
        <w:t>22</w:t>
      </w:r>
      <w:r w:rsidR="005145C6" w:rsidRPr="00C7593D">
        <w:rPr>
          <w:rFonts w:asciiTheme="minorEastAsia" w:hAnsiTheme="minorEastAsia" w:cs="ＭＳ 明朝" w:hint="eastAsia"/>
          <w:color w:val="000000" w:themeColor="text1"/>
          <w:kern w:val="0"/>
          <w:szCs w:val="21"/>
        </w:rPr>
        <w:t>日（</w:t>
      </w:r>
      <w:r w:rsidR="008B6F36">
        <w:rPr>
          <w:rFonts w:asciiTheme="minorEastAsia" w:hAnsiTheme="minorEastAsia" w:cs="ＭＳ 明朝" w:hint="eastAsia"/>
          <w:color w:val="000000" w:themeColor="text1"/>
          <w:kern w:val="0"/>
          <w:szCs w:val="21"/>
        </w:rPr>
        <w:t>月</w:t>
      </w:r>
      <w:r w:rsidR="0011356D" w:rsidRPr="00C7593D">
        <w:rPr>
          <w:rFonts w:asciiTheme="minorEastAsia" w:hAnsiTheme="minorEastAsia" w:cs="ＭＳ 明朝" w:hint="eastAsia"/>
          <w:color w:val="000000" w:themeColor="text1"/>
          <w:kern w:val="0"/>
          <w:szCs w:val="21"/>
        </w:rPr>
        <w:t>）</w:t>
      </w:r>
      <w:r w:rsidR="00D35273">
        <w:rPr>
          <w:rFonts w:asciiTheme="minorEastAsia" w:hAnsiTheme="minorEastAsia" w:cs="ＭＳ 明朝" w:hint="eastAsia"/>
          <w:color w:val="000000" w:themeColor="text1"/>
          <w:kern w:val="0"/>
          <w:szCs w:val="21"/>
        </w:rPr>
        <w:t>午後５</w:t>
      </w:r>
      <w:r w:rsidR="0011356D" w:rsidRPr="00C7593D">
        <w:rPr>
          <w:rFonts w:asciiTheme="minorEastAsia" w:hAnsiTheme="minorEastAsia" w:cs="ＭＳ 明朝" w:hint="eastAsia"/>
          <w:color w:val="000000" w:themeColor="text1"/>
          <w:kern w:val="0"/>
          <w:szCs w:val="21"/>
        </w:rPr>
        <w:t>時まで（必着）</w:t>
      </w:r>
    </w:p>
    <w:p w14:paraId="72BDD8FD" w14:textId="77777777" w:rsidR="0056554E" w:rsidRPr="00C7593D" w:rsidRDefault="0056554E" w:rsidP="001327FC">
      <w:pPr>
        <w:spacing w:line="320" w:lineRule="exact"/>
        <w:ind w:leftChars="202" w:left="424"/>
        <w:rPr>
          <w:rFonts w:asciiTheme="minorEastAsia" w:hAnsiTheme="minorEastAsia"/>
          <w:color w:val="000000" w:themeColor="text1"/>
        </w:rPr>
      </w:pPr>
      <w:r w:rsidRPr="00C7593D">
        <w:rPr>
          <w:rFonts w:asciiTheme="minorEastAsia" w:hAnsiTheme="minorEastAsia" w:hint="eastAsia"/>
          <w:color w:val="000000" w:themeColor="text1"/>
        </w:rPr>
        <w:t>エ</w:t>
      </w:r>
      <w:r w:rsidR="00BA22FA" w:rsidRPr="00C7593D">
        <w:rPr>
          <w:rFonts w:asciiTheme="minorEastAsia" w:hAnsiTheme="minorEastAsia" w:hint="eastAsia"/>
          <w:color w:val="000000" w:themeColor="text1"/>
        </w:rPr>
        <w:t xml:space="preserve">　</w:t>
      </w:r>
      <w:r w:rsidRPr="00C7593D">
        <w:rPr>
          <w:rFonts w:asciiTheme="minorEastAsia" w:hAnsiTheme="minorEastAsia" w:hint="eastAsia"/>
          <w:color w:val="000000" w:themeColor="text1"/>
        </w:rPr>
        <w:t>提出方法</w:t>
      </w:r>
      <w:r w:rsidR="00561241" w:rsidRPr="00C7593D">
        <w:rPr>
          <w:rFonts w:asciiTheme="minorEastAsia" w:hAnsiTheme="minorEastAsia" w:hint="eastAsia"/>
          <w:color w:val="000000" w:themeColor="text1"/>
        </w:rPr>
        <w:t xml:space="preserve">　</w:t>
      </w:r>
      <w:r w:rsidRPr="00C7593D">
        <w:rPr>
          <w:rFonts w:asciiTheme="minorEastAsia" w:hAnsiTheme="minorEastAsia" w:hint="eastAsia"/>
          <w:color w:val="000000" w:themeColor="text1"/>
        </w:rPr>
        <w:t>持参又は郵送</w:t>
      </w:r>
    </w:p>
    <w:p w14:paraId="783A6867" w14:textId="77777777" w:rsidR="0056554E" w:rsidRPr="00C7593D" w:rsidRDefault="0056554E" w:rsidP="001327FC">
      <w:pPr>
        <w:spacing w:line="320" w:lineRule="exact"/>
        <w:ind w:leftChars="202" w:left="424"/>
        <w:rPr>
          <w:color w:val="000000" w:themeColor="text1"/>
        </w:rPr>
      </w:pPr>
      <w:r w:rsidRPr="00C7593D">
        <w:rPr>
          <w:rFonts w:hint="eastAsia"/>
          <w:color w:val="000000" w:themeColor="text1"/>
        </w:rPr>
        <w:t>オ</w:t>
      </w:r>
      <w:r w:rsidR="00BA22FA" w:rsidRPr="00C7593D">
        <w:rPr>
          <w:rFonts w:hint="eastAsia"/>
          <w:color w:val="000000" w:themeColor="text1"/>
        </w:rPr>
        <w:t xml:space="preserve">　</w:t>
      </w:r>
      <w:r w:rsidR="00561241" w:rsidRPr="00C7593D">
        <w:rPr>
          <w:rFonts w:hint="eastAsia"/>
          <w:color w:val="000000" w:themeColor="text1"/>
        </w:rPr>
        <w:t xml:space="preserve">提出先　</w:t>
      </w:r>
      <w:r w:rsidR="00C52F07" w:rsidRPr="00C7593D">
        <w:rPr>
          <w:rFonts w:hint="eastAsia"/>
          <w:color w:val="000000" w:themeColor="text1"/>
        </w:rPr>
        <w:t xml:space="preserve">　</w:t>
      </w:r>
      <w:r w:rsidR="00647988" w:rsidRPr="00C7593D">
        <w:rPr>
          <w:rFonts w:hint="eastAsia"/>
          <w:color w:val="000000" w:themeColor="text1"/>
        </w:rPr>
        <w:t>伊勢原市</w:t>
      </w:r>
      <w:r w:rsidR="00F871CE" w:rsidRPr="00C7593D">
        <w:rPr>
          <w:rFonts w:hint="eastAsia"/>
          <w:color w:val="000000" w:themeColor="text1"/>
        </w:rPr>
        <w:t>経済環境部</w:t>
      </w:r>
      <w:r w:rsidR="00647988" w:rsidRPr="00C7593D">
        <w:rPr>
          <w:rFonts w:hint="eastAsia"/>
          <w:color w:val="000000" w:themeColor="text1"/>
        </w:rPr>
        <w:t>商工観光</w:t>
      </w:r>
      <w:r w:rsidRPr="00C7593D">
        <w:rPr>
          <w:rFonts w:hint="eastAsia"/>
          <w:color w:val="000000" w:themeColor="text1"/>
        </w:rPr>
        <w:t>課</w:t>
      </w:r>
    </w:p>
    <w:p w14:paraId="73C4396A" w14:textId="77777777" w:rsidR="004C114F" w:rsidRPr="00C7593D" w:rsidRDefault="004C114F" w:rsidP="001327FC">
      <w:pPr>
        <w:spacing w:line="320" w:lineRule="exact"/>
        <w:rPr>
          <w:color w:val="000000" w:themeColor="text1"/>
        </w:rPr>
      </w:pPr>
    </w:p>
    <w:p w14:paraId="49DB9D68" w14:textId="77777777" w:rsidR="003A26C0" w:rsidRPr="00C7593D" w:rsidRDefault="006C2D79" w:rsidP="001327FC">
      <w:pPr>
        <w:spacing w:line="320" w:lineRule="exact"/>
        <w:rPr>
          <w:rFonts w:asciiTheme="majorEastAsia" w:eastAsiaTheme="majorEastAsia" w:hAnsiTheme="majorEastAsia"/>
          <w:color w:val="000000" w:themeColor="text1"/>
        </w:rPr>
      </w:pPr>
      <w:r w:rsidRPr="00C7593D">
        <w:rPr>
          <w:rFonts w:asciiTheme="majorEastAsia" w:eastAsiaTheme="majorEastAsia" w:hAnsiTheme="majorEastAsia" w:hint="eastAsia"/>
          <w:color w:val="000000" w:themeColor="text1"/>
        </w:rPr>
        <w:t>７</w:t>
      </w:r>
      <w:r w:rsidR="00CA0D6D" w:rsidRPr="00C7593D">
        <w:rPr>
          <w:rFonts w:asciiTheme="majorEastAsia" w:eastAsiaTheme="majorEastAsia" w:hAnsiTheme="majorEastAsia" w:hint="eastAsia"/>
          <w:color w:val="000000" w:themeColor="text1"/>
        </w:rPr>
        <w:t xml:space="preserve">　</w:t>
      </w:r>
      <w:r w:rsidR="003A26C0" w:rsidRPr="00C7593D">
        <w:rPr>
          <w:rFonts w:asciiTheme="majorEastAsia" w:eastAsiaTheme="majorEastAsia" w:hAnsiTheme="majorEastAsia" w:hint="eastAsia"/>
          <w:color w:val="000000" w:themeColor="text1"/>
        </w:rPr>
        <w:t>選定方法</w:t>
      </w:r>
    </w:p>
    <w:p w14:paraId="6AC3D981" w14:textId="015A699C" w:rsidR="00B52BA3" w:rsidRDefault="003B1031" w:rsidP="00B52BA3">
      <w:pPr>
        <w:pStyle w:val="a9"/>
        <w:numPr>
          <w:ilvl w:val="0"/>
          <w:numId w:val="2"/>
        </w:numPr>
        <w:spacing w:line="320" w:lineRule="exact"/>
        <w:ind w:leftChars="0"/>
        <w:rPr>
          <w:rFonts w:asciiTheme="minorEastAsia" w:hAnsiTheme="minorEastAsia"/>
          <w:color w:val="000000" w:themeColor="text1"/>
        </w:rPr>
      </w:pPr>
      <w:r w:rsidRPr="00C7593D">
        <w:rPr>
          <w:rFonts w:asciiTheme="minorEastAsia" w:hAnsiTheme="minorEastAsia" w:hint="eastAsia"/>
          <w:color w:val="000000" w:themeColor="text1"/>
        </w:rPr>
        <w:t xml:space="preserve"> 提出された企画提案書等について、要件等の形式審査の上、審査会（</w:t>
      </w:r>
      <w:r w:rsidR="001E4B5B">
        <w:rPr>
          <w:rFonts w:asciiTheme="minorEastAsia" w:hAnsiTheme="minorEastAsia" w:hint="eastAsia"/>
          <w:color w:val="000000" w:themeColor="text1"/>
        </w:rPr>
        <w:t>プレゼンテーション</w:t>
      </w:r>
      <w:r w:rsidR="00B52BA3">
        <w:rPr>
          <w:rFonts w:asciiTheme="minorEastAsia" w:hAnsiTheme="minorEastAsia" w:hint="eastAsia"/>
          <w:color w:val="000000" w:themeColor="text1"/>
        </w:rPr>
        <w:t>及びヒアリング</w:t>
      </w:r>
      <w:r w:rsidRPr="00C7593D">
        <w:rPr>
          <w:rFonts w:asciiTheme="minorEastAsia" w:hAnsiTheme="minorEastAsia" w:hint="eastAsia"/>
          <w:color w:val="000000" w:themeColor="text1"/>
        </w:rPr>
        <w:t>）を経て委託契約候補者を</w:t>
      </w:r>
      <w:r w:rsidR="00AE2071">
        <w:rPr>
          <w:rFonts w:asciiTheme="minorEastAsia" w:hAnsiTheme="minorEastAsia" w:hint="eastAsia"/>
          <w:color w:val="000000" w:themeColor="text1"/>
        </w:rPr>
        <w:t>１者</w:t>
      </w:r>
      <w:r w:rsidRPr="00C7593D">
        <w:rPr>
          <w:rFonts w:asciiTheme="minorEastAsia" w:hAnsiTheme="minorEastAsia" w:hint="eastAsia"/>
          <w:color w:val="000000" w:themeColor="text1"/>
        </w:rPr>
        <w:t>決定する。</w:t>
      </w:r>
      <w:r w:rsidR="00B52BA3">
        <w:rPr>
          <w:rFonts w:asciiTheme="minorEastAsia" w:hAnsiTheme="minorEastAsia" w:hint="eastAsia"/>
          <w:color w:val="000000" w:themeColor="text1"/>
        </w:rPr>
        <w:t>なお、出席者は、業務責任者を合わせて最大２名以内とし、次のとおり行う。</w:t>
      </w:r>
    </w:p>
    <w:p w14:paraId="0492485D" w14:textId="62A879CC" w:rsidR="00B52BA3" w:rsidRDefault="00B52BA3" w:rsidP="00B52BA3">
      <w:pPr>
        <w:spacing w:line="320" w:lineRule="exact"/>
        <w:ind w:left="210" w:firstLineChars="100" w:firstLine="210"/>
        <w:rPr>
          <w:rFonts w:asciiTheme="minorEastAsia" w:hAnsiTheme="minorEastAsia"/>
          <w:color w:val="000000" w:themeColor="text1"/>
        </w:rPr>
      </w:pPr>
      <w:r w:rsidRPr="00B52BA3">
        <w:rPr>
          <w:rFonts w:asciiTheme="minorEastAsia" w:hAnsiTheme="minorEastAsia" w:hint="eastAsia"/>
          <w:color w:val="000000" w:themeColor="text1"/>
        </w:rPr>
        <w:t>ア　実施日時</w:t>
      </w:r>
      <w:r>
        <w:rPr>
          <w:rFonts w:asciiTheme="minorEastAsia" w:hAnsiTheme="minorEastAsia" w:hint="eastAsia"/>
          <w:color w:val="000000" w:themeColor="text1"/>
        </w:rPr>
        <w:t xml:space="preserve">　令和</w:t>
      </w:r>
      <w:r w:rsidR="008B6F36">
        <w:rPr>
          <w:rFonts w:asciiTheme="minorEastAsia" w:hAnsiTheme="minorEastAsia" w:hint="eastAsia"/>
          <w:color w:val="000000" w:themeColor="text1"/>
        </w:rPr>
        <w:t>６</w:t>
      </w:r>
      <w:r>
        <w:rPr>
          <w:rFonts w:asciiTheme="minorEastAsia" w:hAnsiTheme="minorEastAsia" w:hint="eastAsia"/>
          <w:color w:val="000000" w:themeColor="text1"/>
        </w:rPr>
        <w:t>年</w:t>
      </w:r>
      <w:r w:rsidR="008B6F36">
        <w:rPr>
          <w:rFonts w:asciiTheme="minorEastAsia" w:hAnsiTheme="minorEastAsia" w:hint="eastAsia"/>
          <w:color w:val="000000" w:themeColor="text1"/>
        </w:rPr>
        <w:t>１</w:t>
      </w:r>
      <w:r>
        <w:rPr>
          <w:rFonts w:asciiTheme="minorEastAsia" w:hAnsiTheme="minorEastAsia" w:hint="eastAsia"/>
          <w:color w:val="000000" w:themeColor="text1"/>
        </w:rPr>
        <w:t>月</w:t>
      </w:r>
      <w:r w:rsidR="008B6F36">
        <w:rPr>
          <w:rFonts w:asciiTheme="minorEastAsia" w:hAnsiTheme="minorEastAsia" w:hint="eastAsia"/>
          <w:color w:val="000000" w:themeColor="text1"/>
        </w:rPr>
        <w:t>26</w:t>
      </w:r>
      <w:r>
        <w:rPr>
          <w:rFonts w:asciiTheme="minorEastAsia" w:hAnsiTheme="minorEastAsia" w:hint="eastAsia"/>
          <w:color w:val="000000" w:themeColor="text1"/>
        </w:rPr>
        <w:t>日（</w:t>
      </w:r>
      <w:r w:rsidR="008B6F36">
        <w:rPr>
          <w:rFonts w:asciiTheme="minorEastAsia" w:hAnsiTheme="minorEastAsia" w:hint="eastAsia"/>
          <w:color w:val="000000" w:themeColor="text1"/>
        </w:rPr>
        <w:t>金</w:t>
      </w:r>
      <w:r>
        <w:rPr>
          <w:rFonts w:asciiTheme="minorEastAsia" w:hAnsiTheme="minorEastAsia" w:hint="eastAsia"/>
          <w:color w:val="000000" w:themeColor="text1"/>
        </w:rPr>
        <w:t>）</w:t>
      </w:r>
      <w:r w:rsidR="008B6F36">
        <w:rPr>
          <w:rFonts w:asciiTheme="minorEastAsia" w:hAnsiTheme="minorEastAsia" w:hint="eastAsia"/>
          <w:color w:val="000000" w:themeColor="text1"/>
        </w:rPr>
        <w:t>午前</w:t>
      </w:r>
      <w:r w:rsidR="00F46A10">
        <w:rPr>
          <w:rFonts w:asciiTheme="minorEastAsia" w:hAnsiTheme="minorEastAsia" w:hint="eastAsia"/>
          <w:color w:val="000000" w:themeColor="text1"/>
        </w:rPr>
        <w:t>予定</w:t>
      </w:r>
    </w:p>
    <w:p w14:paraId="6EA0E48F" w14:textId="528CA15F" w:rsidR="00B52BA3" w:rsidRDefault="00B52BA3" w:rsidP="00B52BA3">
      <w:pPr>
        <w:spacing w:line="320" w:lineRule="exact"/>
        <w:ind w:left="210" w:firstLineChars="100" w:firstLine="210"/>
        <w:rPr>
          <w:rFonts w:asciiTheme="minorEastAsia" w:hAnsiTheme="minorEastAsia"/>
          <w:color w:val="000000" w:themeColor="text1"/>
        </w:rPr>
      </w:pPr>
      <w:r>
        <w:rPr>
          <w:rFonts w:asciiTheme="minorEastAsia" w:hAnsiTheme="minorEastAsia" w:hint="eastAsia"/>
          <w:color w:val="000000" w:themeColor="text1"/>
        </w:rPr>
        <w:t xml:space="preserve">　　　　　　　※実施日時は別途申込みがあった事業者に個別に連絡する。</w:t>
      </w:r>
    </w:p>
    <w:p w14:paraId="78179A17" w14:textId="3527E693" w:rsidR="00B52BA3" w:rsidRDefault="00B52BA3" w:rsidP="00B52BA3">
      <w:pPr>
        <w:spacing w:line="320" w:lineRule="exact"/>
        <w:ind w:left="210" w:firstLineChars="100" w:firstLine="210"/>
        <w:rPr>
          <w:rFonts w:asciiTheme="minorEastAsia" w:hAnsiTheme="minorEastAsia"/>
          <w:color w:val="000000" w:themeColor="text1"/>
        </w:rPr>
      </w:pPr>
      <w:r>
        <w:rPr>
          <w:rFonts w:asciiTheme="minorEastAsia" w:hAnsiTheme="minorEastAsia" w:hint="eastAsia"/>
          <w:color w:val="000000" w:themeColor="text1"/>
        </w:rPr>
        <w:t>イ　プレゼンテーションの順番は、企画提案書受理の先着順とする。</w:t>
      </w:r>
    </w:p>
    <w:p w14:paraId="56C5632D" w14:textId="47A60FE4" w:rsidR="00B52BA3" w:rsidRDefault="00B52BA3" w:rsidP="00B52BA3">
      <w:pPr>
        <w:spacing w:line="320" w:lineRule="exact"/>
        <w:ind w:leftChars="200" w:left="840" w:hangingChars="200" w:hanging="420"/>
        <w:rPr>
          <w:rFonts w:asciiTheme="minorEastAsia" w:hAnsiTheme="minorEastAsia"/>
          <w:color w:val="000000" w:themeColor="text1"/>
        </w:rPr>
      </w:pPr>
      <w:r>
        <w:rPr>
          <w:rFonts w:asciiTheme="minorEastAsia" w:hAnsiTheme="minorEastAsia" w:hint="eastAsia"/>
          <w:color w:val="000000" w:themeColor="text1"/>
        </w:rPr>
        <w:t>ウ　プレゼンテーションに際しては、原則提出した企画提案書のみを使用すること。やむなく追加資料がある場合は、事前に了解を得た上でプレゼンテーションの前に配付すること。</w:t>
      </w:r>
    </w:p>
    <w:p w14:paraId="4B260DA4" w14:textId="376EF888" w:rsidR="00B52BA3" w:rsidRPr="00B52BA3" w:rsidRDefault="00B52BA3" w:rsidP="00B52BA3">
      <w:pPr>
        <w:spacing w:line="320" w:lineRule="exact"/>
        <w:ind w:leftChars="200" w:left="840" w:hangingChars="200" w:hanging="420"/>
        <w:rPr>
          <w:rFonts w:asciiTheme="minorEastAsia" w:hAnsiTheme="minorEastAsia"/>
          <w:color w:val="000000" w:themeColor="text1"/>
        </w:rPr>
      </w:pPr>
      <w:r>
        <w:rPr>
          <w:rFonts w:asciiTheme="minorEastAsia" w:hAnsiTheme="minorEastAsia" w:hint="eastAsia"/>
          <w:color w:val="000000" w:themeColor="text1"/>
        </w:rPr>
        <w:t xml:space="preserve">エ　</w:t>
      </w:r>
      <w:r w:rsidR="00B615A6">
        <w:rPr>
          <w:rFonts w:asciiTheme="minorEastAsia" w:hAnsiTheme="minorEastAsia" w:hint="eastAsia"/>
          <w:color w:val="000000" w:themeColor="text1"/>
        </w:rPr>
        <w:t>出席ができない場合は、審査会参加の意思がないものとみなし、失格とする。</w:t>
      </w:r>
    </w:p>
    <w:p w14:paraId="6DF45855" w14:textId="4CCD8A45" w:rsidR="003B1031" w:rsidRPr="00C7593D" w:rsidRDefault="00B615A6" w:rsidP="003B1031">
      <w:pPr>
        <w:spacing w:line="320" w:lineRule="exact"/>
        <w:ind w:leftChars="202" w:left="424"/>
        <w:rPr>
          <w:rFonts w:asciiTheme="minorEastAsia" w:hAnsiTheme="minorEastAsia"/>
          <w:color w:val="000000" w:themeColor="text1"/>
        </w:rPr>
      </w:pPr>
      <w:r>
        <w:rPr>
          <w:rFonts w:asciiTheme="minorEastAsia" w:hAnsiTheme="minorEastAsia" w:hint="eastAsia"/>
          <w:color w:val="000000" w:themeColor="text1"/>
        </w:rPr>
        <w:t xml:space="preserve">オ　</w:t>
      </w:r>
      <w:r w:rsidR="003B1031" w:rsidRPr="00C7593D">
        <w:rPr>
          <w:rFonts w:asciiTheme="minorEastAsia" w:hAnsiTheme="minorEastAsia" w:hint="eastAsia"/>
          <w:color w:val="000000" w:themeColor="text1"/>
        </w:rPr>
        <w:t>得点が同じ提案があった場合は、審査員の投票により決定する。</w:t>
      </w:r>
    </w:p>
    <w:p w14:paraId="51ED9B74" w14:textId="636D9F0D" w:rsidR="003B1031" w:rsidRPr="00C7593D" w:rsidRDefault="00B615A6" w:rsidP="00B615A6">
      <w:pPr>
        <w:spacing w:line="320" w:lineRule="exact"/>
        <w:ind w:leftChars="202" w:left="812" w:hangingChars="185" w:hanging="388"/>
        <w:rPr>
          <w:rFonts w:asciiTheme="minorEastAsia" w:hAnsiTheme="minorEastAsia"/>
          <w:color w:val="000000" w:themeColor="text1"/>
        </w:rPr>
      </w:pPr>
      <w:r>
        <w:rPr>
          <w:rFonts w:asciiTheme="minorEastAsia" w:hAnsiTheme="minorEastAsia" w:hint="eastAsia"/>
          <w:color w:val="000000" w:themeColor="text1"/>
        </w:rPr>
        <w:t xml:space="preserve">カ　</w:t>
      </w:r>
      <w:r w:rsidR="003B1031" w:rsidRPr="00C7593D">
        <w:rPr>
          <w:rFonts w:asciiTheme="minorEastAsia" w:hAnsiTheme="minorEastAsia" w:hint="eastAsia"/>
          <w:color w:val="000000" w:themeColor="text1"/>
        </w:rPr>
        <w:t>審査項目に著しく低い点数があった提案は、合計得点及び順位いかんに関わらず、不採用となる場合がある。</w:t>
      </w:r>
    </w:p>
    <w:p w14:paraId="2371A49B" w14:textId="77777777" w:rsidR="003B1031" w:rsidRPr="00C7593D" w:rsidRDefault="003B1031" w:rsidP="003B1031">
      <w:pPr>
        <w:pStyle w:val="a9"/>
        <w:numPr>
          <w:ilvl w:val="0"/>
          <w:numId w:val="2"/>
        </w:numPr>
        <w:spacing w:line="320" w:lineRule="exact"/>
        <w:ind w:leftChars="0"/>
        <w:rPr>
          <w:rFonts w:asciiTheme="minorEastAsia" w:hAnsiTheme="minorEastAsia"/>
          <w:color w:val="000000" w:themeColor="text1"/>
        </w:rPr>
      </w:pPr>
      <w:r w:rsidRPr="00C7593D">
        <w:rPr>
          <w:rFonts w:asciiTheme="minorEastAsia" w:hAnsiTheme="minorEastAsia" w:hint="eastAsia"/>
          <w:color w:val="000000" w:themeColor="text1"/>
        </w:rPr>
        <w:t>前項の審査にあっては、審査会は次の内容について審査して選定する。</w:t>
      </w:r>
    </w:p>
    <w:tbl>
      <w:tblPr>
        <w:tblStyle w:val="aa"/>
        <w:tblW w:w="9072" w:type="dxa"/>
        <w:tblInd w:w="675" w:type="dxa"/>
        <w:tblLook w:val="04A0" w:firstRow="1" w:lastRow="0" w:firstColumn="1" w:lastColumn="0" w:noHBand="0" w:noVBand="1"/>
      </w:tblPr>
      <w:tblGrid>
        <w:gridCol w:w="3261"/>
        <w:gridCol w:w="4819"/>
        <w:gridCol w:w="992"/>
      </w:tblGrid>
      <w:tr w:rsidR="003B1031" w:rsidRPr="00C7593D" w14:paraId="7EB17ACF" w14:textId="77777777" w:rsidTr="008758A8">
        <w:tc>
          <w:tcPr>
            <w:tcW w:w="3261" w:type="dxa"/>
          </w:tcPr>
          <w:p w14:paraId="59C4A4A0" w14:textId="77777777" w:rsidR="003B1031" w:rsidRPr="00C7593D" w:rsidRDefault="003B1031" w:rsidP="007568E9">
            <w:pPr>
              <w:spacing w:line="320" w:lineRule="exact"/>
              <w:jc w:val="center"/>
              <w:rPr>
                <w:rFonts w:asciiTheme="minorEastAsia" w:hAnsiTheme="minorEastAsia"/>
                <w:color w:val="000000" w:themeColor="text1"/>
              </w:rPr>
            </w:pPr>
            <w:r w:rsidRPr="00C7593D">
              <w:rPr>
                <w:rFonts w:asciiTheme="minorEastAsia" w:hAnsiTheme="minorEastAsia" w:hint="eastAsia"/>
                <w:color w:val="000000" w:themeColor="text1"/>
              </w:rPr>
              <w:t>審査項目</w:t>
            </w:r>
          </w:p>
        </w:tc>
        <w:tc>
          <w:tcPr>
            <w:tcW w:w="4819" w:type="dxa"/>
          </w:tcPr>
          <w:p w14:paraId="67EC718D" w14:textId="77777777" w:rsidR="003B1031" w:rsidRPr="00C7593D" w:rsidRDefault="003B1031" w:rsidP="007568E9">
            <w:pPr>
              <w:spacing w:line="320" w:lineRule="exact"/>
              <w:jc w:val="center"/>
              <w:rPr>
                <w:rFonts w:asciiTheme="minorEastAsia" w:hAnsiTheme="minorEastAsia"/>
                <w:color w:val="000000" w:themeColor="text1"/>
              </w:rPr>
            </w:pPr>
            <w:r w:rsidRPr="00C7593D">
              <w:rPr>
                <w:rFonts w:asciiTheme="minorEastAsia" w:hAnsiTheme="minorEastAsia" w:hint="eastAsia"/>
                <w:color w:val="000000" w:themeColor="text1"/>
              </w:rPr>
              <w:t>審査内容</w:t>
            </w:r>
          </w:p>
        </w:tc>
        <w:tc>
          <w:tcPr>
            <w:tcW w:w="992" w:type="dxa"/>
          </w:tcPr>
          <w:p w14:paraId="74CD2FD8" w14:textId="77777777" w:rsidR="003B1031" w:rsidRPr="00C7593D" w:rsidRDefault="003B1031" w:rsidP="007568E9">
            <w:pPr>
              <w:spacing w:line="320" w:lineRule="exact"/>
              <w:jc w:val="center"/>
              <w:rPr>
                <w:rFonts w:asciiTheme="minorEastAsia" w:hAnsiTheme="minorEastAsia"/>
                <w:color w:val="000000" w:themeColor="text1"/>
              </w:rPr>
            </w:pPr>
            <w:r w:rsidRPr="00C7593D">
              <w:rPr>
                <w:rFonts w:asciiTheme="minorEastAsia" w:hAnsiTheme="minorEastAsia" w:hint="eastAsia"/>
                <w:color w:val="000000" w:themeColor="text1"/>
              </w:rPr>
              <w:t>配点</w:t>
            </w:r>
          </w:p>
        </w:tc>
      </w:tr>
      <w:tr w:rsidR="003B1031" w:rsidRPr="00C7593D" w14:paraId="7226D790" w14:textId="77777777" w:rsidTr="008758A8">
        <w:tc>
          <w:tcPr>
            <w:tcW w:w="3261" w:type="dxa"/>
          </w:tcPr>
          <w:p w14:paraId="79C15573" w14:textId="61A00F76" w:rsidR="003B1031" w:rsidRPr="00C7593D" w:rsidRDefault="003B1031" w:rsidP="00EA1E06">
            <w:pPr>
              <w:spacing w:line="320" w:lineRule="exact"/>
              <w:ind w:left="210" w:hangingChars="100" w:hanging="210"/>
              <w:rPr>
                <w:rFonts w:asciiTheme="minorEastAsia" w:hAnsiTheme="minorEastAsia"/>
                <w:color w:val="000000" w:themeColor="text1"/>
              </w:rPr>
            </w:pPr>
            <w:r w:rsidRPr="00C7593D">
              <w:rPr>
                <w:rFonts w:asciiTheme="minorEastAsia" w:hAnsiTheme="minorEastAsia" w:hint="eastAsia"/>
                <w:color w:val="000000" w:themeColor="text1"/>
              </w:rPr>
              <w:t xml:space="preserve">１　</w:t>
            </w:r>
            <w:r w:rsidR="00AF46D6">
              <w:rPr>
                <w:rFonts w:asciiTheme="minorEastAsia" w:hAnsiTheme="minorEastAsia" w:hint="eastAsia"/>
                <w:color w:val="000000" w:themeColor="text1"/>
              </w:rPr>
              <w:t>類似事業の実績</w:t>
            </w:r>
          </w:p>
        </w:tc>
        <w:tc>
          <w:tcPr>
            <w:tcW w:w="4819" w:type="dxa"/>
          </w:tcPr>
          <w:p w14:paraId="5EF3F549" w14:textId="3E6088C5" w:rsidR="00BB4EC5" w:rsidRPr="008758A8" w:rsidRDefault="003B1031" w:rsidP="008758A8">
            <w:pPr>
              <w:spacing w:line="320" w:lineRule="exact"/>
              <w:ind w:left="210" w:hangingChars="100" w:hanging="210"/>
              <w:rPr>
                <w:rFonts w:asciiTheme="minorEastAsia" w:hAnsiTheme="minorEastAsia"/>
                <w:color w:val="000000" w:themeColor="text1"/>
              </w:rPr>
            </w:pPr>
            <w:r w:rsidRPr="00C7593D">
              <w:rPr>
                <w:rFonts w:asciiTheme="minorEastAsia" w:hAnsiTheme="minorEastAsia" w:hint="eastAsia"/>
                <w:color w:val="000000" w:themeColor="text1"/>
              </w:rPr>
              <w:t>・</w:t>
            </w:r>
            <w:r w:rsidR="008758A8">
              <w:rPr>
                <w:rFonts w:asciiTheme="minorEastAsia" w:hAnsiTheme="minorEastAsia" w:hint="eastAsia"/>
                <w:color w:val="000000" w:themeColor="text1"/>
              </w:rPr>
              <w:t>本事業に類似した事業の実績</w:t>
            </w:r>
          </w:p>
        </w:tc>
        <w:tc>
          <w:tcPr>
            <w:tcW w:w="992" w:type="dxa"/>
          </w:tcPr>
          <w:p w14:paraId="5015DF5D" w14:textId="51BD6359" w:rsidR="003B1031" w:rsidRPr="00575271" w:rsidRDefault="008A70E6" w:rsidP="00EA1E06">
            <w:pPr>
              <w:spacing w:line="320" w:lineRule="exact"/>
              <w:jc w:val="right"/>
              <w:rPr>
                <w:rFonts w:asciiTheme="minorEastAsia" w:hAnsiTheme="minorEastAsia"/>
                <w:color w:val="000000" w:themeColor="text1"/>
              </w:rPr>
            </w:pPr>
            <w:r>
              <w:rPr>
                <w:rFonts w:asciiTheme="minorEastAsia" w:hAnsiTheme="minorEastAsia" w:hint="eastAsia"/>
                <w:color w:val="000000" w:themeColor="text1"/>
              </w:rPr>
              <w:t>5</w:t>
            </w:r>
            <w:r w:rsidR="003B1031" w:rsidRPr="00575271">
              <w:rPr>
                <w:rFonts w:asciiTheme="minorEastAsia" w:hAnsiTheme="minorEastAsia" w:hint="eastAsia"/>
                <w:color w:val="000000" w:themeColor="text1"/>
              </w:rPr>
              <w:t>点</w:t>
            </w:r>
          </w:p>
        </w:tc>
      </w:tr>
      <w:tr w:rsidR="001025D3" w:rsidRPr="00C7593D" w14:paraId="2C9E50E8" w14:textId="77777777" w:rsidTr="008758A8">
        <w:tc>
          <w:tcPr>
            <w:tcW w:w="3261" w:type="dxa"/>
          </w:tcPr>
          <w:p w14:paraId="7FF36B38" w14:textId="24B005C7" w:rsidR="001025D3" w:rsidRPr="00C7593D" w:rsidRDefault="001025D3" w:rsidP="00EA1E06">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 xml:space="preserve">２　</w:t>
            </w:r>
            <w:r w:rsidR="00210E55">
              <w:rPr>
                <w:rFonts w:asciiTheme="minorEastAsia" w:hAnsiTheme="minorEastAsia" w:hint="eastAsia"/>
                <w:color w:val="000000" w:themeColor="text1"/>
              </w:rPr>
              <w:t>事務局の</w:t>
            </w:r>
            <w:r>
              <w:rPr>
                <w:rFonts w:asciiTheme="minorEastAsia" w:hAnsiTheme="minorEastAsia" w:hint="eastAsia"/>
                <w:color w:val="000000" w:themeColor="text1"/>
              </w:rPr>
              <w:t>運営体制</w:t>
            </w:r>
          </w:p>
        </w:tc>
        <w:tc>
          <w:tcPr>
            <w:tcW w:w="4819" w:type="dxa"/>
          </w:tcPr>
          <w:p w14:paraId="67E0179E" w14:textId="5135E716" w:rsidR="001025D3" w:rsidRDefault="008758A8" w:rsidP="000B55D4">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・運営にあたっての組織体制、人員配置等</w:t>
            </w:r>
          </w:p>
          <w:p w14:paraId="3865530F" w14:textId="05E6EB85" w:rsidR="008758A8" w:rsidRPr="00C7593D" w:rsidRDefault="008758A8" w:rsidP="000B55D4">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・個人情報の管理体制</w:t>
            </w:r>
          </w:p>
        </w:tc>
        <w:tc>
          <w:tcPr>
            <w:tcW w:w="992" w:type="dxa"/>
          </w:tcPr>
          <w:p w14:paraId="223028EA" w14:textId="2C0C3637" w:rsidR="001025D3" w:rsidRPr="00575271" w:rsidRDefault="00195286" w:rsidP="00EA1E06">
            <w:pPr>
              <w:spacing w:line="320" w:lineRule="exact"/>
              <w:jc w:val="right"/>
              <w:rPr>
                <w:rFonts w:asciiTheme="minorEastAsia" w:hAnsiTheme="minorEastAsia"/>
                <w:color w:val="000000" w:themeColor="text1"/>
              </w:rPr>
            </w:pPr>
            <w:r>
              <w:rPr>
                <w:rFonts w:asciiTheme="minorEastAsia" w:hAnsiTheme="minorEastAsia" w:hint="eastAsia"/>
                <w:color w:val="000000" w:themeColor="text1"/>
              </w:rPr>
              <w:t>15</w:t>
            </w:r>
            <w:r w:rsidRPr="00575271">
              <w:rPr>
                <w:rFonts w:asciiTheme="minorEastAsia" w:hAnsiTheme="minorEastAsia" w:hint="eastAsia"/>
                <w:color w:val="000000" w:themeColor="text1"/>
              </w:rPr>
              <w:t>点</w:t>
            </w:r>
          </w:p>
        </w:tc>
      </w:tr>
      <w:tr w:rsidR="003B1031" w:rsidRPr="00C7593D" w14:paraId="5DB38388" w14:textId="77777777" w:rsidTr="008758A8">
        <w:tc>
          <w:tcPr>
            <w:tcW w:w="3261" w:type="dxa"/>
          </w:tcPr>
          <w:p w14:paraId="572894EA" w14:textId="73C705D3" w:rsidR="003B1031" w:rsidRPr="00C7593D" w:rsidRDefault="001025D3" w:rsidP="00EA1E06">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３</w:t>
            </w:r>
            <w:r w:rsidR="003B1031" w:rsidRPr="00C7593D">
              <w:rPr>
                <w:rFonts w:asciiTheme="minorEastAsia" w:hAnsiTheme="minorEastAsia" w:hint="eastAsia"/>
                <w:color w:val="000000" w:themeColor="text1"/>
              </w:rPr>
              <w:t xml:space="preserve">　</w:t>
            </w:r>
            <w:r>
              <w:rPr>
                <w:rFonts w:asciiTheme="minorEastAsia" w:hAnsiTheme="minorEastAsia" w:hint="eastAsia"/>
                <w:color w:val="000000" w:themeColor="text1"/>
              </w:rPr>
              <w:t>提案内容</w:t>
            </w:r>
          </w:p>
        </w:tc>
        <w:tc>
          <w:tcPr>
            <w:tcW w:w="4819" w:type="dxa"/>
          </w:tcPr>
          <w:p w14:paraId="770EC374" w14:textId="5A7F3822" w:rsidR="004E498A" w:rsidRDefault="00195286" w:rsidP="004E498A">
            <w:pPr>
              <w:spacing w:line="320" w:lineRule="exact"/>
              <w:ind w:left="210" w:hangingChars="100" w:hanging="210"/>
              <w:rPr>
                <w:rFonts w:asciiTheme="minorEastAsia" w:hAnsiTheme="minorEastAsia"/>
                <w:color w:val="000000" w:themeColor="text1"/>
              </w:rPr>
            </w:pPr>
            <w:r w:rsidRPr="00C7593D">
              <w:rPr>
                <w:rFonts w:asciiTheme="minorEastAsia" w:hAnsiTheme="minorEastAsia" w:hint="eastAsia"/>
                <w:color w:val="000000" w:themeColor="text1"/>
              </w:rPr>
              <w:t>・</w:t>
            </w:r>
            <w:r>
              <w:rPr>
                <w:rFonts w:asciiTheme="minorEastAsia" w:hAnsiTheme="minorEastAsia" w:hint="eastAsia"/>
                <w:color w:val="000000" w:themeColor="text1"/>
              </w:rPr>
              <w:t>提案キャッシュレス決済事業者と予算配分</w:t>
            </w:r>
          </w:p>
          <w:p w14:paraId="1F6E6B3A" w14:textId="77777777" w:rsidR="00535CAC" w:rsidRPr="00C7593D" w:rsidRDefault="00535CAC" w:rsidP="00535CAC">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・還元費用に係る予算管理体制</w:t>
            </w:r>
          </w:p>
          <w:p w14:paraId="5D9948EA" w14:textId="4BC769A7" w:rsidR="00FE2A97" w:rsidRDefault="00FE2A97" w:rsidP="004E498A">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・事務局機能</w:t>
            </w:r>
          </w:p>
          <w:p w14:paraId="44AFB5DE" w14:textId="35C05745" w:rsidR="00210E55" w:rsidRDefault="00682187" w:rsidP="00210E55">
            <w:pPr>
              <w:spacing w:line="320" w:lineRule="exact"/>
              <w:ind w:left="210" w:hangingChars="100" w:hanging="210"/>
              <w:rPr>
                <w:rFonts w:asciiTheme="minorEastAsia" w:hAnsiTheme="minorEastAsia"/>
                <w:color w:val="000000" w:themeColor="text1"/>
              </w:rPr>
            </w:pPr>
            <w:r>
              <w:rPr>
                <w:rFonts w:asciiTheme="minorEastAsia" w:hAnsiTheme="minorEastAsia" w:hint="eastAsia"/>
                <w:color w:val="000000" w:themeColor="text1"/>
              </w:rPr>
              <w:t>・対象店舗の</w:t>
            </w:r>
            <w:r w:rsidR="004E498A">
              <w:rPr>
                <w:rFonts w:asciiTheme="minorEastAsia" w:hAnsiTheme="minorEastAsia" w:hint="eastAsia"/>
                <w:color w:val="000000" w:themeColor="text1"/>
              </w:rPr>
              <w:t>管理・</w:t>
            </w:r>
            <w:r>
              <w:rPr>
                <w:rFonts w:asciiTheme="minorEastAsia" w:hAnsiTheme="minorEastAsia" w:hint="eastAsia"/>
                <w:color w:val="000000" w:themeColor="text1"/>
              </w:rPr>
              <w:t>選定</w:t>
            </w:r>
            <w:r w:rsidR="004E498A">
              <w:rPr>
                <w:rFonts w:asciiTheme="minorEastAsia" w:hAnsiTheme="minorEastAsia" w:hint="eastAsia"/>
                <w:color w:val="000000" w:themeColor="text1"/>
              </w:rPr>
              <w:t>・</w:t>
            </w:r>
            <w:r>
              <w:rPr>
                <w:rFonts w:asciiTheme="minorEastAsia" w:hAnsiTheme="minorEastAsia" w:hint="eastAsia"/>
                <w:color w:val="000000" w:themeColor="text1"/>
              </w:rPr>
              <w:t>リスト作成方法</w:t>
            </w:r>
          </w:p>
          <w:p w14:paraId="089F0D79" w14:textId="645932C1" w:rsidR="00537065" w:rsidRPr="00C7593D" w:rsidRDefault="006B36B7" w:rsidP="002A3038">
            <w:pPr>
              <w:spacing w:line="320" w:lineRule="exact"/>
              <w:ind w:left="210" w:hangingChars="100" w:hanging="210"/>
              <w:rPr>
                <w:rFonts w:asciiTheme="minorEastAsia" w:hAnsiTheme="minorEastAsia"/>
                <w:color w:val="000000" w:themeColor="text1"/>
              </w:rPr>
            </w:pPr>
            <w:r w:rsidRPr="00C7593D">
              <w:rPr>
                <w:rFonts w:asciiTheme="minorEastAsia" w:hAnsiTheme="minorEastAsia" w:hint="eastAsia"/>
                <w:color w:val="000000" w:themeColor="text1"/>
              </w:rPr>
              <w:lastRenderedPageBreak/>
              <w:t>・</w:t>
            </w:r>
            <w:r w:rsidR="00535CAC">
              <w:rPr>
                <w:rFonts w:asciiTheme="minorEastAsia" w:hAnsiTheme="minorEastAsia" w:hint="eastAsia"/>
                <w:color w:val="000000" w:themeColor="text1"/>
              </w:rPr>
              <w:t>消費者及び事業者に向けたキャッシュレス決済普及促進方法（営業体制、説明会の実施等）</w:t>
            </w:r>
          </w:p>
          <w:p w14:paraId="58D49A6C" w14:textId="2E1EF3B9" w:rsidR="00537065" w:rsidRPr="00C7593D" w:rsidRDefault="00537065" w:rsidP="00537065">
            <w:pPr>
              <w:spacing w:line="320" w:lineRule="exact"/>
              <w:rPr>
                <w:rFonts w:asciiTheme="minorEastAsia" w:hAnsiTheme="minorEastAsia"/>
                <w:color w:val="000000" w:themeColor="text1"/>
              </w:rPr>
            </w:pPr>
            <w:r w:rsidRPr="00C7593D">
              <w:rPr>
                <w:rFonts w:asciiTheme="minorEastAsia" w:hAnsiTheme="minorEastAsia" w:hint="eastAsia"/>
                <w:color w:val="000000" w:themeColor="text1"/>
              </w:rPr>
              <w:t>・相談窓口・コールセンターの設置</w:t>
            </w:r>
            <w:r w:rsidR="004E498A">
              <w:rPr>
                <w:rFonts w:asciiTheme="minorEastAsia" w:hAnsiTheme="minorEastAsia" w:hint="eastAsia"/>
                <w:color w:val="000000" w:themeColor="text1"/>
              </w:rPr>
              <w:t xml:space="preserve">　</w:t>
            </w:r>
            <w:r w:rsidRPr="00C7593D">
              <w:rPr>
                <w:rFonts w:asciiTheme="minorEastAsia" w:hAnsiTheme="minorEastAsia" w:hint="eastAsia"/>
                <w:color w:val="000000" w:themeColor="text1"/>
              </w:rPr>
              <w:t>等</w:t>
            </w:r>
          </w:p>
        </w:tc>
        <w:tc>
          <w:tcPr>
            <w:tcW w:w="992" w:type="dxa"/>
          </w:tcPr>
          <w:p w14:paraId="6F34F54D" w14:textId="78845A75" w:rsidR="003B1031" w:rsidRPr="00575271" w:rsidRDefault="00BE540F" w:rsidP="00EA1E06">
            <w:pPr>
              <w:spacing w:line="320" w:lineRule="exact"/>
              <w:jc w:val="right"/>
              <w:rPr>
                <w:rFonts w:asciiTheme="minorEastAsia" w:hAnsiTheme="minorEastAsia"/>
                <w:color w:val="000000" w:themeColor="text1"/>
              </w:rPr>
            </w:pPr>
            <w:r>
              <w:rPr>
                <w:rFonts w:asciiTheme="minorEastAsia" w:hAnsiTheme="minorEastAsia" w:hint="eastAsia"/>
                <w:color w:val="000000" w:themeColor="text1"/>
              </w:rPr>
              <w:lastRenderedPageBreak/>
              <w:t>40</w:t>
            </w:r>
            <w:r w:rsidR="003B1031" w:rsidRPr="00575271">
              <w:rPr>
                <w:rFonts w:asciiTheme="minorEastAsia" w:hAnsiTheme="minorEastAsia" w:hint="eastAsia"/>
                <w:color w:val="000000" w:themeColor="text1"/>
              </w:rPr>
              <w:t>点</w:t>
            </w:r>
          </w:p>
        </w:tc>
      </w:tr>
      <w:tr w:rsidR="00F46A10" w:rsidRPr="00C7593D" w14:paraId="6DD1CBD2" w14:textId="77777777" w:rsidTr="000921DC">
        <w:tc>
          <w:tcPr>
            <w:tcW w:w="3261" w:type="dxa"/>
          </w:tcPr>
          <w:p w14:paraId="4745E1A8" w14:textId="409F4350" w:rsidR="00F46A10" w:rsidRDefault="00F46A10" w:rsidP="000921DC">
            <w:pPr>
              <w:spacing w:line="320" w:lineRule="exact"/>
              <w:rPr>
                <w:rFonts w:asciiTheme="minorEastAsia" w:hAnsiTheme="minorEastAsia"/>
                <w:color w:val="000000" w:themeColor="text1"/>
              </w:rPr>
            </w:pPr>
            <w:r>
              <w:rPr>
                <w:rFonts w:asciiTheme="minorEastAsia" w:hAnsiTheme="minorEastAsia" w:hint="eastAsia"/>
                <w:color w:val="000000" w:themeColor="text1"/>
              </w:rPr>
              <w:t>４</w:t>
            </w:r>
            <w:r w:rsidRPr="00C7593D">
              <w:rPr>
                <w:rFonts w:asciiTheme="minorEastAsia" w:hAnsiTheme="minorEastAsia" w:hint="eastAsia"/>
                <w:color w:val="000000" w:themeColor="text1"/>
              </w:rPr>
              <w:t xml:space="preserve">　</w:t>
            </w:r>
            <w:r>
              <w:rPr>
                <w:rFonts w:asciiTheme="minorEastAsia" w:hAnsiTheme="minorEastAsia" w:hint="eastAsia"/>
                <w:color w:val="000000" w:themeColor="text1"/>
              </w:rPr>
              <w:t>ＰＲ</w:t>
            </w:r>
            <w:r w:rsidR="00996FD8">
              <w:rPr>
                <w:rFonts w:asciiTheme="minorEastAsia" w:hAnsiTheme="minorEastAsia" w:hint="eastAsia"/>
                <w:color w:val="000000" w:themeColor="text1"/>
              </w:rPr>
              <w:t>手段</w:t>
            </w:r>
          </w:p>
        </w:tc>
        <w:tc>
          <w:tcPr>
            <w:tcW w:w="4819" w:type="dxa"/>
          </w:tcPr>
          <w:p w14:paraId="5EEEC5AB" w14:textId="77777777" w:rsidR="00F46A10" w:rsidRDefault="00F46A10" w:rsidP="000921DC">
            <w:pPr>
              <w:spacing w:line="320" w:lineRule="exact"/>
              <w:rPr>
                <w:rFonts w:asciiTheme="minorEastAsia" w:hAnsiTheme="minorEastAsia"/>
                <w:color w:val="000000" w:themeColor="text1"/>
              </w:rPr>
            </w:pPr>
            <w:r>
              <w:rPr>
                <w:rFonts w:asciiTheme="minorEastAsia" w:hAnsiTheme="minorEastAsia" w:hint="eastAsia"/>
                <w:color w:val="000000" w:themeColor="text1"/>
              </w:rPr>
              <w:t>・市内外に向けた事業周知方法</w:t>
            </w:r>
          </w:p>
          <w:p w14:paraId="09221095" w14:textId="77777777" w:rsidR="00F46A10" w:rsidRPr="00C7593D" w:rsidRDefault="00F46A10" w:rsidP="000921DC">
            <w:pPr>
              <w:spacing w:line="320" w:lineRule="exact"/>
              <w:rPr>
                <w:rFonts w:asciiTheme="minorEastAsia" w:hAnsiTheme="minorEastAsia"/>
                <w:color w:val="000000" w:themeColor="text1"/>
              </w:rPr>
            </w:pPr>
            <w:r>
              <w:rPr>
                <w:rFonts w:asciiTheme="minorEastAsia" w:hAnsiTheme="minorEastAsia" w:hint="eastAsia"/>
                <w:color w:val="000000" w:themeColor="text1"/>
              </w:rPr>
              <w:t>・キャンペーン特設サイトの内容</w:t>
            </w:r>
          </w:p>
        </w:tc>
        <w:tc>
          <w:tcPr>
            <w:tcW w:w="992" w:type="dxa"/>
          </w:tcPr>
          <w:p w14:paraId="7AE2E756" w14:textId="1AC32972" w:rsidR="00F46A10" w:rsidRDefault="008A70E6" w:rsidP="000921DC">
            <w:pPr>
              <w:spacing w:line="320" w:lineRule="exact"/>
              <w:jc w:val="right"/>
              <w:rPr>
                <w:rFonts w:asciiTheme="minorEastAsia" w:hAnsiTheme="minorEastAsia"/>
                <w:color w:val="000000" w:themeColor="text1"/>
              </w:rPr>
            </w:pPr>
            <w:r>
              <w:rPr>
                <w:rFonts w:asciiTheme="minorEastAsia" w:hAnsiTheme="minorEastAsia" w:hint="eastAsia"/>
                <w:color w:val="000000" w:themeColor="text1"/>
              </w:rPr>
              <w:t>10</w:t>
            </w:r>
            <w:r w:rsidR="00F46A10" w:rsidRPr="00C7593D">
              <w:rPr>
                <w:rFonts w:asciiTheme="minorEastAsia" w:hAnsiTheme="minorEastAsia" w:hint="eastAsia"/>
                <w:color w:val="000000" w:themeColor="text1"/>
              </w:rPr>
              <w:t>点</w:t>
            </w:r>
          </w:p>
        </w:tc>
      </w:tr>
      <w:tr w:rsidR="004E498A" w:rsidRPr="00C7593D" w14:paraId="4E3BD90F" w14:textId="77777777" w:rsidTr="004B49DC">
        <w:tc>
          <w:tcPr>
            <w:tcW w:w="3261" w:type="dxa"/>
          </w:tcPr>
          <w:p w14:paraId="6939636F" w14:textId="30C6B951" w:rsidR="004E498A" w:rsidRPr="00C7593D" w:rsidRDefault="00F46A10" w:rsidP="004B49DC">
            <w:pPr>
              <w:spacing w:line="320" w:lineRule="exact"/>
              <w:rPr>
                <w:rFonts w:asciiTheme="minorEastAsia" w:hAnsiTheme="minorEastAsia"/>
                <w:color w:val="000000" w:themeColor="text1"/>
              </w:rPr>
            </w:pPr>
            <w:r>
              <w:rPr>
                <w:rFonts w:asciiTheme="minorEastAsia" w:hAnsiTheme="minorEastAsia" w:hint="eastAsia"/>
                <w:color w:val="000000" w:themeColor="text1"/>
              </w:rPr>
              <w:t>５</w:t>
            </w:r>
            <w:r w:rsidR="004E498A" w:rsidRPr="00C7593D">
              <w:rPr>
                <w:rFonts w:asciiTheme="minorEastAsia" w:hAnsiTheme="minorEastAsia" w:hint="eastAsia"/>
                <w:color w:val="000000" w:themeColor="text1"/>
              </w:rPr>
              <w:t xml:space="preserve">　業務の実現性</w:t>
            </w:r>
          </w:p>
        </w:tc>
        <w:tc>
          <w:tcPr>
            <w:tcW w:w="4819" w:type="dxa"/>
          </w:tcPr>
          <w:p w14:paraId="59A880B9" w14:textId="77777777" w:rsidR="004E498A" w:rsidRPr="00C7593D" w:rsidRDefault="004E498A" w:rsidP="004B49DC">
            <w:pPr>
              <w:spacing w:line="320" w:lineRule="exact"/>
              <w:ind w:left="210" w:hangingChars="100" w:hanging="210"/>
              <w:rPr>
                <w:rFonts w:asciiTheme="minorEastAsia" w:hAnsiTheme="minorEastAsia"/>
                <w:color w:val="000000" w:themeColor="text1"/>
              </w:rPr>
            </w:pPr>
            <w:r w:rsidRPr="00C7593D">
              <w:rPr>
                <w:rFonts w:asciiTheme="minorEastAsia" w:hAnsiTheme="minorEastAsia" w:hint="eastAsia"/>
                <w:color w:val="000000" w:themeColor="text1"/>
              </w:rPr>
              <w:t>・業務実施に向けた工程及び業務内容が明確に示されており、実現可能なスケジュールとなっているか</w:t>
            </w:r>
          </w:p>
        </w:tc>
        <w:tc>
          <w:tcPr>
            <w:tcW w:w="992" w:type="dxa"/>
          </w:tcPr>
          <w:p w14:paraId="305F2C86" w14:textId="77777777" w:rsidR="004E498A" w:rsidRPr="00C7593D" w:rsidRDefault="004E498A" w:rsidP="004B49DC">
            <w:pPr>
              <w:spacing w:line="320" w:lineRule="exact"/>
              <w:jc w:val="right"/>
              <w:rPr>
                <w:rFonts w:asciiTheme="minorEastAsia" w:hAnsiTheme="minorEastAsia"/>
                <w:color w:val="000000" w:themeColor="text1"/>
              </w:rPr>
            </w:pPr>
            <w:r w:rsidRPr="00C7593D">
              <w:rPr>
                <w:rFonts w:asciiTheme="minorEastAsia" w:hAnsiTheme="minorEastAsia"/>
                <w:color w:val="000000" w:themeColor="text1"/>
              </w:rPr>
              <w:t>10</w:t>
            </w:r>
            <w:r w:rsidRPr="00C7593D">
              <w:rPr>
                <w:rFonts w:asciiTheme="minorEastAsia" w:hAnsiTheme="minorEastAsia" w:hint="eastAsia"/>
                <w:color w:val="000000" w:themeColor="text1"/>
              </w:rPr>
              <w:t>点</w:t>
            </w:r>
          </w:p>
        </w:tc>
      </w:tr>
      <w:tr w:rsidR="007568E9" w:rsidRPr="00C7593D" w14:paraId="4FF634F7" w14:textId="77777777" w:rsidTr="008758A8">
        <w:tc>
          <w:tcPr>
            <w:tcW w:w="3261" w:type="dxa"/>
          </w:tcPr>
          <w:p w14:paraId="4AC9DC49" w14:textId="69029AE8" w:rsidR="007568E9" w:rsidRPr="00C7593D" w:rsidRDefault="00F46A10" w:rsidP="009218C3">
            <w:pPr>
              <w:spacing w:line="320" w:lineRule="exact"/>
              <w:rPr>
                <w:rFonts w:asciiTheme="minorEastAsia" w:hAnsiTheme="minorEastAsia"/>
                <w:color w:val="000000" w:themeColor="text1"/>
              </w:rPr>
            </w:pPr>
            <w:r>
              <w:rPr>
                <w:rFonts w:asciiTheme="minorEastAsia" w:hAnsiTheme="minorEastAsia" w:hint="eastAsia"/>
                <w:color w:val="000000" w:themeColor="text1"/>
              </w:rPr>
              <w:t>６</w:t>
            </w:r>
            <w:r w:rsidR="007568E9" w:rsidRPr="00C7593D">
              <w:rPr>
                <w:rFonts w:asciiTheme="minorEastAsia" w:hAnsiTheme="minorEastAsia" w:hint="eastAsia"/>
                <w:color w:val="000000" w:themeColor="text1"/>
              </w:rPr>
              <w:t xml:space="preserve">　積算内容の妥当性に関する</w:t>
            </w:r>
          </w:p>
          <w:p w14:paraId="3D14BB3B" w14:textId="77777777" w:rsidR="007568E9" w:rsidRPr="00C7593D" w:rsidRDefault="007568E9" w:rsidP="009218C3">
            <w:pPr>
              <w:spacing w:line="320" w:lineRule="exact"/>
              <w:ind w:firstLineChars="200" w:firstLine="420"/>
              <w:rPr>
                <w:rFonts w:asciiTheme="minorEastAsia" w:hAnsiTheme="minorEastAsia"/>
                <w:color w:val="000000" w:themeColor="text1"/>
              </w:rPr>
            </w:pPr>
            <w:r w:rsidRPr="00C7593D">
              <w:rPr>
                <w:rFonts w:asciiTheme="minorEastAsia" w:hAnsiTheme="minorEastAsia" w:hint="eastAsia"/>
                <w:color w:val="000000" w:themeColor="text1"/>
              </w:rPr>
              <w:t>事項</w:t>
            </w:r>
          </w:p>
        </w:tc>
        <w:tc>
          <w:tcPr>
            <w:tcW w:w="4819" w:type="dxa"/>
          </w:tcPr>
          <w:p w14:paraId="5F5F90B0" w14:textId="77777777" w:rsidR="007568E9" w:rsidRPr="00C7593D" w:rsidRDefault="007568E9" w:rsidP="009218C3">
            <w:pPr>
              <w:spacing w:line="320" w:lineRule="exact"/>
              <w:rPr>
                <w:rFonts w:asciiTheme="minorEastAsia" w:hAnsiTheme="minorEastAsia"/>
                <w:color w:val="000000" w:themeColor="text1"/>
              </w:rPr>
            </w:pPr>
            <w:r w:rsidRPr="00C7593D">
              <w:rPr>
                <w:rFonts w:asciiTheme="minorEastAsia" w:hAnsiTheme="minorEastAsia" w:hint="eastAsia"/>
                <w:color w:val="000000" w:themeColor="text1"/>
              </w:rPr>
              <w:t>・見積りと業務内容との整合性</w:t>
            </w:r>
          </w:p>
          <w:p w14:paraId="703E8A00" w14:textId="77777777" w:rsidR="0048132C" w:rsidRDefault="007568E9" w:rsidP="009218C3">
            <w:pPr>
              <w:spacing w:line="320" w:lineRule="exact"/>
              <w:rPr>
                <w:rFonts w:asciiTheme="minorEastAsia" w:hAnsiTheme="minorEastAsia"/>
                <w:color w:val="000000" w:themeColor="text1"/>
              </w:rPr>
            </w:pPr>
            <w:r w:rsidRPr="00C7593D">
              <w:rPr>
                <w:rFonts w:asciiTheme="minorEastAsia" w:hAnsiTheme="minorEastAsia" w:hint="eastAsia"/>
                <w:color w:val="000000" w:themeColor="text1"/>
              </w:rPr>
              <w:t>・</w:t>
            </w:r>
            <w:r w:rsidR="00537065" w:rsidRPr="00C7593D">
              <w:rPr>
                <w:rFonts w:asciiTheme="minorEastAsia" w:hAnsiTheme="minorEastAsia" w:hint="eastAsia"/>
                <w:color w:val="000000" w:themeColor="text1"/>
              </w:rPr>
              <w:t>予算</w:t>
            </w:r>
            <w:r w:rsidRPr="00C7593D">
              <w:rPr>
                <w:rFonts w:asciiTheme="minorEastAsia" w:hAnsiTheme="minorEastAsia" w:hint="eastAsia"/>
                <w:color w:val="000000" w:themeColor="text1"/>
              </w:rPr>
              <w:t>総額に占めるポイント還元額の割合</w:t>
            </w:r>
            <w:r w:rsidR="004650D6">
              <w:rPr>
                <w:rFonts w:asciiTheme="minorEastAsia" w:hAnsiTheme="minorEastAsia" w:hint="eastAsia"/>
                <w:color w:val="000000" w:themeColor="text1"/>
              </w:rPr>
              <w:t>※</w:t>
            </w:r>
            <w:r w:rsidR="0048132C">
              <w:rPr>
                <w:rFonts w:asciiTheme="minorEastAsia" w:hAnsiTheme="minorEastAsia" w:hint="eastAsia"/>
                <w:color w:val="000000" w:themeColor="text1"/>
              </w:rPr>
              <w:t>①</w:t>
            </w:r>
          </w:p>
          <w:p w14:paraId="2A410894" w14:textId="77777777" w:rsidR="0048132C" w:rsidRPr="00C7593D" w:rsidRDefault="0048132C" w:rsidP="009218C3">
            <w:pPr>
              <w:spacing w:line="320" w:lineRule="exact"/>
              <w:rPr>
                <w:rFonts w:asciiTheme="minorEastAsia" w:hAnsiTheme="minorEastAsia"/>
                <w:color w:val="000000" w:themeColor="text1"/>
              </w:rPr>
            </w:pPr>
            <w:r>
              <w:rPr>
                <w:rFonts w:asciiTheme="minorEastAsia" w:hAnsiTheme="minorEastAsia" w:hint="eastAsia"/>
                <w:color w:val="000000" w:themeColor="text1"/>
              </w:rPr>
              <w:t>・見積り総額に占める事務費等の割合※②</w:t>
            </w:r>
          </w:p>
        </w:tc>
        <w:tc>
          <w:tcPr>
            <w:tcW w:w="992" w:type="dxa"/>
          </w:tcPr>
          <w:p w14:paraId="1BF2E2DF" w14:textId="2A6A7AE0" w:rsidR="007568E9" w:rsidRPr="00C7593D" w:rsidRDefault="00774D62" w:rsidP="009218C3">
            <w:pPr>
              <w:spacing w:line="320" w:lineRule="exact"/>
              <w:jc w:val="right"/>
              <w:rPr>
                <w:rFonts w:asciiTheme="minorEastAsia" w:hAnsiTheme="minorEastAsia"/>
                <w:color w:val="000000" w:themeColor="text1"/>
              </w:rPr>
            </w:pPr>
            <w:r>
              <w:rPr>
                <w:rFonts w:asciiTheme="minorEastAsia" w:hAnsiTheme="minorEastAsia" w:hint="eastAsia"/>
                <w:color w:val="000000" w:themeColor="text1"/>
              </w:rPr>
              <w:t>20</w:t>
            </w:r>
            <w:r w:rsidR="007568E9" w:rsidRPr="00C7593D">
              <w:rPr>
                <w:rFonts w:asciiTheme="minorEastAsia" w:hAnsiTheme="minorEastAsia" w:hint="eastAsia"/>
                <w:color w:val="000000" w:themeColor="text1"/>
              </w:rPr>
              <w:t>点</w:t>
            </w:r>
          </w:p>
        </w:tc>
      </w:tr>
      <w:tr w:rsidR="003B1031" w:rsidRPr="00C7593D" w14:paraId="78F6C6A7" w14:textId="77777777" w:rsidTr="008758A8">
        <w:trPr>
          <w:trHeight w:val="454"/>
        </w:trPr>
        <w:tc>
          <w:tcPr>
            <w:tcW w:w="8080" w:type="dxa"/>
            <w:gridSpan w:val="2"/>
          </w:tcPr>
          <w:p w14:paraId="75A6975D" w14:textId="77777777" w:rsidR="003B1031" w:rsidRPr="00C7593D" w:rsidRDefault="003B1031" w:rsidP="00EA1E06">
            <w:pPr>
              <w:spacing w:line="320" w:lineRule="exact"/>
              <w:jc w:val="center"/>
              <w:rPr>
                <w:rFonts w:asciiTheme="minorEastAsia" w:hAnsiTheme="minorEastAsia"/>
                <w:color w:val="000000" w:themeColor="text1"/>
              </w:rPr>
            </w:pPr>
            <w:r w:rsidRPr="00C7593D">
              <w:rPr>
                <w:rFonts w:asciiTheme="minorEastAsia" w:hAnsiTheme="minorEastAsia" w:hint="eastAsia"/>
                <w:color w:val="000000" w:themeColor="text1"/>
              </w:rPr>
              <w:t>合計</w:t>
            </w:r>
          </w:p>
        </w:tc>
        <w:tc>
          <w:tcPr>
            <w:tcW w:w="992" w:type="dxa"/>
          </w:tcPr>
          <w:p w14:paraId="1309C5D2" w14:textId="77777777" w:rsidR="003B1031" w:rsidRPr="00C7593D" w:rsidRDefault="003B1031" w:rsidP="00EA1E06">
            <w:pPr>
              <w:spacing w:line="320" w:lineRule="exact"/>
              <w:jc w:val="right"/>
              <w:rPr>
                <w:rFonts w:asciiTheme="minorEastAsia" w:hAnsiTheme="minorEastAsia"/>
                <w:color w:val="000000" w:themeColor="text1"/>
              </w:rPr>
            </w:pPr>
            <w:r w:rsidRPr="00C7593D">
              <w:rPr>
                <w:rFonts w:asciiTheme="minorEastAsia" w:hAnsiTheme="minorEastAsia" w:hint="eastAsia"/>
                <w:color w:val="000000" w:themeColor="text1"/>
              </w:rPr>
              <w:t>100点</w:t>
            </w:r>
          </w:p>
        </w:tc>
      </w:tr>
    </w:tbl>
    <w:p w14:paraId="2E2FEBCE" w14:textId="77777777" w:rsidR="004650D6" w:rsidRPr="00575271" w:rsidRDefault="004650D6" w:rsidP="0048132C">
      <w:pPr>
        <w:spacing w:line="320" w:lineRule="exact"/>
        <w:ind w:firstLineChars="200" w:firstLine="420"/>
        <w:rPr>
          <w:rFonts w:asciiTheme="minorEastAsia" w:hAnsiTheme="minorEastAsia"/>
          <w:color w:val="000000" w:themeColor="text1"/>
        </w:rPr>
      </w:pPr>
      <w:r w:rsidRPr="00575271">
        <w:rPr>
          <w:rFonts w:asciiTheme="minorEastAsia" w:hAnsiTheme="minorEastAsia" w:hint="eastAsia"/>
          <w:color w:val="000000" w:themeColor="text1"/>
        </w:rPr>
        <w:t>※</w:t>
      </w:r>
      <w:r w:rsidR="0048132C" w:rsidRPr="00575271">
        <w:rPr>
          <w:rFonts w:asciiTheme="minorEastAsia" w:hAnsiTheme="minorEastAsia" w:hint="eastAsia"/>
          <w:color w:val="000000" w:themeColor="text1"/>
        </w:rPr>
        <w:t>①</w:t>
      </w:r>
    </w:p>
    <w:tbl>
      <w:tblPr>
        <w:tblStyle w:val="aa"/>
        <w:tblW w:w="0" w:type="auto"/>
        <w:tblInd w:w="534" w:type="dxa"/>
        <w:tblLook w:val="04A0" w:firstRow="1" w:lastRow="0" w:firstColumn="1" w:lastColumn="0" w:noHBand="0" w:noVBand="1"/>
      </w:tblPr>
      <w:tblGrid>
        <w:gridCol w:w="1984"/>
        <w:gridCol w:w="1444"/>
        <w:gridCol w:w="1444"/>
        <w:gridCol w:w="1445"/>
        <w:gridCol w:w="1444"/>
        <w:gridCol w:w="1445"/>
      </w:tblGrid>
      <w:tr w:rsidR="00465B17" w:rsidRPr="00575271" w14:paraId="234497FF" w14:textId="77777777" w:rsidTr="0048132C">
        <w:tc>
          <w:tcPr>
            <w:tcW w:w="1984" w:type="dxa"/>
          </w:tcPr>
          <w:p w14:paraId="7F76107A" w14:textId="77777777" w:rsidR="00465B17" w:rsidRPr="00575271" w:rsidRDefault="00465B17" w:rsidP="003B1031">
            <w:pPr>
              <w:spacing w:line="320" w:lineRule="exact"/>
              <w:rPr>
                <w:rFonts w:asciiTheme="minorEastAsia" w:hAnsiTheme="minorEastAsia"/>
                <w:color w:val="000000" w:themeColor="text1"/>
              </w:rPr>
            </w:pPr>
          </w:p>
        </w:tc>
        <w:tc>
          <w:tcPr>
            <w:tcW w:w="1444" w:type="dxa"/>
          </w:tcPr>
          <w:p w14:paraId="6F6325EF" w14:textId="77777777" w:rsidR="00465B17" w:rsidRPr="00575271" w:rsidRDefault="00465B17" w:rsidP="00465B17">
            <w:pPr>
              <w:spacing w:line="320" w:lineRule="exact"/>
              <w:jc w:val="center"/>
              <w:rPr>
                <w:rFonts w:asciiTheme="minorEastAsia" w:hAnsiTheme="minorEastAsia"/>
                <w:color w:val="000000" w:themeColor="text1"/>
              </w:rPr>
            </w:pPr>
            <w:r w:rsidRPr="00575271">
              <w:rPr>
                <w:rFonts w:asciiTheme="minorEastAsia" w:hAnsiTheme="minorEastAsia" w:hint="eastAsia"/>
                <w:color w:val="000000" w:themeColor="text1"/>
              </w:rPr>
              <w:t>５点</w:t>
            </w:r>
          </w:p>
        </w:tc>
        <w:tc>
          <w:tcPr>
            <w:tcW w:w="1444" w:type="dxa"/>
          </w:tcPr>
          <w:p w14:paraId="49B3275A" w14:textId="77777777" w:rsidR="00465B17" w:rsidRPr="00575271" w:rsidRDefault="00465B17" w:rsidP="00465B17">
            <w:pPr>
              <w:spacing w:line="320" w:lineRule="exact"/>
              <w:jc w:val="center"/>
              <w:rPr>
                <w:rFonts w:asciiTheme="minorEastAsia" w:hAnsiTheme="minorEastAsia"/>
                <w:color w:val="000000" w:themeColor="text1"/>
              </w:rPr>
            </w:pPr>
            <w:r w:rsidRPr="00575271">
              <w:rPr>
                <w:rFonts w:asciiTheme="minorEastAsia" w:hAnsiTheme="minorEastAsia" w:hint="eastAsia"/>
                <w:color w:val="000000" w:themeColor="text1"/>
              </w:rPr>
              <w:t>４点</w:t>
            </w:r>
          </w:p>
        </w:tc>
        <w:tc>
          <w:tcPr>
            <w:tcW w:w="1445" w:type="dxa"/>
          </w:tcPr>
          <w:p w14:paraId="78F98654" w14:textId="77777777" w:rsidR="00465B17" w:rsidRPr="00575271" w:rsidRDefault="00465B17" w:rsidP="00465B17">
            <w:pPr>
              <w:spacing w:line="320" w:lineRule="exact"/>
              <w:jc w:val="center"/>
              <w:rPr>
                <w:rFonts w:asciiTheme="minorEastAsia" w:hAnsiTheme="minorEastAsia"/>
                <w:color w:val="000000" w:themeColor="text1"/>
              </w:rPr>
            </w:pPr>
            <w:r w:rsidRPr="00575271">
              <w:rPr>
                <w:rFonts w:asciiTheme="minorEastAsia" w:hAnsiTheme="minorEastAsia" w:hint="eastAsia"/>
                <w:color w:val="000000" w:themeColor="text1"/>
              </w:rPr>
              <w:t>３点</w:t>
            </w:r>
          </w:p>
        </w:tc>
        <w:tc>
          <w:tcPr>
            <w:tcW w:w="1444" w:type="dxa"/>
          </w:tcPr>
          <w:p w14:paraId="17A32E2B" w14:textId="77777777" w:rsidR="00465B17" w:rsidRPr="00575271" w:rsidRDefault="00465B17" w:rsidP="00465B17">
            <w:pPr>
              <w:spacing w:line="320" w:lineRule="exact"/>
              <w:jc w:val="center"/>
              <w:rPr>
                <w:rFonts w:asciiTheme="minorEastAsia" w:hAnsiTheme="minorEastAsia"/>
                <w:color w:val="000000" w:themeColor="text1"/>
              </w:rPr>
            </w:pPr>
            <w:r w:rsidRPr="00575271">
              <w:rPr>
                <w:rFonts w:asciiTheme="minorEastAsia" w:hAnsiTheme="minorEastAsia" w:hint="eastAsia"/>
                <w:color w:val="000000" w:themeColor="text1"/>
              </w:rPr>
              <w:t>２点</w:t>
            </w:r>
          </w:p>
        </w:tc>
        <w:tc>
          <w:tcPr>
            <w:tcW w:w="1445" w:type="dxa"/>
          </w:tcPr>
          <w:p w14:paraId="6A2EDF97" w14:textId="77777777" w:rsidR="00465B17" w:rsidRPr="00575271" w:rsidRDefault="00465B17" w:rsidP="00465B17">
            <w:pPr>
              <w:spacing w:line="320" w:lineRule="exact"/>
              <w:jc w:val="center"/>
              <w:rPr>
                <w:rFonts w:asciiTheme="minorEastAsia" w:hAnsiTheme="minorEastAsia"/>
                <w:color w:val="000000" w:themeColor="text1"/>
              </w:rPr>
            </w:pPr>
            <w:r w:rsidRPr="00575271">
              <w:rPr>
                <w:rFonts w:asciiTheme="minorEastAsia" w:hAnsiTheme="minorEastAsia" w:hint="eastAsia"/>
                <w:color w:val="000000" w:themeColor="text1"/>
              </w:rPr>
              <w:t>１点</w:t>
            </w:r>
          </w:p>
        </w:tc>
      </w:tr>
      <w:tr w:rsidR="00465B17" w:rsidRPr="00575271" w14:paraId="2C7AF53C" w14:textId="77777777" w:rsidTr="0048132C">
        <w:tc>
          <w:tcPr>
            <w:tcW w:w="1984" w:type="dxa"/>
            <w:vAlign w:val="center"/>
          </w:tcPr>
          <w:p w14:paraId="1987D9F2" w14:textId="77777777" w:rsidR="00465B17" w:rsidRPr="00575271" w:rsidRDefault="00465B17" w:rsidP="00465B17">
            <w:pPr>
              <w:spacing w:line="320" w:lineRule="exact"/>
              <w:jc w:val="center"/>
              <w:rPr>
                <w:rFonts w:asciiTheme="minorEastAsia" w:hAnsiTheme="minorEastAsia"/>
                <w:color w:val="000000" w:themeColor="text1"/>
              </w:rPr>
            </w:pPr>
            <w:r w:rsidRPr="00575271">
              <w:rPr>
                <w:rFonts w:asciiTheme="minorEastAsia" w:hAnsiTheme="minorEastAsia" w:hint="eastAsia"/>
                <w:color w:val="000000" w:themeColor="text1"/>
              </w:rPr>
              <w:t>予算総額に占める還元額の割合</w:t>
            </w:r>
          </w:p>
        </w:tc>
        <w:tc>
          <w:tcPr>
            <w:tcW w:w="1444" w:type="dxa"/>
            <w:vAlign w:val="center"/>
          </w:tcPr>
          <w:p w14:paraId="0BC0D742" w14:textId="77777777" w:rsidR="00465B17" w:rsidRPr="00575271" w:rsidRDefault="00465B17" w:rsidP="00465B17">
            <w:pPr>
              <w:spacing w:line="320" w:lineRule="exact"/>
              <w:jc w:val="center"/>
              <w:rPr>
                <w:rFonts w:asciiTheme="minorEastAsia" w:hAnsiTheme="minorEastAsia"/>
                <w:color w:val="000000" w:themeColor="text1"/>
              </w:rPr>
            </w:pPr>
            <w:r w:rsidRPr="00575271">
              <w:rPr>
                <w:rFonts w:asciiTheme="minorEastAsia" w:hAnsiTheme="minorEastAsia" w:hint="eastAsia"/>
                <w:color w:val="000000" w:themeColor="text1"/>
              </w:rPr>
              <w:t>８０％以上</w:t>
            </w:r>
          </w:p>
        </w:tc>
        <w:tc>
          <w:tcPr>
            <w:tcW w:w="1444" w:type="dxa"/>
            <w:vAlign w:val="center"/>
          </w:tcPr>
          <w:p w14:paraId="000EB740" w14:textId="77777777" w:rsidR="00465B17" w:rsidRPr="00575271" w:rsidRDefault="00465B17" w:rsidP="00465B17">
            <w:pPr>
              <w:spacing w:line="320" w:lineRule="exact"/>
              <w:jc w:val="center"/>
              <w:rPr>
                <w:rFonts w:asciiTheme="minorEastAsia" w:hAnsiTheme="minorEastAsia"/>
                <w:color w:val="000000" w:themeColor="text1"/>
              </w:rPr>
            </w:pPr>
            <w:r w:rsidRPr="00575271">
              <w:rPr>
                <w:rFonts w:asciiTheme="minorEastAsia" w:hAnsiTheme="minorEastAsia" w:hint="eastAsia"/>
                <w:color w:val="000000" w:themeColor="text1"/>
              </w:rPr>
              <w:t>６０％以上</w:t>
            </w:r>
          </w:p>
          <w:p w14:paraId="4F98D589" w14:textId="77777777" w:rsidR="00465B17" w:rsidRPr="00575271" w:rsidRDefault="00465B17" w:rsidP="00465B17">
            <w:pPr>
              <w:spacing w:line="320" w:lineRule="exact"/>
              <w:jc w:val="center"/>
              <w:rPr>
                <w:rFonts w:asciiTheme="minorEastAsia" w:hAnsiTheme="minorEastAsia"/>
                <w:color w:val="000000" w:themeColor="text1"/>
              </w:rPr>
            </w:pPr>
            <w:r w:rsidRPr="00575271">
              <w:rPr>
                <w:rFonts w:asciiTheme="minorEastAsia" w:hAnsiTheme="minorEastAsia" w:hint="eastAsia"/>
                <w:color w:val="000000" w:themeColor="text1"/>
              </w:rPr>
              <w:t>８０％未満</w:t>
            </w:r>
          </w:p>
        </w:tc>
        <w:tc>
          <w:tcPr>
            <w:tcW w:w="1445" w:type="dxa"/>
            <w:vAlign w:val="center"/>
          </w:tcPr>
          <w:p w14:paraId="3544C6F5" w14:textId="77777777" w:rsidR="00465B17" w:rsidRPr="00575271" w:rsidRDefault="00465B17" w:rsidP="00465B17">
            <w:pPr>
              <w:spacing w:line="320" w:lineRule="exact"/>
              <w:jc w:val="center"/>
              <w:rPr>
                <w:rFonts w:asciiTheme="minorEastAsia" w:hAnsiTheme="minorEastAsia"/>
                <w:color w:val="000000" w:themeColor="text1"/>
              </w:rPr>
            </w:pPr>
            <w:r w:rsidRPr="00575271">
              <w:rPr>
                <w:rFonts w:asciiTheme="minorEastAsia" w:hAnsiTheme="minorEastAsia" w:hint="eastAsia"/>
                <w:color w:val="000000" w:themeColor="text1"/>
              </w:rPr>
              <w:t>４０％以上</w:t>
            </w:r>
          </w:p>
          <w:p w14:paraId="2A91727B" w14:textId="77777777" w:rsidR="00465B17" w:rsidRPr="00575271" w:rsidRDefault="00465B17" w:rsidP="00465B17">
            <w:pPr>
              <w:spacing w:line="320" w:lineRule="exact"/>
              <w:jc w:val="center"/>
              <w:rPr>
                <w:rFonts w:asciiTheme="minorEastAsia" w:hAnsiTheme="minorEastAsia"/>
                <w:color w:val="000000" w:themeColor="text1"/>
              </w:rPr>
            </w:pPr>
            <w:r w:rsidRPr="00575271">
              <w:rPr>
                <w:rFonts w:asciiTheme="minorEastAsia" w:hAnsiTheme="minorEastAsia" w:hint="eastAsia"/>
                <w:color w:val="000000" w:themeColor="text1"/>
              </w:rPr>
              <w:t>６０％未満</w:t>
            </w:r>
          </w:p>
        </w:tc>
        <w:tc>
          <w:tcPr>
            <w:tcW w:w="1444" w:type="dxa"/>
            <w:vAlign w:val="center"/>
          </w:tcPr>
          <w:p w14:paraId="28E1AB7B" w14:textId="77777777" w:rsidR="00465B17" w:rsidRPr="00575271" w:rsidRDefault="00465B17" w:rsidP="00465B17">
            <w:pPr>
              <w:spacing w:line="320" w:lineRule="exact"/>
              <w:jc w:val="center"/>
              <w:rPr>
                <w:rFonts w:asciiTheme="minorEastAsia" w:hAnsiTheme="minorEastAsia"/>
                <w:color w:val="000000" w:themeColor="text1"/>
              </w:rPr>
            </w:pPr>
            <w:r w:rsidRPr="00575271">
              <w:rPr>
                <w:rFonts w:asciiTheme="minorEastAsia" w:hAnsiTheme="minorEastAsia" w:hint="eastAsia"/>
                <w:color w:val="000000" w:themeColor="text1"/>
              </w:rPr>
              <w:t>２０％以上</w:t>
            </w:r>
          </w:p>
          <w:p w14:paraId="747C5C81" w14:textId="77777777" w:rsidR="00465B17" w:rsidRPr="00575271" w:rsidRDefault="00465B17" w:rsidP="00465B17">
            <w:pPr>
              <w:spacing w:line="320" w:lineRule="exact"/>
              <w:jc w:val="center"/>
              <w:rPr>
                <w:rFonts w:asciiTheme="minorEastAsia" w:hAnsiTheme="minorEastAsia"/>
                <w:color w:val="000000" w:themeColor="text1"/>
              </w:rPr>
            </w:pPr>
            <w:r w:rsidRPr="00575271">
              <w:rPr>
                <w:rFonts w:asciiTheme="minorEastAsia" w:hAnsiTheme="minorEastAsia" w:hint="eastAsia"/>
                <w:color w:val="000000" w:themeColor="text1"/>
              </w:rPr>
              <w:t>４０％未満</w:t>
            </w:r>
          </w:p>
        </w:tc>
        <w:tc>
          <w:tcPr>
            <w:tcW w:w="1445" w:type="dxa"/>
            <w:vAlign w:val="center"/>
          </w:tcPr>
          <w:p w14:paraId="61F5C45C" w14:textId="77777777" w:rsidR="00465B17" w:rsidRPr="00575271" w:rsidRDefault="00465B17" w:rsidP="00465B17">
            <w:pPr>
              <w:spacing w:line="320" w:lineRule="exact"/>
              <w:jc w:val="center"/>
              <w:rPr>
                <w:rFonts w:asciiTheme="minorEastAsia" w:hAnsiTheme="minorEastAsia"/>
                <w:color w:val="000000" w:themeColor="text1"/>
              </w:rPr>
            </w:pPr>
            <w:r w:rsidRPr="00575271">
              <w:rPr>
                <w:rFonts w:asciiTheme="minorEastAsia" w:hAnsiTheme="minorEastAsia" w:hint="eastAsia"/>
                <w:color w:val="000000" w:themeColor="text1"/>
              </w:rPr>
              <w:t>２０％未満</w:t>
            </w:r>
          </w:p>
        </w:tc>
      </w:tr>
    </w:tbl>
    <w:p w14:paraId="041EC349" w14:textId="77777777" w:rsidR="004650D6" w:rsidRPr="00575271" w:rsidRDefault="00465B17" w:rsidP="003B1031">
      <w:pPr>
        <w:spacing w:line="320" w:lineRule="exact"/>
        <w:ind w:firstLineChars="100" w:firstLine="210"/>
        <w:rPr>
          <w:rFonts w:asciiTheme="minorEastAsia" w:hAnsiTheme="minorEastAsia"/>
          <w:color w:val="000000" w:themeColor="text1"/>
        </w:rPr>
      </w:pPr>
      <w:r w:rsidRPr="00575271">
        <w:rPr>
          <w:rFonts w:asciiTheme="minorEastAsia" w:hAnsiTheme="minorEastAsia" w:hint="eastAsia"/>
          <w:color w:val="000000" w:themeColor="text1"/>
        </w:rPr>
        <w:t xml:space="preserve">　【予算総額に占める還元額の割合】</w:t>
      </w:r>
    </w:p>
    <w:p w14:paraId="2B367BBF" w14:textId="2D891F76" w:rsidR="0048132C" w:rsidRPr="00575271" w:rsidRDefault="00465B17" w:rsidP="0048132C">
      <w:pPr>
        <w:spacing w:line="320" w:lineRule="exact"/>
        <w:ind w:firstLineChars="100" w:firstLine="210"/>
        <w:rPr>
          <w:rFonts w:asciiTheme="minorEastAsia" w:hAnsiTheme="minorEastAsia"/>
          <w:color w:val="000000" w:themeColor="text1"/>
        </w:rPr>
      </w:pPr>
      <w:r w:rsidRPr="00575271">
        <w:rPr>
          <w:rFonts w:asciiTheme="minorEastAsia" w:hAnsiTheme="minorEastAsia" w:hint="eastAsia"/>
          <w:color w:val="000000" w:themeColor="text1"/>
        </w:rPr>
        <w:t xml:space="preserve">　［消費者に還元されるポイントに相当する金額（円）］／［予算総額（</w:t>
      </w:r>
      <w:r w:rsidR="00B757BB">
        <w:rPr>
          <w:rFonts w:asciiTheme="minorEastAsia" w:hAnsiTheme="minorEastAsia" w:hint="eastAsia"/>
          <w:color w:val="000000" w:themeColor="text1"/>
        </w:rPr>
        <w:t>1</w:t>
      </w:r>
      <w:r w:rsidR="008B6F36">
        <w:rPr>
          <w:rFonts w:asciiTheme="minorEastAsia" w:hAnsiTheme="minorEastAsia" w:hint="eastAsia"/>
          <w:color w:val="000000" w:themeColor="text1"/>
        </w:rPr>
        <w:t>19</w:t>
      </w:r>
      <w:r w:rsidRPr="00575271">
        <w:rPr>
          <w:rFonts w:asciiTheme="minorEastAsia" w:hAnsiTheme="minorEastAsia" w:hint="eastAsia"/>
          <w:color w:val="000000" w:themeColor="text1"/>
        </w:rPr>
        <w:t>,000千円）］＊100</w:t>
      </w:r>
    </w:p>
    <w:p w14:paraId="64361903" w14:textId="77777777" w:rsidR="0048132C" w:rsidRPr="00575271" w:rsidRDefault="0048132C" w:rsidP="0048132C">
      <w:pPr>
        <w:spacing w:line="320" w:lineRule="exact"/>
        <w:ind w:firstLineChars="200" w:firstLine="420"/>
        <w:rPr>
          <w:rFonts w:asciiTheme="minorEastAsia" w:hAnsiTheme="minorEastAsia"/>
          <w:color w:val="000000" w:themeColor="text1"/>
        </w:rPr>
      </w:pPr>
      <w:r w:rsidRPr="00575271">
        <w:rPr>
          <w:rFonts w:asciiTheme="minorEastAsia" w:hAnsiTheme="minorEastAsia" w:hint="eastAsia"/>
          <w:color w:val="000000" w:themeColor="text1"/>
        </w:rPr>
        <w:t>※②</w:t>
      </w:r>
    </w:p>
    <w:tbl>
      <w:tblPr>
        <w:tblStyle w:val="aa"/>
        <w:tblW w:w="0" w:type="auto"/>
        <w:tblInd w:w="534" w:type="dxa"/>
        <w:tblLook w:val="04A0" w:firstRow="1" w:lastRow="0" w:firstColumn="1" w:lastColumn="0" w:noHBand="0" w:noVBand="1"/>
      </w:tblPr>
      <w:tblGrid>
        <w:gridCol w:w="1984"/>
        <w:gridCol w:w="1399"/>
        <w:gridCol w:w="1490"/>
        <w:gridCol w:w="1490"/>
        <w:gridCol w:w="1399"/>
        <w:gridCol w:w="1444"/>
      </w:tblGrid>
      <w:tr w:rsidR="00B757BB" w:rsidRPr="00575271" w14:paraId="2A5D40C6" w14:textId="77777777" w:rsidTr="0048132C">
        <w:tc>
          <w:tcPr>
            <w:tcW w:w="1984" w:type="dxa"/>
          </w:tcPr>
          <w:p w14:paraId="0A6A8500" w14:textId="77777777" w:rsidR="00B757BB" w:rsidRPr="00575271" w:rsidRDefault="00B757BB" w:rsidP="00B757BB">
            <w:pPr>
              <w:spacing w:line="320" w:lineRule="exact"/>
              <w:rPr>
                <w:rFonts w:asciiTheme="minorEastAsia" w:hAnsiTheme="minorEastAsia"/>
                <w:color w:val="000000" w:themeColor="text1"/>
              </w:rPr>
            </w:pPr>
          </w:p>
        </w:tc>
        <w:tc>
          <w:tcPr>
            <w:tcW w:w="1399" w:type="dxa"/>
          </w:tcPr>
          <w:p w14:paraId="337CFC9C" w14:textId="3012A97C" w:rsidR="00B757BB" w:rsidRPr="00575271" w:rsidRDefault="008A70E6" w:rsidP="00B757BB">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１０</w:t>
            </w:r>
            <w:r w:rsidR="00B757BB" w:rsidRPr="00575271">
              <w:rPr>
                <w:rFonts w:asciiTheme="minorEastAsia" w:hAnsiTheme="minorEastAsia" w:hint="eastAsia"/>
                <w:color w:val="000000" w:themeColor="text1"/>
              </w:rPr>
              <w:t>点</w:t>
            </w:r>
          </w:p>
        </w:tc>
        <w:tc>
          <w:tcPr>
            <w:tcW w:w="1490" w:type="dxa"/>
          </w:tcPr>
          <w:p w14:paraId="5CF3BB92" w14:textId="263DAD3B" w:rsidR="00B757BB" w:rsidRPr="00575271" w:rsidRDefault="008A70E6" w:rsidP="00B757BB">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８</w:t>
            </w:r>
            <w:r w:rsidR="00B757BB" w:rsidRPr="00575271">
              <w:rPr>
                <w:rFonts w:asciiTheme="minorEastAsia" w:hAnsiTheme="minorEastAsia" w:hint="eastAsia"/>
                <w:color w:val="000000" w:themeColor="text1"/>
              </w:rPr>
              <w:t>点</w:t>
            </w:r>
          </w:p>
        </w:tc>
        <w:tc>
          <w:tcPr>
            <w:tcW w:w="1490" w:type="dxa"/>
          </w:tcPr>
          <w:p w14:paraId="0D6FB426" w14:textId="43523C6A" w:rsidR="00B757BB" w:rsidRPr="00575271" w:rsidRDefault="008A70E6" w:rsidP="00B757BB">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６</w:t>
            </w:r>
            <w:r w:rsidR="00B757BB" w:rsidRPr="00575271">
              <w:rPr>
                <w:rFonts w:asciiTheme="minorEastAsia" w:hAnsiTheme="minorEastAsia" w:hint="eastAsia"/>
                <w:color w:val="000000" w:themeColor="text1"/>
              </w:rPr>
              <w:t>点</w:t>
            </w:r>
          </w:p>
        </w:tc>
        <w:tc>
          <w:tcPr>
            <w:tcW w:w="1399" w:type="dxa"/>
          </w:tcPr>
          <w:p w14:paraId="115EBCB2" w14:textId="3E802474" w:rsidR="00B757BB" w:rsidRPr="00575271" w:rsidRDefault="008A70E6" w:rsidP="00B757BB">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４</w:t>
            </w:r>
            <w:r w:rsidR="00B757BB" w:rsidRPr="00575271">
              <w:rPr>
                <w:rFonts w:asciiTheme="minorEastAsia" w:hAnsiTheme="minorEastAsia" w:hint="eastAsia"/>
                <w:color w:val="000000" w:themeColor="text1"/>
              </w:rPr>
              <w:t>点</w:t>
            </w:r>
          </w:p>
        </w:tc>
        <w:tc>
          <w:tcPr>
            <w:tcW w:w="1444" w:type="dxa"/>
          </w:tcPr>
          <w:p w14:paraId="7A79B68D" w14:textId="613DD503" w:rsidR="00B757BB" w:rsidRPr="00575271" w:rsidRDefault="008A70E6" w:rsidP="00B757BB">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２</w:t>
            </w:r>
            <w:r w:rsidR="00B757BB" w:rsidRPr="00575271">
              <w:rPr>
                <w:rFonts w:asciiTheme="minorEastAsia" w:hAnsiTheme="minorEastAsia" w:hint="eastAsia"/>
                <w:color w:val="000000" w:themeColor="text1"/>
              </w:rPr>
              <w:t>点</w:t>
            </w:r>
          </w:p>
        </w:tc>
      </w:tr>
      <w:tr w:rsidR="00B757BB" w:rsidRPr="00575271" w14:paraId="3946D422" w14:textId="77777777" w:rsidTr="0048132C">
        <w:tc>
          <w:tcPr>
            <w:tcW w:w="1984" w:type="dxa"/>
            <w:vAlign w:val="center"/>
          </w:tcPr>
          <w:p w14:paraId="568AC804" w14:textId="77777777" w:rsidR="00B757BB" w:rsidRPr="00575271" w:rsidRDefault="00B757BB" w:rsidP="00B757BB">
            <w:pPr>
              <w:spacing w:line="320" w:lineRule="exact"/>
              <w:jc w:val="center"/>
              <w:rPr>
                <w:rFonts w:asciiTheme="minorEastAsia" w:hAnsiTheme="minorEastAsia"/>
                <w:color w:val="000000" w:themeColor="text1"/>
              </w:rPr>
            </w:pPr>
            <w:r w:rsidRPr="00575271">
              <w:rPr>
                <w:rFonts w:asciiTheme="minorEastAsia" w:hAnsiTheme="minorEastAsia" w:hint="eastAsia"/>
                <w:color w:val="000000" w:themeColor="text1"/>
              </w:rPr>
              <w:t>見積り総額に占める事務費等の割合</w:t>
            </w:r>
          </w:p>
        </w:tc>
        <w:tc>
          <w:tcPr>
            <w:tcW w:w="1399" w:type="dxa"/>
            <w:vAlign w:val="center"/>
          </w:tcPr>
          <w:p w14:paraId="63C0B1BE" w14:textId="77777777" w:rsidR="00B757BB" w:rsidRPr="00575271" w:rsidRDefault="00B757BB" w:rsidP="00B757BB">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１０</w:t>
            </w:r>
            <w:r w:rsidRPr="00575271">
              <w:rPr>
                <w:rFonts w:asciiTheme="minorEastAsia" w:hAnsiTheme="minorEastAsia" w:hint="eastAsia"/>
                <w:color w:val="000000" w:themeColor="text1"/>
              </w:rPr>
              <w:t>％以上</w:t>
            </w:r>
          </w:p>
          <w:p w14:paraId="2528245C" w14:textId="726FA840" w:rsidR="00B757BB" w:rsidRPr="00575271" w:rsidRDefault="00B757BB" w:rsidP="00B757BB">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２０</w:t>
            </w:r>
            <w:r w:rsidRPr="00575271">
              <w:rPr>
                <w:rFonts w:asciiTheme="minorEastAsia" w:hAnsiTheme="minorEastAsia" w:hint="eastAsia"/>
                <w:color w:val="000000" w:themeColor="text1"/>
              </w:rPr>
              <w:t>％未満</w:t>
            </w:r>
          </w:p>
        </w:tc>
        <w:tc>
          <w:tcPr>
            <w:tcW w:w="1490" w:type="dxa"/>
            <w:vAlign w:val="center"/>
          </w:tcPr>
          <w:p w14:paraId="6E308E4C" w14:textId="77777777" w:rsidR="00B757BB" w:rsidRPr="00575271" w:rsidRDefault="00B757BB" w:rsidP="00B757BB">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２０</w:t>
            </w:r>
            <w:r w:rsidRPr="00575271">
              <w:rPr>
                <w:rFonts w:asciiTheme="minorEastAsia" w:hAnsiTheme="minorEastAsia" w:hint="eastAsia"/>
                <w:color w:val="000000" w:themeColor="text1"/>
              </w:rPr>
              <w:t>％以上</w:t>
            </w:r>
          </w:p>
          <w:p w14:paraId="11B56689" w14:textId="57CFD95E" w:rsidR="00B757BB" w:rsidRPr="00575271" w:rsidRDefault="00B757BB" w:rsidP="00B757BB">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３０</w:t>
            </w:r>
            <w:r w:rsidRPr="00575271">
              <w:rPr>
                <w:rFonts w:asciiTheme="minorEastAsia" w:hAnsiTheme="minorEastAsia" w:hint="eastAsia"/>
                <w:color w:val="000000" w:themeColor="text1"/>
              </w:rPr>
              <w:t>％未満</w:t>
            </w:r>
          </w:p>
        </w:tc>
        <w:tc>
          <w:tcPr>
            <w:tcW w:w="1490" w:type="dxa"/>
            <w:vAlign w:val="center"/>
          </w:tcPr>
          <w:p w14:paraId="40AAE645" w14:textId="77777777" w:rsidR="00B757BB" w:rsidRPr="00575271" w:rsidRDefault="00B757BB" w:rsidP="00B757BB">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３０</w:t>
            </w:r>
            <w:r w:rsidRPr="00575271">
              <w:rPr>
                <w:rFonts w:asciiTheme="minorEastAsia" w:hAnsiTheme="minorEastAsia" w:hint="eastAsia"/>
                <w:color w:val="000000" w:themeColor="text1"/>
              </w:rPr>
              <w:t>％以上</w:t>
            </w:r>
          </w:p>
          <w:p w14:paraId="51F38F93" w14:textId="7750C8A5" w:rsidR="00B757BB" w:rsidRPr="00575271" w:rsidRDefault="00B757BB" w:rsidP="00B757BB">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４０</w:t>
            </w:r>
            <w:r w:rsidRPr="00575271">
              <w:rPr>
                <w:rFonts w:asciiTheme="minorEastAsia" w:hAnsiTheme="minorEastAsia" w:hint="eastAsia"/>
                <w:color w:val="000000" w:themeColor="text1"/>
              </w:rPr>
              <w:t>％未満</w:t>
            </w:r>
          </w:p>
        </w:tc>
        <w:tc>
          <w:tcPr>
            <w:tcW w:w="1399" w:type="dxa"/>
            <w:vAlign w:val="center"/>
          </w:tcPr>
          <w:p w14:paraId="1769BF37" w14:textId="77777777" w:rsidR="00B757BB" w:rsidRDefault="00B757BB" w:rsidP="00B757BB">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４０</w:t>
            </w:r>
            <w:r w:rsidRPr="00575271">
              <w:rPr>
                <w:rFonts w:asciiTheme="minorEastAsia" w:hAnsiTheme="minorEastAsia" w:hint="eastAsia"/>
                <w:color w:val="000000" w:themeColor="text1"/>
              </w:rPr>
              <w:t>％</w:t>
            </w:r>
            <w:r>
              <w:rPr>
                <w:rFonts w:asciiTheme="minorEastAsia" w:hAnsiTheme="minorEastAsia" w:hint="eastAsia"/>
                <w:color w:val="000000" w:themeColor="text1"/>
              </w:rPr>
              <w:t>以上</w:t>
            </w:r>
          </w:p>
          <w:p w14:paraId="01B07543" w14:textId="44F07D31" w:rsidR="00B757BB" w:rsidRPr="00575271" w:rsidRDefault="00B757BB" w:rsidP="00B757BB">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５０％未満</w:t>
            </w:r>
          </w:p>
        </w:tc>
        <w:tc>
          <w:tcPr>
            <w:tcW w:w="1444" w:type="dxa"/>
            <w:vAlign w:val="center"/>
          </w:tcPr>
          <w:p w14:paraId="698F4B40" w14:textId="2F0A2CF8" w:rsidR="00B757BB" w:rsidRPr="00575271" w:rsidRDefault="00B757BB" w:rsidP="00B757BB">
            <w:pPr>
              <w:spacing w:line="320" w:lineRule="exact"/>
              <w:jc w:val="center"/>
              <w:rPr>
                <w:rFonts w:asciiTheme="minorEastAsia" w:hAnsiTheme="minorEastAsia"/>
                <w:color w:val="000000" w:themeColor="text1"/>
              </w:rPr>
            </w:pPr>
            <w:r>
              <w:rPr>
                <w:rFonts w:asciiTheme="minorEastAsia" w:hAnsiTheme="minorEastAsia" w:hint="eastAsia"/>
                <w:color w:val="000000" w:themeColor="text1"/>
              </w:rPr>
              <w:t>５０</w:t>
            </w:r>
            <w:r w:rsidRPr="00575271">
              <w:rPr>
                <w:rFonts w:asciiTheme="minorEastAsia" w:hAnsiTheme="minorEastAsia" w:hint="eastAsia"/>
                <w:color w:val="000000" w:themeColor="text1"/>
              </w:rPr>
              <w:t>％</w:t>
            </w:r>
            <w:r>
              <w:rPr>
                <w:rFonts w:asciiTheme="minorEastAsia" w:hAnsiTheme="minorEastAsia" w:hint="eastAsia"/>
                <w:color w:val="000000" w:themeColor="text1"/>
              </w:rPr>
              <w:t>以上</w:t>
            </w:r>
          </w:p>
        </w:tc>
      </w:tr>
    </w:tbl>
    <w:p w14:paraId="6D44ECD2" w14:textId="6D18F03C" w:rsidR="004650D6" w:rsidRPr="00575271" w:rsidRDefault="0048132C" w:rsidP="003B1031">
      <w:pPr>
        <w:spacing w:line="320" w:lineRule="exact"/>
        <w:ind w:firstLineChars="100" w:firstLine="210"/>
        <w:rPr>
          <w:rFonts w:asciiTheme="minorEastAsia" w:hAnsiTheme="minorEastAsia"/>
          <w:color w:val="000000" w:themeColor="text1"/>
        </w:rPr>
      </w:pPr>
      <w:r w:rsidRPr="00575271">
        <w:rPr>
          <w:rFonts w:asciiTheme="minorEastAsia" w:hAnsiTheme="minorEastAsia" w:hint="eastAsia"/>
          <w:color w:val="000000" w:themeColor="text1"/>
        </w:rPr>
        <w:t xml:space="preserve">　【見積総額に占める事務費等（還元額</w:t>
      </w:r>
      <w:r w:rsidR="009478CA">
        <w:rPr>
          <w:rFonts w:asciiTheme="minorEastAsia" w:hAnsiTheme="minorEastAsia" w:hint="eastAsia"/>
          <w:color w:val="000000" w:themeColor="text1"/>
        </w:rPr>
        <w:t>・販促費</w:t>
      </w:r>
      <w:r w:rsidRPr="00575271">
        <w:rPr>
          <w:rFonts w:asciiTheme="minorEastAsia" w:hAnsiTheme="minorEastAsia" w:hint="eastAsia"/>
          <w:color w:val="000000" w:themeColor="text1"/>
        </w:rPr>
        <w:t>を除いた経費）の割合】</w:t>
      </w:r>
    </w:p>
    <w:p w14:paraId="083E37A4" w14:textId="77777777" w:rsidR="0048132C" w:rsidRPr="0048132C" w:rsidRDefault="0048132C" w:rsidP="003B1031">
      <w:pPr>
        <w:spacing w:line="320" w:lineRule="exact"/>
        <w:ind w:firstLineChars="100" w:firstLine="210"/>
        <w:rPr>
          <w:rFonts w:asciiTheme="minorEastAsia" w:hAnsiTheme="minorEastAsia"/>
          <w:color w:val="000000" w:themeColor="text1"/>
        </w:rPr>
      </w:pPr>
      <w:r w:rsidRPr="00575271">
        <w:rPr>
          <w:rFonts w:asciiTheme="minorEastAsia" w:hAnsiTheme="minorEastAsia" w:hint="eastAsia"/>
          <w:color w:val="000000" w:themeColor="text1"/>
        </w:rPr>
        <w:t xml:space="preserve">　［事務費（円）］／［見積り総額（円）］＊100</w:t>
      </w:r>
    </w:p>
    <w:p w14:paraId="55E95216" w14:textId="77777777" w:rsidR="0048132C" w:rsidRDefault="0048132C" w:rsidP="003B1031">
      <w:pPr>
        <w:spacing w:line="320" w:lineRule="exact"/>
        <w:ind w:firstLineChars="100" w:firstLine="210"/>
        <w:rPr>
          <w:rFonts w:asciiTheme="minorEastAsia" w:hAnsiTheme="minorEastAsia"/>
          <w:color w:val="000000" w:themeColor="text1"/>
        </w:rPr>
      </w:pPr>
    </w:p>
    <w:p w14:paraId="72FF0914" w14:textId="3A3C5EF4" w:rsidR="003A26C0" w:rsidRPr="00C7593D" w:rsidRDefault="00647988" w:rsidP="003B1031">
      <w:pPr>
        <w:spacing w:line="320" w:lineRule="exact"/>
        <w:ind w:firstLineChars="100" w:firstLine="210"/>
        <w:rPr>
          <w:rFonts w:asciiTheme="minorEastAsia" w:hAnsiTheme="minorEastAsia"/>
          <w:color w:val="000000" w:themeColor="text1"/>
        </w:rPr>
      </w:pPr>
      <w:r w:rsidRPr="00C7593D">
        <w:rPr>
          <w:rFonts w:asciiTheme="minorEastAsia" w:hAnsiTheme="minorEastAsia" w:hint="eastAsia"/>
          <w:color w:val="000000" w:themeColor="text1"/>
        </w:rPr>
        <w:t>(</w:t>
      </w:r>
      <w:r w:rsidR="00373437">
        <w:rPr>
          <w:rFonts w:asciiTheme="minorEastAsia" w:hAnsiTheme="minorEastAsia"/>
          <w:color w:val="000000" w:themeColor="text1"/>
        </w:rPr>
        <w:t>3</w:t>
      </w:r>
      <w:r w:rsidR="00CA0D6D" w:rsidRPr="00C7593D">
        <w:rPr>
          <w:rFonts w:asciiTheme="minorEastAsia" w:hAnsiTheme="minorEastAsia" w:hint="eastAsia"/>
          <w:color w:val="000000" w:themeColor="text1"/>
        </w:rPr>
        <w:t xml:space="preserve">)　</w:t>
      </w:r>
      <w:r w:rsidR="003A26C0" w:rsidRPr="00C7593D">
        <w:rPr>
          <w:rFonts w:asciiTheme="minorEastAsia" w:hAnsiTheme="minorEastAsia" w:hint="eastAsia"/>
          <w:color w:val="000000" w:themeColor="text1"/>
        </w:rPr>
        <w:t>参加が無効となる場合</w:t>
      </w:r>
    </w:p>
    <w:p w14:paraId="3D0C4478" w14:textId="77777777" w:rsidR="003A26C0" w:rsidRPr="00C7593D" w:rsidRDefault="009E18D5" w:rsidP="00A72FEE">
      <w:pPr>
        <w:spacing w:line="320" w:lineRule="exact"/>
        <w:ind w:leftChars="202" w:left="424" w:firstLineChars="100" w:firstLine="202"/>
        <w:rPr>
          <w:rFonts w:asciiTheme="minorEastAsia" w:hAnsiTheme="minorEastAsia"/>
          <w:color w:val="000000" w:themeColor="text1"/>
          <w:spacing w:val="-4"/>
        </w:rPr>
      </w:pPr>
      <w:r w:rsidRPr="00C7593D">
        <w:rPr>
          <w:rFonts w:asciiTheme="minorEastAsia" w:hAnsiTheme="minorEastAsia" w:hint="eastAsia"/>
          <w:color w:val="000000" w:themeColor="text1"/>
          <w:spacing w:val="-4"/>
        </w:rPr>
        <w:t>提案者概要</w:t>
      </w:r>
      <w:r w:rsidR="003A26C0" w:rsidRPr="00C7593D">
        <w:rPr>
          <w:rFonts w:asciiTheme="minorEastAsia" w:hAnsiTheme="minorEastAsia" w:hint="eastAsia"/>
          <w:color w:val="000000" w:themeColor="text1"/>
          <w:spacing w:val="-4"/>
        </w:rPr>
        <w:t>書及び企画提案書が次の項目に該当する場合には、参加を無効とする場合があ</w:t>
      </w:r>
      <w:r w:rsidR="001B5B7F" w:rsidRPr="00C7593D">
        <w:rPr>
          <w:rFonts w:asciiTheme="minorEastAsia" w:hAnsiTheme="minorEastAsia" w:hint="eastAsia"/>
          <w:color w:val="000000" w:themeColor="text1"/>
          <w:spacing w:val="-4"/>
        </w:rPr>
        <w:t>る。</w:t>
      </w:r>
    </w:p>
    <w:p w14:paraId="1AAB8158" w14:textId="77777777" w:rsidR="003A26C0" w:rsidRPr="00C7593D" w:rsidRDefault="003A26C0" w:rsidP="003B1031">
      <w:pPr>
        <w:spacing w:line="320" w:lineRule="exact"/>
        <w:ind w:leftChars="202" w:left="424" w:firstLineChars="100" w:firstLine="210"/>
        <w:rPr>
          <w:rFonts w:asciiTheme="minorEastAsia" w:hAnsiTheme="minorEastAsia"/>
          <w:color w:val="000000" w:themeColor="text1"/>
        </w:rPr>
      </w:pPr>
      <w:r w:rsidRPr="00C7593D">
        <w:rPr>
          <w:rFonts w:asciiTheme="minorEastAsia" w:hAnsiTheme="minorEastAsia" w:hint="eastAsia"/>
          <w:color w:val="000000" w:themeColor="text1"/>
        </w:rPr>
        <w:t>ア</w:t>
      </w:r>
      <w:r w:rsidR="001B5B7F" w:rsidRPr="00C7593D">
        <w:rPr>
          <w:rFonts w:asciiTheme="minorEastAsia" w:hAnsiTheme="minorEastAsia" w:hint="eastAsia"/>
          <w:color w:val="000000" w:themeColor="text1"/>
        </w:rPr>
        <w:t xml:space="preserve">　</w:t>
      </w:r>
      <w:r w:rsidRPr="00C7593D">
        <w:rPr>
          <w:rFonts w:asciiTheme="minorEastAsia" w:hAnsiTheme="minorEastAsia" w:hint="eastAsia"/>
          <w:color w:val="000000" w:themeColor="text1"/>
        </w:rPr>
        <w:t>提出期限、提出先及び提出方法が適合しないもの。</w:t>
      </w:r>
    </w:p>
    <w:p w14:paraId="408DC6F7" w14:textId="77777777" w:rsidR="003A26C0" w:rsidRPr="00C7593D" w:rsidRDefault="003A26C0" w:rsidP="003B1031">
      <w:pPr>
        <w:spacing w:line="320" w:lineRule="exact"/>
        <w:ind w:leftChars="202" w:left="424" w:firstLineChars="100" w:firstLine="210"/>
        <w:rPr>
          <w:rFonts w:asciiTheme="minorEastAsia" w:hAnsiTheme="minorEastAsia"/>
          <w:color w:val="000000" w:themeColor="text1"/>
        </w:rPr>
      </w:pPr>
      <w:r w:rsidRPr="00C7593D">
        <w:rPr>
          <w:rFonts w:asciiTheme="minorEastAsia" w:hAnsiTheme="minorEastAsia" w:hint="eastAsia"/>
          <w:color w:val="000000" w:themeColor="text1"/>
        </w:rPr>
        <w:t>イ</w:t>
      </w:r>
      <w:r w:rsidR="001B5B7F" w:rsidRPr="00C7593D">
        <w:rPr>
          <w:rFonts w:asciiTheme="minorEastAsia" w:hAnsiTheme="minorEastAsia" w:hint="eastAsia"/>
          <w:color w:val="000000" w:themeColor="text1"/>
        </w:rPr>
        <w:t xml:space="preserve">　</w:t>
      </w:r>
      <w:r w:rsidRPr="00C7593D">
        <w:rPr>
          <w:rFonts w:asciiTheme="minorEastAsia" w:hAnsiTheme="minorEastAsia" w:hint="eastAsia"/>
          <w:color w:val="000000" w:themeColor="text1"/>
        </w:rPr>
        <w:t>記載すべき事項の全部又は一部が記載されていないもの。</w:t>
      </w:r>
    </w:p>
    <w:p w14:paraId="1A16BBD6" w14:textId="77777777" w:rsidR="003A26C0" w:rsidRPr="00C7593D" w:rsidRDefault="003A26C0" w:rsidP="003B1031">
      <w:pPr>
        <w:spacing w:line="320" w:lineRule="exact"/>
        <w:ind w:leftChars="202" w:left="424" w:firstLineChars="100" w:firstLine="210"/>
        <w:rPr>
          <w:rFonts w:asciiTheme="minorEastAsia" w:hAnsiTheme="minorEastAsia"/>
          <w:color w:val="000000" w:themeColor="text1"/>
        </w:rPr>
      </w:pPr>
      <w:r w:rsidRPr="00C7593D">
        <w:rPr>
          <w:rFonts w:asciiTheme="minorEastAsia" w:hAnsiTheme="minorEastAsia" w:hint="eastAsia"/>
          <w:color w:val="000000" w:themeColor="text1"/>
        </w:rPr>
        <w:t>ウ</w:t>
      </w:r>
      <w:r w:rsidR="001B5B7F" w:rsidRPr="00C7593D">
        <w:rPr>
          <w:rFonts w:asciiTheme="minorEastAsia" w:hAnsiTheme="minorEastAsia" w:hint="eastAsia"/>
          <w:color w:val="000000" w:themeColor="text1"/>
        </w:rPr>
        <w:t xml:space="preserve">　</w:t>
      </w:r>
      <w:r w:rsidRPr="00C7593D">
        <w:rPr>
          <w:rFonts w:asciiTheme="minorEastAsia" w:hAnsiTheme="minorEastAsia" w:hint="eastAsia"/>
          <w:color w:val="000000" w:themeColor="text1"/>
        </w:rPr>
        <w:t>虚偽の内容が記載されているもの。</w:t>
      </w:r>
    </w:p>
    <w:p w14:paraId="7530CCDE" w14:textId="77777777" w:rsidR="003A26C0" w:rsidRPr="00C7593D" w:rsidRDefault="003A26C0" w:rsidP="003B1031">
      <w:pPr>
        <w:spacing w:line="320" w:lineRule="exact"/>
        <w:ind w:leftChars="202" w:left="424" w:firstLineChars="100" w:firstLine="210"/>
        <w:rPr>
          <w:rFonts w:asciiTheme="minorEastAsia" w:hAnsiTheme="minorEastAsia"/>
          <w:color w:val="000000" w:themeColor="text1"/>
        </w:rPr>
      </w:pPr>
      <w:r w:rsidRPr="00C7593D">
        <w:rPr>
          <w:rFonts w:asciiTheme="minorEastAsia" w:hAnsiTheme="minorEastAsia" w:hint="eastAsia"/>
          <w:color w:val="000000" w:themeColor="text1"/>
        </w:rPr>
        <w:t>エ</w:t>
      </w:r>
      <w:r w:rsidR="001B5B7F" w:rsidRPr="00C7593D">
        <w:rPr>
          <w:rFonts w:asciiTheme="minorEastAsia" w:hAnsiTheme="minorEastAsia" w:hint="eastAsia"/>
          <w:color w:val="000000" w:themeColor="text1"/>
        </w:rPr>
        <w:t xml:space="preserve">　</w:t>
      </w:r>
      <w:r w:rsidRPr="00C7593D">
        <w:rPr>
          <w:rFonts w:asciiTheme="minorEastAsia" w:hAnsiTheme="minorEastAsia" w:hint="eastAsia"/>
          <w:color w:val="000000" w:themeColor="text1"/>
        </w:rPr>
        <w:t>その他本募集要項に違反すると認められたとき。</w:t>
      </w:r>
    </w:p>
    <w:p w14:paraId="6C304F77" w14:textId="3FC582E8" w:rsidR="003A26C0" w:rsidRPr="00C7593D" w:rsidRDefault="009E18D5" w:rsidP="00953DF7">
      <w:pPr>
        <w:spacing w:line="320" w:lineRule="exact"/>
        <w:ind w:firstLineChars="100" w:firstLine="210"/>
        <w:rPr>
          <w:rFonts w:asciiTheme="minorEastAsia" w:hAnsiTheme="minorEastAsia"/>
          <w:color w:val="000000" w:themeColor="text1"/>
        </w:rPr>
      </w:pPr>
      <w:r w:rsidRPr="00C7593D">
        <w:rPr>
          <w:rFonts w:asciiTheme="minorEastAsia" w:hAnsiTheme="minorEastAsia" w:hint="eastAsia"/>
          <w:color w:val="000000" w:themeColor="text1"/>
        </w:rPr>
        <w:t>(</w:t>
      </w:r>
      <w:r w:rsidR="00373437">
        <w:rPr>
          <w:rFonts w:asciiTheme="minorEastAsia" w:hAnsiTheme="minorEastAsia"/>
          <w:color w:val="000000" w:themeColor="text1"/>
        </w:rPr>
        <w:t>4</w:t>
      </w:r>
      <w:r w:rsidR="00CA0D6D" w:rsidRPr="00C7593D">
        <w:rPr>
          <w:rFonts w:asciiTheme="minorEastAsia" w:hAnsiTheme="minorEastAsia" w:hint="eastAsia"/>
          <w:color w:val="000000" w:themeColor="text1"/>
        </w:rPr>
        <w:t>)</w:t>
      </w:r>
      <w:r w:rsidR="001B5B7F" w:rsidRPr="00C7593D">
        <w:rPr>
          <w:rFonts w:asciiTheme="minorEastAsia" w:hAnsiTheme="minorEastAsia" w:hint="eastAsia"/>
          <w:color w:val="000000" w:themeColor="text1"/>
        </w:rPr>
        <w:t xml:space="preserve">　</w:t>
      </w:r>
      <w:r w:rsidR="003A26C0" w:rsidRPr="00C7593D">
        <w:rPr>
          <w:rFonts w:asciiTheme="minorEastAsia" w:hAnsiTheme="minorEastAsia" w:hint="eastAsia"/>
          <w:color w:val="000000" w:themeColor="text1"/>
        </w:rPr>
        <w:t>審査結果の通知</w:t>
      </w:r>
    </w:p>
    <w:p w14:paraId="14657AF3" w14:textId="33513D9A" w:rsidR="003A26C0" w:rsidRPr="00C7593D" w:rsidRDefault="00F871CE" w:rsidP="00953DF7">
      <w:pPr>
        <w:spacing w:line="320" w:lineRule="exact"/>
        <w:ind w:firstLineChars="300" w:firstLine="630"/>
        <w:rPr>
          <w:rFonts w:asciiTheme="minorEastAsia" w:hAnsiTheme="minorEastAsia"/>
          <w:color w:val="000000" w:themeColor="text1"/>
        </w:rPr>
      </w:pPr>
      <w:r w:rsidRPr="00C7593D">
        <w:rPr>
          <w:rFonts w:asciiTheme="minorEastAsia" w:hAnsiTheme="minorEastAsia" w:hint="eastAsia"/>
          <w:color w:val="000000" w:themeColor="text1"/>
        </w:rPr>
        <w:t>令和</w:t>
      </w:r>
      <w:r w:rsidR="008B6F36">
        <w:rPr>
          <w:rFonts w:asciiTheme="minorEastAsia" w:hAnsiTheme="minorEastAsia" w:hint="eastAsia"/>
          <w:color w:val="000000" w:themeColor="text1"/>
        </w:rPr>
        <w:t>６</w:t>
      </w:r>
      <w:r w:rsidR="00647988" w:rsidRPr="00C7593D">
        <w:rPr>
          <w:rFonts w:asciiTheme="minorEastAsia" w:hAnsiTheme="minorEastAsia" w:hint="eastAsia"/>
          <w:color w:val="000000" w:themeColor="text1"/>
        </w:rPr>
        <w:t>年</w:t>
      </w:r>
      <w:r w:rsidR="008B6F36">
        <w:rPr>
          <w:rFonts w:asciiTheme="minorEastAsia" w:hAnsiTheme="minorEastAsia" w:hint="eastAsia"/>
          <w:color w:val="000000" w:themeColor="text1"/>
        </w:rPr>
        <w:t>１</w:t>
      </w:r>
      <w:r w:rsidR="005145C6" w:rsidRPr="00C7593D">
        <w:rPr>
          <w:rFonts w:asciiTheme="minorEastAsia" w:hAnsiTheme="minorEastAsia" w:hint="eastAsia"/>
          <w:color w:val="000000" w:themeColor="text1"/>
        </w:rPr>
        <w:t>月</w:t>
      </w:r>
      <w:r w:rsidR="008B6F36">
        <w:rPr>
          <w:rFonts w:asciiTheme="minorEastAsia" w:hAnsiTheme="minorEastAsia" w:hint="eastAsia"/>
          <w:color w:val="000000" w:themeColor="text1"/>
        </w:rPr>
        <w:t>末</w:t>
      </w:r>
      <w:r w:rsidR="00140325" w:rsidRPr="00C7593D">
        <w:rPr>
          <w:rFonts w:asciiTheme="minorEastAsia" w:hAnsiTheme="minorEastAsia" w:hint="eastAsia"/>
          <w:color w:val="000000" w:themeColor="text1"/>
        </w:rPr>
        <w:t>頃</w:t>
      </w:r>
      <w:r w:rsidR="003A26C0" w:rsidRPr="00C7593D">
        <w:rPr>
          <w:rFonts w:asciiTheme="minorEastAsia" w:hAnsiTheme="minorEastAsia" w:hint="eastAsia"/>
          <w:color w:val="000000" w:themeColor="text1"/>
        </w:rPr>
        <w:t>に通知</w:t>
      </w:r>
      <w:r w:rsidR="00CA0D6D" w:rsidRPr="00C7593D">
        <w:rPr>
          <w:rFonts w:asciiTheme="minorEastAsia" w:hAnsiTheme="minorEastAsia" w:hint="eastAsia"/>
          <w:color w:val="000000" w:themeColor="text1"/>
        </w:rPr>
        <w:t>する。</w:t>
      </w:r>
    </w:p>
    <w:p w14:paraId="142A735A" w14:textId="77777777" w:rsidR="001B5B7F" w:rsidRPr="00C7593D" w:rsidRDefault="001B5B7F" w:rsidP="001327FC">
      <w:pPr>
        <w:spacing w:line="320" w:lineRule="exact"/>
        <w:rPr>
          <w:rFonts w:asciiTheme="minorEastAsia" w:hAnsiTheme="minorEastAsia"/>
          <w:color w:val="000000" w:themeColor="text1"/>
        </w:rPr>
      </w:pPr>
    </w:p>
    <w:p w14:paraId="3B980A94" w14:textId="77777777" w:rsidR="003A26C0" w:rsidRPr="00C7593D" w:rsidRDefault="006C2D79" w:rsidP="001327FC">
      <w:pPr>
        <w:spacing w:line="320" w:lineRule="exact"/>
        <w:rPr>
          <w:rFonts w:asciiTheme="majorEastAsia" w:eastAsiaTheme="majorEastAsia" w:hAnsiTheme="majorEastAsia"/>
          <w:color w:val="000000" w:themeColor="text1"/>
        </w:rPr>
      </w:pPr>
      <w:r w:rsidRPr="00C7593D">
        <w:rPr>
          <w:rFonts w:asciiTheme="majorEastAsia" w:eastAsiaTheme="majorEastAsia" w:hAnsiTheme="majorEastAsia" w:hint="eastAsia"/>
          <w:color w:val="000000" w:themeColor="text1"/>
        </w:rPr>
        <w:t>８</w:t>
      </w:r>
      <w:r w:rsidR="00943B03" w:rsidRPr="00C7593D">
        <w:rPr>
          <w:rFonts w:asciiTheme="majorEastAsia" w:eastAsiaTheme="majorEastAsia" w:hAnsiTheme="majorEastAsia" w:hint="eastAsia"/>
          <w:color w:val="000000" w:themeColor="text1"/>
        </w:rPr>
        <w:t xml:space="preserve">　</w:t>
      </w:r>
      <w:r w:rsidR="00FE6C1D" w:rsidRPr="00C7593D">
        <w:rPr>
          <w:rFonts w:asciiTheme="majorEastAsia" w:eastAsiaTheme="majorEastAsia" w:hAnsiTheme="majorEastAsia" w:hint="eastAsia"/>
          <w:color w:val="000000" w:themeColor="text1"/>
        </w:rPr>
        <w:t>業務委託</w:t>
      </w:r>
      <w:r w:rsidR="003A26C0" w:rsidRPr="00C7593D">
        <w:rPr>
          <w:rFonts w:asciiTheme="majorEastAsia" w:eastAsiaTheme="majorEastAsia" w:hAnsiTheme="majorEastAsia" w:hint="eastAsia"/>
          <w:color w:val="000000" w:themeColor="text1"/>
        </w:rPr>
        <w:t>の契約手続き</w:t>
      </w:r>
    </w:p>
    <w:p w14:paraId="52DAA329" w14:textId="77777777" w:rsidR="00484062" w:rsidRPr="00C7593D" w:rsidRDefault="005610D8" w:rsidP="00484062">
      <w:pPr>
        <w:spacing w:line="320" w:lineRule="exact"/>
        <w:ind w:leftChars="202" w:left="424"/>
        <w:rPr>
          <w:rFonts w:asciiTheme="minorEastAsia" w:hAnsiTheme="minorEastAsia"/>
          <w:color w:val="000000" w:themeColor="text1"/>
        </w:rPr>
      </w:pPr>
      <w:r w:rsidRPr="00C7593D">
        <w:rPr>
          <w:rFonts w:asciiTheme="minorEastAsia" w:hAnsiTheme="minorEastAsia" w:hint="eastAsia"/>
          <w:color w:val="000000" w:themeColor="text1"/>
        </w:rPr>
        <w:t>次のとおり、</w:t>
      </w:r>
      <w:r w:rsidR="00815FA8" w:rsidRPr="00C7593D">
        <w:rPr>
          <w:rFonts w:asciiTheme="minorEastAsia" w:hAnsiTheme="minorEastAsia" w:hint="eastAsia"/>
          <w:color w:val="000000" w:themeColor="text1"/>
        </w:rPr>
        <w:t>業務</w:t>
      </w:r>
      <w:r w:rsidR="00FE6C1D" w:rsidRPr="00C7593D">
        <w:rPr>
          <w:rFonts w:asciiTheme="minorEastAsia" w:hAnsiTheme="minorEastAsia" w:hint="eastAsia"/>
          <w:color w:val="000000" w:themeColor="text1"/>
        </w:rPr>
        <w:t>委託</w:t>
      </w:r>
      <w:r w:rsidRPr="00C7593D">
        <w:rPr>
          <w:rFonts w:asciiTheme="minorEastAsia" w:hAnsiTheme="minorEastAsia" w:hint="eastAsia"/>
          <w:color w:val="000000" w:themeColor="text1"/>
        </w:rPr>
        <w:t>の契約手続を行う。</w:t>
      </w:r>
    </w:p>
    <w:p w14:paraId="28B23C1B" w14:textId="77777777" w:rsidR="00484062" w:rsidRPr="00C7593D" w:rsidRDefault="00484062" w:rsidP="00D71F76">
      <w:pPr>
        <w:spacing w:line="320" w:lineRule="exact"/>
        <w:ind w:leftChars="100" w:left="420" w:hangingChars="100" w:hanging="210"/>
        <w:rPr>
          <w:rFonts w:asciiTheme="minorEastAsia" w:hAnsiTheme="minorEastAsia"/>
          <w:color w:val="000000" w:themeColor="text1"/>
        </w:rPr>
      </w:pPr>
      <w:r w:rsidRPr="00C7593D">
        <w:rPr>
          <w:rFonts w:asciiTheme="minorEastAsia" w:hAnsiTheme="minorEastAsia" w:hint="eastAsia"/>
          <w:color w:val="000000" w:themeColor="text1"/>
        </w:rPr>
        <w:t>(1) 契約の相手方として選定された提案者は、仕様に関する具体的な協議を行う。これにより、契約内容及び契約額等の調整を行う場合がある。この協議が整った場合には、契約締結となる。</w:t>
      </w:r>
    </w:p>
    <w:p w14:paraId="58B893FA" w14:textId="77777777" w:rsidR="003A26C0" w:rsidRPr="00C7593D" w:rsidRDefault="00484062" w:rsidP="00484062">
      <w:pPr>
        <w:spacing w:line="320" w:lineRule="exact"/>
        <w:ind w:firstLineChars="100" w:firstLine="210"/>
        <w:rPr>
          <w:rFonts w:asciiTheme="minorEastAsia" w:hAnsiTheme="minorEastAsia"/>
          <w:color w:val="000000" w:themeColor="text1"/>
        </w:rPr>
      </w:pPr>
      <w:r w:rsidRPr="00C7593D">
        <w:rPr>
          <w:rFonts w:asciiTheme="minorEastAsia" w:hAnsiTheme="minorEastAsia" w:hint="eastAsia"/>
          <w:color w:val="000000" w:themeColor="text1"/>
        </w:rPr>
        <w:t>(2) 選定された提案者との協議が整わない場合は、提案次点者と、同様の契約手続を行う。</w:t>
      </w:r>
    </w:p>
    <w:p w14:paraId="3C11B231" w14:textId="77777777" w:rsidR="001B5B7F" w:rsidRPr="00AE2071" w:rsidRDefault="001B5B7F" w:rsidP="001327FC">
      <w:pPr>
        <w:spacing w:line="320" w:lineRule="exact"/>
        <w:rPr>
          <w:rFonts w:asciiTheme="majorEastAsia" w:eastAsiaTheme="majorEastAsia" w:hAnsiTheme="majorEastAsia"/>
          <w:color w:val="000000" w:themeColor="text1"/>
        </w:rPr>
      </w:pPr>
    </w:p>
    <w:p w14:paraId="0DEDC983" w14:textId="77777777" w:rsidR="003A26C0" w:rsidRPr="00C7593D" w:rsidRDefault="006C2D79" w:rsidP="001327FC">
      <w:pPr>
        <w:spacing w:line="320" w:lineRule="exact"/>
        <w:rPr>
          <w:rFonts w:asciiTheme="majorEastAsia" w:eastAsiaTheme="majorEastAsia" w:hAnsiTheme="majorEastAsia"/>
          <w:color w:val="000000" w:themeColor="text1"/>
        </w:rPr>
      </w:pPr>
      <w:r w:rsidRPr="00C7593D">
        <w:rPr>
          <w:rFonts w:asciiTheme="majorEastAsia" w:eastAsiaTheme="majorEastAsia" w:hAnsiTheme="majorEastAsia" w:hint="eastAsia"/>
          <w:color w:val="000000" w:themeColor="text1"/>
        </w:rPr>
        <w:t>９</w:t>
      </w:r>
      <w:r w:rsidR="00943B03" w:rsidRPr="00C7593D">
        <w:rPr>
          <w:rFonts w:asciiTheme="majorEastAsia" w:eastAsiaTheme="majorEastAsia" w:hAnsiTheme="majorEastAsia" w:hint="eastAsia"/>
          <w:color w:val="000000" w:themeColor="text1"/>
        </w:rPr>
        <w:t xml:space="preserve">　</w:t>
      </w:r>
      <w:r w:rsidR="003A26C0" w:rsidRPr="00C7593D">
        <w:rPr>
          <w:rFonts w:asciiTheme="majorEastAsia" w:eastAsiaTheme="majorEastAsia" w:hAnsiTheme="majorEastAsia" w:hint="eastAsia"/>
          <w:color w:val="000000" w:themeColor="text1"/>
        </w:rPr>
        <w:t>留意事項</w:t>
      </w:r>
    </w:p>
    <w:p w14:paraId="7658538B" w14:textId="77777777" w:rsidR="003A26C0" w:rsidRPr="00C7593D" w:rsidRDefault="003A26C0" w:rsidP="001327FC">
      <w:pPr>
        <w:spacing w:line="320" w:lineRule="exact"/>
        <w:ind w:leftChars="67" w:left="141"/>
        <w:rPr>
          <w:rFonts w:asciiTheme="minorEastAsia" w:hAnsiTheme="minorEastAsia"/>
          <w:color w:val="000000" w:themeColor="text1"/>
        </w:rPr>
      </w:pPr>
      <w:r w:rsidRPr="00C7593D">
        <w:rPr>
          <w:rFonts w:asciiTheme="minorEastAsia" w:hAnsiTheme="minorEastAsia" w:hint="eastAsia"/>
          <w:color w:val="000000" w:themeColor="text1"/>
        </w:rPr>
        <w:t>(1) 参加にかかる経費は参加者の負担と</w:t>
      </w:r>
      <w:r w:rsidR="003C7FDA" w:rsidRPr="00C7593D">
        <w:rPr>
          <w:rFonts w:asciiTheme="minorEastAsia" w:hAnsiTheme="minorEastAsia" w:hint="eastAsia"/>
          <w:color w:val="000000" w:themeColor="text1"/>
        </w:rPr>
        <w:t>する。</w:t>
      </w:r>
    </w:p>
    <w:p w14:paraId="3589FB1A" w14:textId="77777777" w:rsidR="003A26C0" w:rsidRPr="00C7593D" w:rsidRDefault="003A26C0" w:rsidP="001327FC">
      <w:pPr>
        <w:spacing w:line="320" w:lineRule="exact"/>
        <w:ind w:leftChars="67" w:left="141"/>
        <w:rPr>
          <w:rFonts w:asciiTheme="minorEastAsia" w:hAnsiTheme="minorEastAsia"/>
          <w:color w:val="000000" w:themeColor="text1"/>
        </w:rPr>
      </w:pPr>
      <w:r w:rsidRPr="00C7593D">
        <w:rPr>
          <w:rFonts w:asciiTheme="minorEastAsia" w:hAnsiTheme="minorEastAsia" w:hint="eastAsia"/>
          <w:color w:val="000000" w:themeColor="text1"/>
        </w:rPr>
        <w:t>(2) 提出された書類は、原則として返却し</w:t>
      </w:r>
      <w:r w:rsidR="003C7FDA" w:rsidRPr="00C7593D">
        <w:rPr>
          <w:rFonts w:asciiTheme="minorEastAsia" w:hAnsiTheme="minorEastAsia" w:hint="eastAsia"/>
          <w:color w:val="000000" w:themeColor="text1"/>
        </w:rPr>
        <w:t>ない。</w:t>
      </w:r>
    </w:p>
    <w:p w14:paraId="0972D4D0" w14:textId="77777777" w:rsidR="000215AF" w:rsidRPr="00C7593D" w:rsidRDefault="000215AF" w:rsidP="001327FC">
      <w:pPr>
        <w:spacing w:line="320" w:lineRule="exact"/>
        <w:ind w:leftChars="67" w:left="141"/>
        <w:rPr>
          <w:rFonts w:asciiTheme="minorEastAsia" w:hAnsiTheme="minorEastAsia"/>
          <w:color w:val="000000" w:themeColor="text1"/>
        </w:rPr>
      </w:pPr>
      <w:r w:rsidRPr="00C7593D">
        <w:rPr>
          <w:rFonts w:asciiTheme="minorEastAsia" w:hAnsiTheme="minorEastAsia" w:hint="eastAsia"/>
          <w:color w:val="000000" w:themeColor="text1"/>
        </w:rPr>
        <w:t>(3)</w:t>
      </w:r>
      <w:r w:rsidRPr="00C7593D">
        <w:rPr>
          <w:rFonts w:hint="eastAsia"/>
          <w:color w:val="000000" w:themeColor="text1"/>
        </w:rPr>
        <w:t xml:space="preserve"> </w:t>
      </w:r>
      <w:r w:rsidRPr="00C7593D">
        <w:rPr>
          <w:rFonts w:asciiTheme="minorEastAsia" w:hAnsiTheme="minorEastAsia" w:hint="eastAsia"/>
          <w:color w:val="000000" w:themeColor="text1"/>
        </w:rPr>
        <w:t>同一の参加者からの複数の企画提案書の提出は認めない。</w:t>
      </w:r>
    </w:p>
    <w:p w14:paraId="155AE42A" w14:textId="77777777" w:rsidR="003A26C0" w:rsidRPr="00C7593D" w:rsidRDefault="000215AF" w:rsidP="001327FC">
      <w:pPr>
        <w:spacing w:line="320" w:lineRule="exact"/>
        <w:ind w:leftChars="67" w:left="141"/>
        <w:rPr>
          <w:rFonts w:asciiTheme="minorEastAsia" w:hAnsiTheme="minorEastAsia"/>
          <w:color w:val="000000" w:themeColor="text1"/>
        </w:rPr>
      </w:pPr>
      <w:r w:rsidRPr="00C7593D">
        <w:rPr>
          <w:rFonts w:asciiTheme="minorEastAsia" w:hAnsiTheme="minorEastAsia" w:hint="eastAsia"/>
          <w:color w:val="000000" w:themeColor="text1"/>
        </w:rPr>
        <w:lastRenderedPageBreak/>
        <w:t>(4</w:t>
      </w:r>
      <w:r w:rsidR="003A26C0" w:rsidRPr="00C7593D">
        <w:rPr>
          <w:rFonts w:asciiTheme="minorEastAsia" w:hAnsiTheme="minorEastAsia" w:hint="eastAsia"/>
          <w:color w:val="000000" w:themeColor="text1"/>
        </w:rPr>
        <w:t>) 提出期限以降における書類の差し替え、追加提出及び再提出は認め</w:t>
      </w:r>
      <w:r w:rsidR="003C7FDA" w:rsidRPr="00C7593D">
        <w:rPr>
          <w:rFonts w:asciiTheme="minorEastAsia" w:hAnsiTheme="minorEastAsia" w:hint="eastAsia"/>
          <w:color w:val="000000" w:themeColor="text1"/>
        </w:rPr>
        <w:t>ない。</w:t>
      </w:r>
    </w:p>
    <w:p w14:paraId="5AEFE65D" w14:textId="77777777" w:rsidR="003A26C0" w:rsidRPr="00C7593D" w:rsidRDefault="000215AF" w:rsidP="001327FC">
      <w:pPr>
        <w:spacing w:line="320" w:lineRule="exact"/>
        <w:ind w:leftChars="67" w:left="141"/>
        <w:rPr>
          <w:rFonts w:asciiTheme="minorEastAsia" w:hAnsiTheme="minorEastAsia"/>
          <w:color w:val="000000" w:themeColor="text1"/>
        </w:rPr>
      </w:pPr>
      <w:r w:rsidRPr="00C7593D">
        <w:rPr>
          <w:rFonts w:asciiTheme="minorEastAsia" w:hAnsiTheme="minorEastAsia" w:hint="eastAsia"/>
          <w:color w:val="000000" w:themeColor="text1"/>
        </w:rPr>
        <w:t>(5</w:t>
      </w:r>
      <w:r w:rsidR="003A26C0" w:rsidRPr="00C7593D">
        <w:rPr>
          <w:rFonts w:asciiTheme="minorEastAsia" w:hAnsiTheme="minorEastAsia" w:hint="eastAsia"/>
          <w:color w:val="000000" w:themeColor="text1"/>
        </w:rPr>
        <w:t>) 提出された書類は、選定以外の目的には、無断で使用しないものと</w:t>
      </w:r>
      <w:r w:rsidR="003C7FDA" w:rsidRPr="00C7593D">
        <w:rPr>
          <w:rFonts w:asciiTheme="minorEastAsia" w:hAnsiTheme="minorEastAsia" w:hint="eastAsia"/>
          <w:color w:val="000000" w:themeColor="text1"/>
        </w:rPr>
        <w:t>する。</w:t>
      </w:r>
    </w:p>
    <w:p w14:paraId="40656616" w14:textId="77777777" w:rsidR="004C114F" w:rsidRPr="00C7593D" w:rsidRDefault="004C114F" w:rsidP="001327FC">
      <w:pPr>
        <w:spacing w:line="320" w:lineRule="exact"/>
        <w:rPr>
          <w:rFonts w:asciiTheme="majorEastAsia" w:eastAsiaTheme="majorEastAsia" w:hAnsiTheme="majorEastAsia"/>
          <w:color w:val="000000" w:themeColor="text1"/>
        </w:rPr>
      </w:pPr>
    </w:p>
    <w:p w14:paraId="0D0A2DD7" w14:textId="77777777" w:rsidR="003A26C0" w:rsidRPr="00C7593D" w:rsidRDefault="006C2D79" w:rsidP="001327FC">
      <w:pPr>
        <w:spacing w:line="320" w:lineRule="exact"/>
        <w:rPr>
          <w:rFonts w:asciiTheme="majorEastAsia" w:eastAsiaTheme="majorEastAsia" w:hAnsiTheme="majorEastAsia"/>
          <w:color w:val="000000" w:themeColor="text1"/>
        </w:rPr>
      </w:pPr>
      <w:r w:rsidRPr="00C7593D">
        <w:rPr>
          <w:rFonts w:asciiTheme="majorEastAsia" w:eastAsiaTheme="majorEastAsia" w:hAnsiTheme="majorEastAsia" w:hint="eastAsia"/>
          <w:color w:val="000000" w:themeColor="text1"/>
        </w:rPr>
        <w:t>10</w:t>
      </w:r>
      <w:r w:rsidR="00943B03" w:rsidRPr="00C7593D">
        <w:rPr>
          <w:rFonts w:asciiTheme="majorEastAsia" w:eastAsiaTheme="majorEastAsia" w:hAnsiTheme="majorEastAsia" w:hint="eastAsia"/>
          <w:color w:val="000000" w:themeColor="text1"/>
        </w:rPr>
        <w:t xml:space="preserve">　</w:t>
      </w:r>
      <w:r w:rsidR="00F871CE" w:rsidRPr="00C7593D">
        <w:rPr>
          <w:rFonts w:asciiTheme="majorEastAsia" w:eastAsiaTheme="majorEastAsia" w:hAnsiTheme="majorEastAsia" w:hint="eastAsia"/>
          <w:color w:val="000000" w:themeColor="text1"/>
        </w:rPr>
        <w:t>問合</w:t>
      </w:r>
      <w:r w:rsidR="003A26C0" w:rsidRPr="00C7593D">
        <w:rPr>
          <w:rFonts w:asciiTheme="majorEastAsia" w:eastAsiaTheme="majorEastAsia" w:hAnsiTheme="majorEastAsia" w:hint="eastAsia"/>
          <w:color w:val="000000" w:themeColor="text1"/>
        </w:rPr>
        <w:t>せ先</w:t>
      </w:r>
    </w:p>
    <w:p w14:paraId="5A8D4E65" w14:textId="77777777" w:rsidR="004B33D9" w:rsidRPr="00C7593D" w:rsidRDefault="004B33D9" w:rsidP="001327FC">
      <w:pPr>
        <w:spacing w:line="320" w:lineRule="exact"/>
        <w:ind w:leftChars="202" w:left="424"/>
        <w:rPr>
          <w:color w:val="000000" w:themeColor="text1"/>
        </w:rPr>
      </w:pPr>
      <w:r w:rsidRPr="00C7593D">
        <w:rPr>
          <w:rFonts w:asciiTheme="minorEastAsia" w:hAnsiTheme="minorEastAsia" w:hint="eastAsia"/>
          <w:color w:val="000000" w:themeColor="text1"/>
        </w:rPr>
        <w:t>〒259-1188</w:t>
      </w:r>
      <w:r w:rsidRPr="00C7593D">
        <w:rPr>
          <w:rFonts w:hint="eastAsia"/>
          <w:color w:val="000000" w:themeColor="text1"/>
        </w:rPr>
        <w:t xml:space="preserve">　伊勢原市田中３４８番地</w:t>
      </w:r>
    </w:p>
    <w:p w14:paraId="7A0568DB" w14:textId="77777777" w:rsidR="004B33D9" w:rsidRPr="00C7593D" w:rsidRDefault="004B33D9" w:rsidP="00F871CE">
      <w:pPr>
        <w:spacing w:line="320" w:lineRule="exact"/>
        <w:ind w:leftChars="202" w:left="424"/>
        <w:rPr>
          <w:color w:val="000000" w:themeColor="text1"/>
        </w:rPr>
      </w:pPr>
      <w:r w:rsidRPr="00C7593D">
        <w:rPr>
          <w:rFonts w:hint="eastAsia"/>
          <w:color w:val="000000" w:themeColor="text1"/>
        </w:rPr>
        <w:t>伊勢原市</w:t>
      </w:r>
      <w:r w:rsidR="00F871CE" w:rsidRPr="00C7593D">
        <w:rPr>
          <w:rFonts w:hint="eastAsia"/>
          <w:color w:val="000000" w:themeColor="text1"/>
        </w:rPr>
        <w:t>経済環境部</w:t>
      </w:r>
      <w:r w:rsidRPr="00C7593D">
        <w:rPr>
          <w:rFonts w:hint="eastAsia"/>
          <w:color w:val="000000" w:themeColor="text1"/>
        </w:rPr>
        <w:t>商工観光課</w:t>
      </w:r>
    </w:p>
    <w:p w14:paraId="3C94968A" w14:textId="1BE28D29" w:rsidR="003C7FDA" w:rsidRPr="00C7593D" w:rsidRDefault="00F871CE" w:rsidP="001327FC">
      <w:pPr>
        <w:spacing w:line="320" w:lineRule="exact"/>
        <w:ind w:leftChars="202" w:left="424"/>
        <w:rPr>
          <w:color w:val="000000" w:themeColor="text1"/>
        </w:rPr>
      </w:pPr>
      <w:r w:rsidRPr="00C7593D">
        <w:rPr>
          <w:rFonts w:hint="eastAsia"/>
          <w:color w:val="000000" w:themeColor="text1"/>
        </w:rPr>
        <w:t xml:space="preserve">担当者　</w:t>
      </w:r>
      <w:r w:rsidR="008B6F36">
        <w:rPr>
          <w:rFonts w:hint="eastAsia"/>
          <w:color w:val="000000" w:themeColor="text1"/>
        </w:rPr>
        <w:t>坂間</w:t>
      </w:r>
      <w:r w:rsidR="003B4928" w:rsidRPr="00C7593D">
        <w:rPr>
          <w:rFonts w:hint="eastAsia"/>
          <w:color w:val="000000" w:themeColor="text1"/>
        </w:rPr>
        <w:t>、</w:t>
      </w:r>
      <w:r w:rsidR="00DA64B9" w:rsidRPr="00C7593D">
        <w:rPr>
          <w:rFonts w:hint="eastAsia"/>
          <w:color w:val="000000" w:themeColor="text1"/>
        </w:rPr>
        <w:t>吉田</w:t>
      </w:r>
    </w:p>
    <w:p w14:paraId="2B600513" w14:textId="77777777" w:rsidR="003A26C0" w:rsidRPr="00C7593D" w:rsidRDefault="003A26C0" w:rsidP="001327FC">
      <w:pPr>
        <w:spacing w:line="320" w:lineRule="exact"/>
        <w:ind w:leftChars="202" w:left="424"/>
        <w:rPr>
          <w:color w:val="000000" w:themeColor="text1"/>
        </w:rPr>
      </w:pPr>
      <w:r w:rsidRPr="00C7593D">
        <w:rPr>
          <w:rFonts w:hint="eastAsia"/>
          <w:color w:val="000000" w:themeColor="text1"/>
        </w:rPr>
        <w:t>電話</w:t>
      </w:r>
      <w:r w:rsidRPr="00C7593D">
        <w:rPr>
          <w:rFonts w:hint="eastAsia"/>
          <w:color w:val="000000" w:themeColor="text1"/>
        </w:rPr>
        <w:t xml:space="preserve"> </w:t>
      </w:r>
      <w:r w:rsidR="0052244D" w:rsidRPr="00C7593D">
        <w:rPr>
          <w:rFonts w:hint="eastAsia"/>
          <w:color w:val="000000" w:themeColor="text1"/>
        </w:rPr>
        <w:t xml:space="preserve">　</w:t>
      </w:r>
      <w:r w:rsidR="00F871CE" w:rsidRPr="00C7593D">
        <w:rPr>
          <w:rFonts w:hint="eastAsia"/>
          <w:color w:val="000000" w:themeColor="text1"/>
        </w:rPr>
        <w:t>０４６３－９４－４７</w:t>
      </w:r>
      <w:r w:rsidR="00DA64B9" w:rsidRPr="00C7593D">
        <w:rPr>
          <w:rFonts w:hint="eastAsia"/>
          <w:color w:val="000000" w:themeColor="text1"/>
        </w:rPr>
        <w:t>３２</w:t>
      </w:r>
      <w:r w:rsidR="00F871CE" w:rsidRPr="00C7593D">
        <w:rPr>
          <w:rFonts w:hint="eastAsia"/>
          <w:color w:val="000000" w:themeColor="text1"/>
        </w:rPr>
        <w:t>（直通</w:t>
      </w:r>
      <w:r w:rsidRPr="00C7593D">
        <w:rPr>
          <w:rFonts w:hint="eastAsia"/>
          <w:color w:val="000000" w:themeColor="text1"/>
        </w:rPr>
        <w:t>）</w:t>
      </w:r>
      <w:r w:rsidR="00F871CE" w:rsidRPr="00C7593D">
        <w:rPr>
          <w:rFonts w:hint="eastAsia"/>
          <w:color w:val="000000" w:themeColor="text1"/>
        </w:rPr>
        <w:t xml:space="preserve">　</w:t>
      </w:r>
    </w:p>
    <w:p w14:paraId="1DAF74AF" w14:textId="77777777" w:rsidR="003A26C0" w:rsidRPr="00C7593D" w:rsidRDefault="003A26C0" w:rsidP="001327FC">
      <w:pPr>
        <w:spacing w:line="320" w:lineRule="exact"/>
        <w:ind w:leftChars="202" w:left="424"/>
        <w:rPr>
          <w:color w:val="000000" w:themeColor="text1"/>
        </w:rPr>
      </w:pPr>
      <w:r w:rsidRPr="00C7593D">
        <w:rPr>
          <w:rFonts w:hint="eastAsia"/>
          <w:color w:val="000000" w:themeColor="text1"/>
        </w:rPr>
        <w:t>ＦＡＸ</w:t>
      </w:r>
      <w:r w:rsidRPr="00C7593D">
        <w:rPr>
          <w:rFonts w:hint="eastAsia"/>
          <w:color w:val="000000" w:themeColor="text1"/>
        </w:rPr>
        <w:t xml:space="preserve"> </w:t>
      </w:r>
      <w:r w:rsidR="003C7FDA" w:rsidRPr="00C7593D">
        <w:rPr>
          <w:rFonts w:hint="eastAsia"/>
          <w:color w:val="000000" w:themeColor="text1"/>
        </w:rPr>
        <w:t>０４６３－９５－７６１３</w:t>
      </w:r>
    </w:p>
    <w:p w14:paraId="6F1C1BB0" w14:textId="77777777" w:rsidR="003A26C0" w:rsidRPr="008867AC" w:rsidRDefault="003A26C0" w:rsidP="001327FC">
      <w:pPr>
        <w:spacing w:line="320" w:lineRule="exact"/>
        <w:ind w:leftChars="202" w:left="424"/>
        <w:rPr>
          <w:color w:val="000000" w:themeColor="text1"/>
        </w:rPr>
      </w:pPr>
      <w:r w:rsidRPr="00C7593D">
        <w:rPr>
          <w:rFonts w:hint="eastAsia"/>
          <w:color w:val="000000" w:themeColor="text1"/>
        </w:rPr>
        <w:t>電子メール</w:t>
      </w:r>
      <w:r w:rsidR="00561241" w:rsidRPr="00C7593D">
        <w:rPr>
          <w:rFonts w:hint="eastAsia"/>
          <w:color w:val="000000" w:themeColor="text1"/>
        </w:rPr>
        <w:t xml:space="preserve">　</w:t>
      </w:r>
      <w:r w:rsidR="00561241" w:rsidRPr="00C7593D">
        <w:rPr>
          <w:rFonts w:asciiTheme="minorEastAsia" w:hAnsiTheme="minorEastAsia"/>
          <w:color w:val="000000" w:themeColor="text1"/>
          <w:spacing w:val="20"/>
        </w:rPr>
        <w:t>syoukou@isehara-ci</w:t>
      </w:r>
      <w:r w:rsidR="00561241" w:rsidRPr="008867AC">
        <w:rPr>
          <w:rFonts w:asciiTheme="minorEastAsia" w:hAnsiTheme="minorEastAsia"/>
          <w:color w:val="000000" w:themeColor="text1"/>
          <w:spacing w:val="20"/>
        </w:rPr>
        <w:t>ty.jp</w:t>
      </w:r>
    </w:p>
    <w:sectPr w:rsidR="003A26C0" w:rsidRPr="008867AC" w:rsidSect="00713EF5">
      <w:footerReference w:type="default" r:id="rId9"/>
      <w:pgSz w:w="11906" w:h="16838"/>
      <w:pgMar w:top="1134" w:right="1191" w:bottom="1134" w:left="1191"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E8C1A" w14:textId="77777777" w:rsidR="00C32D23" w:rsidRDefault="00C32D23" w:rsidP="003A26C0">
      <w:r>
        <w:separator/>
      </w:r>
    </w:p>
  </w:endnote>
  <w:endnote w:type="continuationSeparator" w:id="0">
    <w:p w14:paraId="11AEEBD6" w14:textId="77777777" w:rsidR="00C32D23" w:rsidRDefault="00C32D23" w:rsidP="003A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7831541"/>
      <w:docPartObj>
        <w:docPartGallery w:val="Page Numbers (Bottom of Page)"/>
        <w:docPartUnique/>
      </w:docPartObj>
    </w:sdtPr>
    <w:sdtEndPr/>
    <w:sdtContent>
      <w:p w14:paraId="7B18C241" w14:textId="77777777" w:rsidR="00C32D23" w:rsidRDefault="00C32D23">
        <w:pPr>
          <w:pStyle w:val="a5"/>
          <w:jc w:val="center"/>
        </w:pPr>
        <w:r>
          <w:fldChar w:fldCharType="begin"/>
        </w:r>
        <w:r>
          <w:instrText>PAGE   \* MERGEFORMAT</w:instrText>
        </w:r>
        <w:r>
          <w:fldChar w:fldCharType="separate"/>
        </w:r>
        <w:r w:rsidR="00B373EA" w:rsidRPr="00B373EA">
          <w:rPr>
            <w:noProof/>
            <w:lang w:val="ja-JP"/>
          </w:rPr>
          <w:t>2</w:t>
        </w:r>
        <w:r>
          <w:fldChar w:fldCharType="end"/>
        </w:r>
      </w:p>
    </w:sdtContent>
  </w:sdt>
  <w:p w14:paraId="7FE1266E" w14:textId="77777777" w:rsidR="00C32D23" w:rsidRDefault="00C32D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6458D" w14:textId="77777777" w:rsidR="00C32D23" w:rsidRDefault="00C32D23" w:rsidP="003A26C0">
      <w:r>
        <w:separator/>
      </w:r>
    </w:p>
  </w:footnote>
  <w:footnote w:type="continuationSeparator" w:id="0">
    <w:p w14:paraId="2E71EBDC" w14:textId="77777777" w:rsidR="00C32D23" w:rsidRDefault="00C32D23" w:rsidP="003A2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66AF5"/>
    <w:multiLevelType w:val="hybridMultilevel"/>
    <w:tmpl w:val="23E8E078"/>
    <w:lvl w:ilvl="0" w:tplc="ED522422">
      <w:start w:val="1"/>
      <w:numFmt w:val="decimal"/>
      <w:lvlText w:val="(%1)"/>
      <w:lvlJc w:val="left"/>
      <w:pPr>
        <w:ind w:left="735" w:hanging="52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582665B8"/>
    <w:multiLevelType w:val="hybridMultilevel"/>
    <w:tmpl w:val="4BBE35A2"/>
    <w:lvl w:ilvl="0" w:tplc="6A3E617C">
      <w:start w:val="6"/>
      <w:numFmt w:val="bullet"/>
      <w:lvlText w:val="※"/>
      <w:lvlJc w:val="left"/>
      <w:pPr>
        <w:ind w:left="1351" w:hanging="360"/>
      </w:pPr>
      <w:rPr>
        <w:rFonts w:ascii="ＭＳ 明朝" w:eastAsia="ＭＳ 明朝" w:hAnsi="ＭＳ 明朝" w:cstheme="minorBidi" w:hint="eastAsia"/>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2" w15:restartNumberingAfterBreak="0">
    <w:nsid w:val="63A90971"/>
    <w:multiLevelType w:val="hybridMultilevel"/>
    <w:tmpl w:val="474EE13A"/>
    <w:lvl w:ilvl="0" w:tplc="3762192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5567"/>
    <w:rsid w:val="000163C4"/>
    <w:rsid w:val="000215AF"/>
    <w:rsid w:val="00031847"/>
    <w:rsid w:val="00040720"/>
    <w:rsid w:val="00040D6E"/>
    <w:rsid w:val="000567D2"/>
    <w:rsid w:val="00060629"/>
    <w:rsid w:val="0006346A"/>
    <w:rsid w:val="0007478F"/>
    <w:rsid w:val="00090081"/>
    <w:rsid w:val="000A4183"/>
    <w:rsid w:val="000B55D4"/>
    <w:rsid w:val="000C3D3F"/>
    <w:rsid w:val="000C57C9"/>
    <w:rsid w:val="000E2047"/>
    <w:rsid w:val="001025D3"/>
    <w:rsid w:val="0011356D"/>
    <w:rsid w:val="001227CA"/>
    <w:rsid w:val="001327FC"/>
    <w:rsid w:val="0013740D"/>
    <w:rsid w:val="00140325"/>
    <w:rsid w:val="001612DE"/>
    <w:rsid w:val="00174900"/>
    <w:rsid w:val="00195286"/>
    <w:rsid w:val="001B5B7F"/>
    <w:rsid w:val="001C631C"/>
    <w:rsid w:val="001E2FE3"/>
    <w:rsid w:val="001E4B5B"/>
    <w:rsid w:val="001E7EC8"/>
    <w:rsid w:val="001F2834"/>
    <w:rsid w:val="002004EE"/>
    <w:rsid w:val="00206097"/>
    <w:rsid w:val="00210E55"/>
    <w:rsid w:val="0021157A"/>
    <w:rsid w:val="00216364"/>
    <w:rsid w:val="00217CD5"/>
    <w:rsid w:val="0022125C"/>
    <w:rsid w:val="00252B7D"/>
    <w:rsid w:val="0026366E"/>
    <w:rsid w:val="00287AF8"/>
    <w:rsid w:val="002A3038"/>
    <w:rsid w:val="002D3F33"/>
    <w:rsid w:val="00307968"/>
    <w:rsid w:val="0031097D"/>
    <w:rsid w:val="00312C52"/>
    <w:rsid w:val="00325D38"/>
    <w:rsid w:val="00340143"/>
    <w:rsid w:val="00347DEB"/>
    <w:rsid w:val="0035305F"/>
    <w:rsid w:val="00360AB9"/>
    <w:rsid w:val="00373437"/>
    <w:rsid w:val="003760B6"/>
    <w:rsid w:val="00386F74"/>
    <w:rsid w:val="00387542"/>
    <w:rsid w:val="00396B0B"/>
    <w:rsid w:val="003A26C0"/>
    <w:rsid w:val="003A4B7B"/>
    <w:rsid w:val="003A68A9"/>
    <w:rsid w:val="003B1031"/>
    <w:rsid w:val="003B1E61"/>
    <w:rsid w:val="003B22EB"/>
    <w:rsid w:val="003B3DE9"/>
    <w:rsid w:val="003B4928"/>
    <w:rsid w:val="003C7FDA"/>
    <w:rsid w:val="003D58B9"/>
    <w:rsid w:val="003F09D6"/>
    <w:rsid w:val="00407325"/>
    <w:rsid w:val="004225A3"/>
    <w:rsid w:val="00422797"/>
    <w:rsid w:val="00427112"/>
    <w:rsid w:val="004302F5"/>
    <w:rsid w:val="00441A0B"/>
    <w:rsid w:val="0044503E"/>
    <w:rsid w:val="004650D6"/>
    <w:rsid w:val="00465B17"/>
    <w:rsid w:val="0048132C"/>
    <w:rsid w:val="00484062"/>
    <w:rsid w:val="004A0E08"/>
    <w:rsid w:val="004A283A"/>
    <w:rsid w:val="004B33D9"/>
    <w:rsid w:val="004C114F"/>
    <w:rsid w:val="004D2855"/>
    <w:rsid w:val="004E3D34"/>
    <w:rsid w:val="004E498A"/>
    <w:rsid w:val="004F21AC"/>
    <w:rsid w:val="005145C6"/>
    <w:rsid w:val="0051699F"/>
    <w:rsid w:val="0052010B"/>
    <w:rsid w:val="0052244D"/>
    <w:rsid w:val="00524C10"/>
    <w:rsid w:val="00526FD8"/>
    <w:rsid w:val="00535CAC"/>
    <w:rsid w:val="00537065"/>
    <w:rsid w:val="00554057"/>
    <w:rsid w:val="005610D8"/>
    <w:rsid w:val="00561241"/>
    <w:rsid w:val="0056554E"/>
    <w:rsid w:val="005742F0"/>
    <w:rsid w:val="00575271"/>
    <w:rsid w:val="00590823"/>
    <w:rsid w:val="005A3846"/>
    <w:rsid w:val="005A5945"/>
    <w:rsid w:val="005B077C"/>
    <w:rsid w:val="005C0A7D"/>
    <w:rsid w:val="005C3B40"/>
    <w:rsid w:val="005C7EE2"/>
    <w:rsid w:val="005E6991"/>
    <w:rsid w:val="00600904"/>
    <w:rsid w:val="0061369C"/>
    <w:rsid w:val="006228C7"/>
    <w:rsid w:val="006413E4"/>
    <w:rsid w:val="00647657"/>
    <w:rsid w:val="00647988"/>
    <w:rsid w:val="006523EF"/>
    <w:rsid w:val="00682187"/>
    <w:rsid w:val="006A5189"/>
    <w:rsid w:val="006B36B7"/>
    <w:rsid w:val="006B7AF6"/>
    <w:rsid w:val="006C2719"/>
    <w:rsid w:val="006C2D79"/>
    <w:rsid w:val="006F0E4A"/>
    <w:rsid w:val="00702586"/>
    <w:rsid w:val="007035E3"/>
    <w:rsid w:val="00712776"/>
    <w:rsid w:val="00713EF5"/>
    <w:rsid w:val="00725EF9"/>
    <w:rsid w:val="007568E9"/>
    <w:rsid w:val="00766A51"/>
    <w:rsid w:val="00774D62"/>
    <w:rsid w:val="007A13EA"/>
    <w:rsid w:val="007A14CE"/>
    <w:rsid w:val="007A42F2"/>
    <w:rsid w:val="007B0BA5"/>
    <w:rsid w:val="007D4E0A"/>
    <w:rsid w:val="00807442"/>
    <w:rsid w:val="00811B14"/>
    <w:rsid w:val="00815FA8"/>
    <w:rsid w:val="00816D64"/>
    <w:rsid w:val="00817FB0"/>
    <w:rsid w:val="00827DC3"/>
    <w:rsid w:val="00835567"/>
    <w:rsid w:val="008429EF"/>
    <w:rsid w:val="00844C67"/>
    <w:rsid w:val="00854421"/>
    <w:rsid w:val="0086062E"/>
    <w:rsid w:val="008758A8"/>
    <w:rsid w:val="008867AC"/>
    <w:rsid w:val="008A70E6"/>
    <w:rsid w:val="008B6F36"/>
    <w:rsid w:val="00913F68"/>
    <w:rsid w:val="00920C3B"/>
    <w:rsid w:val="00943B03"/>
    <w:rsid w:val="009478CA"/>
    <w:rsid w:val="00953DF7"/>
    <w:rsid w:val="00956AF8"/>
    <w:rsid w:val="00967A02"/>
    <w:rsid w:val="009750EB"/>
    <w:rsid w:val="009911DD"/>
    <w:rsid w:val="00996FD8"/>
    <w:rsid w:val="009A1E41"/>
    <w:rsid w:val="009B301E"/>
    <w:rsid w:val="009B76DB"/>
    <w:rsid w:val="009C091B"/>
    <w:rsid w:val="009C15C8"/>
    <w:rsid w:val="009D0906"/>
    <w:rsid w:val="009E0A20"/>
    <w:rsid w:val="009E18D5"/>
    <w:rsid w:val="009F77FF"/>
    <w:rsid w:val="00A46252"/>
    <w:rsid w:val="00A51BBD"/>
    <w:rsid w:val="00A72FEE"/>
    <w:rsid w:val="00A83735"/>
    <w:rsid w:val="00A9682C"/>
    <w:rsid w:val="00AD4E26"/>
    <w:rsid w:val="00AE2071"/>
    <w:rsid w:val="00AE795C"/>
    <w:rsid w:val="00AF46D6"/>
    <w:rsid w:val="00B104A7"/>
    <w:rsid w:val="00B11157"/>
    <w:rsid w:val="00B139B1"/>
    <w:rsid w:val="00B271A9"/>
    <w:rsid w:val="00B30C03"/>
    <w:rsid w:val="00B373EA"/>
    <w:rsid w:val="00B52BA3"/>
    <w:rsid w:val="00B615A6"/>
    <w:rsid w:val="00B723B1"/>
    <w:rsid w:val="00B757BB"/>
    <w:rsid w:val="00BA22FA"/>
    <w:rsid w:val="00BB4511"/>
    <w:rsid w:val="00BB4EC5"/>
    <w:rsid w:val="00BE540F"/>
    <w:rsid w:val="00BF30E1"/>
    <w:rsid w:val="00BF3699"/>
    <w:rsid w:val="00C13CFC"/>
    <w:rsid w:val="00C253BF"/>
    <w:rsid w:val="00C32D23"/>
    <w:rsid w:val="00C35CBA"/>
    <w:rsid w:val="00C40789"/>
    <w:rsid w:val="00C50D79"/>
    <w:rsid w:val="00C52F07"/>
    <w:rsid w:val="00C7593D"/>
    <w:rsid w:val="00CA0D6D"/>
    <w:rsid w:val="00CA7DC7"/>
    <w:rsid w:val="00CE15A6"/>
    <w:rsid w:val="00D1363C"/>
    <w:rsid w:val="00D31D94"/>
    <w:rsid w:val="00D35273"/>
    <w:rsid w:val="00D417BA"/>
    <w:rsid w:val="00D479C6"/>
    <w:rsid w:val="00D71F76"/>
    <w:rsid w:val="00DA64B9"/>
    <w:rsid w:val="00DC1F85"/>
    <w:rsid w:val="00DC56B2"/>
    <w:rsid w:val="00DE11D6"/>
    <w:rsid w:val="00DE6A3F"/>
    <w:rsid w:val="00E0304F"/>
    <w:rsid w:val="00E055E4"/>
    <w:rsid w:val="00E22C18"/>
    <w:rsid w:val="00E26A0E"/>
    <w:rsid w:val="00E679CF"/>
    <w:rsid w:val="00E7006E"/>
    <w:rsid w:val="00EE6BE3"/>
    <w:rsid w:val="00F1117E"/>
    <w:rsid w:val="00F11B46"/>
    <w:rsid w:val="00F14227"/>
    <w:rsid w:val="00F35766"/>
    <w:rsid w:val="00F37CA2"/>
    <w:rsid w:val="00F44320"/>
    <w:rsid w:val="00F46A10"/>
    <w:rsid w:val="00F871CE"/>
    <w:rsid w:val="00F92365"/>
    <w:rsid w:val="00FA172B"/>
    <w:rsid w:val="00FB056D"/>
    <w:rsid w:val="00FC0387"/>
    <w:rsid w:val="00FC03BA"/>
    <w:rsid w:val="00FE2A97"/>
    <w:rsid w:val="00FE337D"/>
    <w:rsid w:val="00FE69D5"/>
    <w:rsid w:val="00FE6C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1A63B0"/>
  <w15:docId w15:val="{DCDD165A-6806-4E42-A92D-07D7616A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26C0"/>
    <w:pPr>
      <w:tabs>
        <w:tab w:val="center" w:pos="4252"/>
        <w:tab w:val="right" w:pos="8504"/>
      </w:tabs>
      <w:snapToGrid w:val="0"/>
    </w:pPr>
  </w:style>
  <w:style w:type="character" w:customStyle="1" w:styleId="a4">
    <w:name w:val="ヘッダー (文字)"/>
    <w:basedOn w:val="a0"/>
    <w:link w:val="a3"/>
    <w:uiPriority w:val="99"/>
    <w:rsid w:val="003A26C0"/>
  </w:style>
  <w:style w:type="paragraph" w:styleId="a5">
    <w:name w:val="footer"/>
    <w:basedOn w:val="a"/>
    <w:link w:val="a6"/>
    <w:uiPriority w:val="99"/>
    <w:unhideWhenUsed/>
    <w:rsid w:val="003A26C0"/>
    <w:pPr>
      <w:tabs>
        <w:tab w:val="center" w:pos="4252"/>
        <w:tab w:val="right" w:pos="8504"/>
      </w:tabs>
      <w:snapToGrid w:val="0"/>
    </w:pPr>
  </w:style>
  <w:style w:type="character" w:customStyle="1" w:styleId="a6">
    <w:name w:val="フッター (文字)"/>
    <w:basedOn w:val="a0"/>
    <w:link w:val="a5"/>
    <w:uiPriority w:val="99"/>
    <w:rsid w:val="003A26C0"/>
  </w:style>
  <w:style w:type="paragraph" w:styleId="a7">
    <w:name w:val="Balloon Text"/>
    <w:basedOn w:val="a"/>
    <w:link w:val="a8"/>
    <w:uiPriority w:val="99"/>
    <w:semiHidden/>
    <w:unhideWhenUsed/>
    <w:rsid w:val="005C3B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3B40"/>
    <w:rPr>
      <w:rFonts w:asciiTheme="majorHAnsi" w:eastAsiaTheme="majorEastAsia" w:hAnsiTheme="majorHAnsi" w:cstheme="majorBidi"/>
      <w:sz w:val="18"/>
      <w:szCs w:val="18"/>
    </w:rPr>
  </w:style>
  <w:style w:type="paragraph" w:styleId="a9">
    <w:name w:val="List Paragraph"/>
    <w:basedOn w:val="a"/>
    <w:uiPriority w:val="34"/>
    <w:qFormat/>
    <w:rsid w:val="000215AF"/>
    <w:pPr>
      <w:ind w:leftChars="400" w:left="840"/>
    </w:pPr>
  </w:style>
  <w:style w:type="table" w:styleId="aa">
    <w:name w:val="Table Grid"/>
    <w:basedOn w:val="a1"/>
    <w:uiPriority w:val="59"/>
    <w:rsid w:val="00975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A72FEE"/>
    <w:rPr>
      <w:color w:val="0000FF" w:themeColor="hyperlink"/>
      <w:u w:val="single"/>
    </w:rPr>
  </w:style>
  <w:style w:type="character" w:styleId="ac">
    <w:name w:val="Unresolved Mention"/>
    <w:basedOn w:val="a0"/>
    <w:uiPriority w:val="99"/>
    <w:semiHidden/>
    <w:unhideWhenUsed/>
    <w:rsid w:val="00252B7D"/>
    <w:rPr>
      <w:color w:val="605E5C"/>
      <w:shd w:val="clear" w:color="auto" w:fill="E1DFDD"/>
    </w:rPr>
  </w:style>
  <w:style w:type="paragraph" w:customStyle="1" w:styleId="1">
    <w:name w:val="スタイル1"/>
    <w:basedOn w:val="a"/>
    <w:link w:val="10"/>
    <w:qFormat/>
    <w:rsid w:val="008B6F36"/>
    <w:pPr>
      <w:spacing w:line="320" w:lineRule="exact"/>
    </w:pPr>
    <w:rPr>
      <w:rFonts w:asciiTheme="majorEastAsia" w:eastAsiaTheme="majorEastAsia" w:hAnsiTheme="majorEastAsia"/>
      <w:color w:val="000000" w:themeColor="text1"/>
    </w:rPr>
  </w:style>
  <w:style w:type="character" w:customStyle="1" w:styleId="10">
    <w:name w:val="スタイル1 (文字)"/>
    <w:basedOn w:val="a0"/>
    <w:link w:val="1"/>
    <w:rsid w:val="008B6F36"/>
    <w:rPr>
      <w:rFonts w:asciiTheme="majorEastAsia" w:eastAsiaTheme="majorEastAsia" w:hAnsiTheme="majorEastAsi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ukou@isehara-city.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27F91-6B8B-4746-A21F-18868BC5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1430</TotalTime>
  <Pages>5</Pages>
  <Words>650</Words>
  <Characters>3706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新倉　敏之</dc:creator>
  <cp:lastModifiedBy>吉田　詩織</cp:lastModifiedBy>
  <cp:revision>66</cp:revision>
  <cp:lastPrinted>2022-06-15T05:13:00Z</cp:lastPrinted>
  <dcterms:created xsi:type="dcterms:W3CDTF">2017-12-11T12:18:00Z</dcterms:created>
  <dcterms:modified xsi:type="dcterms:W3CDTF">2023-12-25T02:21:00Z</dcterms:modified>
</cp:coreProperties>
</file>