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92" w:rsidRDefault="00011892" w:rsidP="00011892">
      <w:pPr>
        <w:rPr>
          <w:rFonts w:ascii="HGS創英角ｺﾞｼｯｸUB" w:eastAsia="HGS創英角ｺﾞｼｯｸUB"/>
          <w:sz w:val="28"/>
          <w:szCs w:val="32"/>
        </w:rPr>
      </w:pPr>
      <w:r>
        <w:rPr>
          <w:noProof/>
        </w:rPr>
        <mc:AlternateContent>
          <mc:Choice Requires="wps">
            <w:drawing>
              <wp:anchor distT="0" distB="0" distL="114300" distR="114300" simplePos="0" relativeHeight="251659264" behindDoc="0" locked="0" layoutInCell="1" allowOverlap="1">
                <wp:simplePos x="0" y="0"/>
                <wp:positionH relativeFrom="margin">
                  <wp:posOffset>-24765</wp:posOffset>
                </wp:positionH>
                <wp:positionV relativeFrom="paragraph">
                  <wp:posOffset>12065</wp:posOffset>
                </wp:positionV>
                <wp:extent cx="6238875" cy="39052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05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3D3" w:rsidRPr="00A835F3" w:rsidRDefault="00E833D3" w:rsidP="00011892">
                            <w:pPr>
                              <w:jc w:val="center"/>
                              <w:rPr>
                                <w:rFonts w:ascii="HG丸ｺﾞｼｯｸM-PRO" w:eastAsia="HG丸ｺﾞｼｯｸM-PRO" w:hAnsi="HG丸ｺﾞｼｯｸM-PRO"/>
                                <w:color w:val="FFFFFF"/>
                                <w:sz w:val="28"/>
                                <w:szCs w:val="28"/>
                              </w:rPr>
                            </w:pPr>
                            <w:r w:rsidRPr="00A835F3">
                              <w:rPr>
                                <w:rFonts w:ascii="HG丸ｺﾞｼｯｸM-PRO" w:eastAsia="HG丸ｺﾞｼｯｸM-PRO" w:hAnsi="HG丸ｺﾞｼｯｸM-PRO" w:hint="eastAsia"/>
                                <w:color w:val="FFFFFF"/>
                                <w:sz w:val="28"/>
                                <w:szCs w:val="28"/>
                              </w:rPr>
                              <w:t>伊勢原市景観チェックシート（公共施設編）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1.95pt;margin-top:.95pt;width:491.2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" fillcolor="gray" stroked="f">
                <v:textbox inset="5.85pt,.7pt,5.85pt,.7pt">
                  <w:txbxContent>
                    <w:p w:rsidR="00E833D3" w:rsidRPr="00A835F3" w:rsidRDefault="00E833D3" w:rsidP="00011892">
                      <w:pPr>
                        <w:jc w:val="center"/>
                        <w:rPr>
                          <w:rFonts w:ascii="HG丸ｺﾞｼｯｸM-PRO" w:eastAsia="HG丸ｺﾞｼｯｸM-PRO" w:hAnsi="HG丸ｺﾞｼｯｸM-PRO"/>
                          <w:color w:val="FFFFFF"/>
                          <w:sz w:val="28"/>
                          <w:szCs w:val="28"/>
                        </w:rPr>
                      </w:pPr>
                      <w:r w:rsidRPr="00A835F3">
                        <w:rPr>
                          <w:rFonts w:ascii="HG丸ｺﾞｼｯｸM-PRO" w:eastAsia="HG丸ｺﾞｼｯｸM-PRO" w:hAnsi="HG丸ｺﾞｼｯｸM-PRO" w:hint="eastAsia"/>
                          <w:color w:val="FFFFFF"/>
                          <w:sz w:val="28"/>
                          <w:szCs w:val="28"/>
                        </w:rPr>
                        <w:t>伊勢原市景観チェックシート（公共施設編）</w:t>
                      </w:r>
                    </w:p>
                  </w:txbxContent>
                </v:textbox>
                <w10:wrap anchorx="margin"/>
              </v:shape>
            </w:pict>
          </mc:Fallback>
        </mc:AlternateConten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30"/>
        <w:gridCol w:w="1232"/>
        <w:gridCol w:w="3685"/>
      </w:tblGrid>
      <w:tr w:rsidR="00C3432B" w:rsidRPr="00567570" w:rsidTr="00DB3599">
        <w:trPr>
          <w:trHeight w:val="498"/>
        </w:trPr>
        <w:tc>
          <w:tcPr>
            <w:tcW w:w="1129" w:type="dxa"/>
            <w:shd w:val="clear" w:color="auto" w:fill="D9D9D9"/>
            <w:vAlign w:val="center"/>
          </w:tcPr>
          <w:p w:rsidR="00C3432B" w:rsidRPr="00FA71D8" w:rsidRDefault="00C3432B" w:rsidP="00FA71D8">
            <w:pPr>
              <w:rPr>
                <w:rFonts w:asciiTheme="minorHAnsi" w:eastAsiaTheme="minorHAnsi" w:hAnsiTheme="minorHAnsi"/>
                <w:sz w:val="18"/>
                <w:szCs w:val="18"/>
              </w:rPr>
            </w:pPr>
            <w:r w:rsidRPr="00FA71D8">
              <w:rPr>
                <w:rFonts w:asciiTheme="minorHAnsi" w:eastAsiaTheme="minorHAnsi" w:hAnsiTheme="minorHAnsi" w:hint="eastAsia"/>
                <w:sz w:val="18"/>
                <w:szCs w:val="18"/>
              </w:rPr>
              <w:t>行為者</w:t>
            </w:r>
          </w:p>
        </w:tc>
        <w:tc>
          <w:tcPr>
            <w:tcW w:w="3730" w:type="dxa"/>
          </w:tcPr>
          <w:p w:rsidR="00C3432B" w:rsidRPr="00FA71D8" w:rsidRDefault="00C3432B" w:rsidP="00FA71D8">
            <w:pPr>
              <w:rPr>
                <w:rFonts w:asciiTheme="minorHAnsi" w:eastAsiaTheme="minorHAnsi" w:hAnsiTheme="minorHAnsi"/>
                <w:sz w:val="18"/>
                <w:szCs w:val="18"/>
              </w:rPr>
            </w:pPr>
          </w:p>
        </w:tc>
        <w:tc>
          <w:tcPr>
            <w:tcW w:w="1232" w:type="dxa"/>
            <w:shd w:val="clear" w:color="auto" w:fill="D9D9D9"/>
            <w:vAlign w:val="center"/>
          </w:tcPr>
          <w:p w:rsidR="00C3432B" w:rsidRPr="00FA71D8" w:rsidRDefault="00C3432B" w:rsidP="00FA71D8">
            <w:pPr>
              <w:rPr>
                <w:rFonts w:asciiTheme="minorHAnsi" w:eastAsiaTheme="minorHAnsi" w:hAnsiTheme="minorHAnsi"/>
                <w:sz w:val="18"/>
                <w:szCs w:val="18"/>
              </w:rPr>
            </w:pPr>
            <w:r w:rsidRPr="00FA71D8">
              <w:rPr>
                <w:rFonts w:asciiTheme="minorHAnsi" w:eastAsiaTheme="minorHAnsi" w:hAnsiTheme="minorHAnsi" w:hint="eastAsia"/>
                <w:sz w:val="18"/>
                <w:szCs w:val="18"/>
              </w:rPr>
              <w:t>担当部署名</w:t>
            </w:r>
          </w:p>
          <w:p w:rsidR="00C3432B" w:rsidRPr="00FA71D8" w:rsidRDefault="00C3432B" w:rsidP="00FA71D8">
            <w:pPr>
              <w:rPr>
                <w:rFonts w:asciiTheme="minorHAnsi" w:eastAsiaTheme="minorHAnsi" w:hAnsiTheme="minorHAnsi"/>
                <w:w w:val="90"/>
                <w:sz w:val="18"/>
                <w:szCs w:val="18"/>
              </w:rPr>
            </w:pPr>
            <w:r w:rsidRPr="00FA71D8">
              <w:rPr>
                <w:rFonts w:asciiTheme="minorHAnsi" w:eastAsiaTheme="minorHAnsi" w:hAnsiTheme="minorHAnsi" w:hint="eastAsia"/>
                <w:sz w:val="18"/>
                <w:szCs w:val="18"/>
              </w:rPr>
              <w:t>担当者名</w:t>
            </w:r>
          </w:p>
        </w:tc>
        <w:tc>
          <w:tcPr>
            <w:tcW w:w="3685" w:type="dxa"/>
          </w:tcPr>
          <w:p w:rsidR="00C3432B" w:rsidRPr="00FA71D8" w:rsidRDefault="00C3432B" w:rsidP="00FA71D8">
            <w:pPr>
              <w:rPr>
                <w:rFonts w:asciiTheme="minorHAnsi" w:eastAsiaTheme="minorHAnsi" w:hAnsiTheme="minorHAnsi"/>
                <w:sz w:val="18"/>
                <w:szCs w:val="18"/>
              </w:rPr>
            </w:pPr>
          </w:p>
        </w:tc>
      </w:tr>
      <w:tr w:rsidR="00011892" w:rsidRPr="00CD62D5" w:rsidTr="002E6319">
        <w:trPr>
          <w:trHeight w:val="421"/>
        </w:trPr>
        <w:tc>
          <w:tcPr>
            <w:tcW w:w="1129" w:type="dxa"/>
            <w:shd w:val="clear" w:color="auto" w:fill="D9D9D9"/>
            <w:vAlign w:val="center"/>
          </w:tcPr>
          <w:p w:rsidR="00011892" w:rsidRPr="00FA71D8" w:rsidRDefault="00011892" w:rsidP="00FA71D8">
            <w:pPr>
              <w:rPr>
                <w:rFonts w:asciiTheme="minorHAnsi" w:eastAsiaTheme="minorHAnsi" w:hAnsiTheme="minorHAnsi"/>
                <w:sz w:val="18"/>
                <w:szCs w:val="18"/>
              </w:rPr>
            </w:pPr>
            <w:r w:rsidRPr="00FA71D8">
              <w:rPr>
                <w:rFonts w:asciiTheme="minorHAnsi" w:eastAsiaTheme="minorHAnsi" w:hAnsiTheme="minorHAnsi" w:hint="eastAsia"/>
                <w:sz w:val="18"/>
                <w:szCs w:val="18"/>
              </w:rPr>
              <w:t>行為</w:t>
            </w:r>
            <w:r w:rsidR="00C3432B" w:rsidRPr="00FA71D8">
              <w:rPr>
                <w:rFonts w:asciiTheme="minorHAnsi" w:eastAsiaTheme="minorHAnsi" w:hAnsiTheme="minorHAnsi" w:hint="eastAsia"/>
                <w:sz w:val="18"/>
                <w:szCs w:val="18"/>
              </w:rPr>
              <w:t>名</w:t>
            </w:r>
          </w:p>
        </w:tc>
        <w:tc>
          <w:tcPr>
            <w:tcW w:w="3730" w:type="dxa"/>
          </w:tcPr>
          <w:p w:rsidR="00011892" w:rsidRPr="00FA71D8" w:rsidRDefault="00011892" w:rsidP="00FA71D8">
            <w:pPr>
              <w:rPr>
                <w:rFonts w:asciiTheme="minorHAnsi" w:eastAsiaTheme="minorHAnsi" w:hAnsiTheme="minorHAnsi"/>
                <w:sz w:val="18"/>
                <w:szCs w:val="18"/>
              </w:rPr>
            </w:pPr>
          </w:p>
        </w:tc>
        <w:tc>
          <w:tcPr>
            <w:tcW w:w="1232" w:type="dxa"/>
            <w:shd w:val="clear" w:color="auto" w:fill="D9D9D9"/>
            <w:vAlign w:val="center"/>
          </w:tcPr>
          <w:p w:rsidR="00011892" w:rsidRPr="00FA71D8" w:rsidRDefault="00C3432B" w:rsidP="00FA71D8">
            <w:pPr>
              <w:rPr>
                <w:rFonts w:asciiTheme="minorHAnsi" w:eastAsiaTheme="minorHAnsi" w:hAnsiTheme="minorHAnsi"/>
                <w:w w:val="90"/>
                <w:sz w:val="18"/>
                <w:szCs w:val="18"/>
              </w:rPr>
            </w:pPr>
            <w:r w:rsidRPr="00FA71D8">
              <w:rPr>
                <w:rFonts w:asciiTheme="minorHAnsi" w:eastAsiaTheme="minorHAnsi" w:hAnsiTheme="minorHAnsi" w:hint="eastAsia"/>
                <w:sz w:val="18"/>
                <w:szCs w:val="18"/>
              </w:rPr>
              <w:t>予定工期</w:t>
            </w:r>
          </w:p>
        </w:tc>
        <w:tc>
          <w:tcPr>
            <w:tcW w:w="3685" w:type="dxa"/>
            <w:vAlign w:val="center"/>
          </w:tcPr>
          <w:p w:rsidR="00011892" w:rsidRPr="00FA71D8" w:rsidRDefault="006D5712" w:rsidP="006A436F">
            <w:pPr>
              <w:rPr>
                <w:rFonts w:asciiTheme="minorHAnsi" w:eastAsiaTheme="minorHAnsi" w:hAnsiTheme="minorHAnsi"/>
                <w:sz w:val="18"/>
                <w:szCs w:val="18"/>
              </w:rPr>
            </w:pPr>
            <w:r w:rsidRPr="006A436F">
              <w:rPr>
                <w:rFonts w:asciiTheme="minorHAnsi" w:eastAsiaTheme="minorHAnsi" w:hAnsiTheme="minorHAnsi" w:hint="eastAsia"/>
                <w:sz w:val="16"/>
                <w:szCs w:val="16"/>
              </w:rPr>
              <w:t xml:space="preserve">令和　</w:t>
            </w:r>
            <w:r w:rsidR="00C3432B" w:rsidRPr="006A436F">
              <w:rPr>
                <w:rFonts w:asciiTheme="minorHAnsi" w:eastAsiaTheme="minorHAnsi" w:hAnsiTheme="minorHAnsi" w:hint="eastAsia"/>
                <w:sz w:val="16"/>
                <w:szCs w:val="16"/>
              </w:rPr>
              <w:t xml:space="preserve">年　</w:t>
            </w:r>
            <w:r w:rsidR="006A436F">
              <w:rPr>
                <w:rFonts w:asciiTheme="minorHAnsi" w:eastAsiaTheme="minorHAnsi" w:hAnsiTheme="minorHAnsi" w:hint="eastAsia"/>
                <w:sz w:val="16"/>
                <w:szCs w:val="16"/>
              </w:rPr>
              <w:t xml:space="preserve"> </w:t>
            </w:r>
            <w:r w:rsidR="00C3432B" w:rsidRPr="006A436F">
              <w:rPr>
                <w:rFonts w:asciiTheme="minorHAnsi" w:eastAsiaTheme="minorHAnsi" w:hAnsiTheme="minorHAnsi" w:hint="eastAsia"/>
                <w:sz w:val="16"/>
                <w:szCs w:val="16"/>
              </w:rPr>
              <w:t>月</w:t>
            </w:r>
            <w:r w:rsidRPr="006A436F">
              <w:rPr>
                <w:rFonts w:asciiTheme="minorHAnsi" w:eastAsiaTheme="minorHAnsi" w:hAnsiTheme="minorHAnsi" w:hint="eastAsia"/>
                <w:sz w:val="16"/>
                <w:szCs w:val="16"/>
              </w:rPr>
              <w:t xml:space="preserve">　</w:t>
            </w:r>
            <w:r w:rsidR="006A436F">
              <w:rPr>
                <w:rFonts w:asciiTheme="minorHAnsi" w:eastAsiaTheme="minorHAnsi" w:hAnsiTheme="minorHAnsi" w:hint="eastAsia"/>
                <w:sz w:val="16"/>
                <w:szCs w:val="16"/>
              </w:rPr>
              <w:t xml:space="preserve"> </w:t>
            </w:r>
            <w:r w:rsidR="00C3432B" w:rsidRPr="006A436F">
              <w:rPr>
                <w:rFonts w:asciiTheme="minorHAnsi" w:eastAsiaTheme="minorHAnsi" w:hAnsiTheme="minorHAnsi" w:hint="eastAsia"/>
                <w:sz w:val="16"/>
                <w:szCs w:val="16"/>
              </w:rPr>
              <w:t>日</w:t>
            </w:r>
            <w:r w:rsidR="006A436F">
              <w:rPr>
                <w:rFonts w:asciiTheme="minorHAnsi" w:eastAsiaTheme="minorHAnsi" w:hAnsiTheme="minorHAnsi" w:hint="eastAsia"/>
                <w:sz w:val="16"/>
                <w:szCs w:val="16"/>
              </w:rPr>
              <w:t xml:space="preserve"> </w:t>
            </w:r>
            <w:r w:rsidR="002E6319">
              <w:rPr>
                <w:rFonts w:asciiTheme="minorHAnsi" w:eastAsiaTheme="minorHAnsi" w:hAnsiTheme="minorHAnsi"/>
                <w:sz w:val="16"/>
                <w:szCs w:val="16"/>
              </w:rPr>
              <w:t xml:space="preserve"> </w:t>
            </w:r>
            <w:r w:rsidR="00C3432B" w:rsidRPr="006A436F">
              <w:rPr>
                <w:rFonts w:asciiTheme="minorHAnsi" w:eastAsiaTheme="minorHAnsi" w:hAnsiTheme="minorHAnsi" w:hint="eastAsia"/>
                <w:sz w:val="16"/>
                <w:szCs w:val="16"/>
              </w:rPr>
              <w:t>～</w:t>
            </w:r>
            <w:r w:rsidR="006A436F">
              <w:rPr>
                <w:rFonts w:asciiTheme="minorHAnsi" w:eastAsiaTheme="minorHAnsi" w:hAnsiTheme="minorHAnsi" w:hint="eastAsia"/>
                <w:sz w:val="16"/>
                <w:szCs w:val="16"/>
              </w:rPr>
              <w:t xml:space="preserve"> </w:t>
            </w:r>
            <w:r w:rsidR="002E6319">
              <w:rPr>
                <w:rFonts w:asciiTheme="minorHAnsi" w:eastAsiaTheme="minorHAnsi" w:hAnsiTheme="minorHAnsi"/>
                <w:sz w:val="16"/>
                <w:szCs w:val="16"/>
              </w:rPr>
              <w:t xml:space="preserve"> </w:t>
            </w:r>
            <w:r w:rsidRPr="006A436F">
              <w:rPr>
                <w:rFonts w:asciiTheme="minorHAnsi" w:eastAsiaTheme="minorHAnsi" w:hAnsiTheme="minorHAnsi" w:hint="eastAsia"/>
                <w:sz w:val="16"/>
                <w:szCs w:val="16"/>
              </w:rPr>
              <w:t>令和</w:t>
            </w:r>
            <w:r w:rsidR="00C3432B" w:rsidRPr="006A436F">
              <w:rPr>
                <w:rFonts w:asciiTheme="minorHAnsi" w:eastAsiaTheme="minorHAnsi" w:hAnsiTheme="minorHAnsi" w:hint="eastAsia"/>
                <w:sz w:val="16"/>
                <w:szCs w:val="16"/>
              </w:rPr>
              <w:t xml:space="preserve">　年</w:t>
            </w:r>
            <w:r w:rsidR="006A436F">
              <w:rPr>
                <w:rFonts w:asciiTheme="minorHAnsi" w:eastAsiaTheme="minorHAnsi" w:hAnsiTheme="minorHAnsi" w:hint="eastAsia"/>
                <w:sz w:val="16"/>
                <w:szCs w:val="16"/>
              </w:rPr>
              <w:t xml:space="preserve"> </w:t>
            </w:r>
            <w:r w:rsidR="00C3432B" w:rsidRPr="006A436F">
              <w:rPr>
                <w:rFonts w:asciiTheme="minorHAnsi" w:eastAsiaTheme="minorHAnsi" w:hAnsiTheme="minorHAnsi" w:hint="eastAsia"/>
                <w:sz w:val="16"/>
                <w:szCs w:val="16"/>
              </w:rPr>
              <w:t xml:space="preserve">　月</w:t>
            </w:r>
            <w:r w:rsidR="006A436F">
              <w:rPr>
                <w:rFonts w:asciiTheme="minorHAnsi" w:eastAsiaTheme="minorHAnsi" w:hAnsiTheme="minorHAnsi" w:hint="eastAsia"/>
                <w:sz w:val="16"/>
                <w:szCs w:val="16"/>
              </w:rPr>
              <w:t xml:space="preserve"> </w:t>
            </w:r>
            <w:r w:rsidR="00C3432B" w:rsidRPr="006A436F">
              <w:rPr>
                <w:rFonts w:asciiTheme="minorHAnsi" w:eastAsiaTheme="minorHAnsi" w:hAnsiTheme="minorHAnsi" w:hint="eastAsia"/>
                <w:sz w:val="16"/>
                <w:szCs w:val="16"/>
              </w:rPr>
              <w:t xml:space="preserve">　日</w:t>
            </w:r>
          </w:p>
        </w:tc>
      </w:tr>
      <w:tr w:rsidR="00C3432B" w:rsidRPr="00567570" w:rsidTr="006A436F">
        <w:trPr>
          <w:trHeight w:val="271"/>
        </w:trPr>
        <w:tc>
          <w:tcPr>
            <w:tcW w:w="1129" w:type="dxa"/>
            <w:shd w:val="clear" w:color="auto" w:fill="D9D9D9"/>
            <w:vAlign w:val="center"/>
          </w:tcPr>
          <w:p w:rsidR="00C3432B" w:rsidRPr="00FA71D8" w:rsidRDefault="00C3432B" w:rsidP="006A436F">
            <w:pPr>
              <w:rPr>
                <w:rFonts w:asciiTheme="minorHAnsi" w:eastAsiaTheme="minorHAnsi" w:hAnsiTheme="minorHAnsi"/>
                <w:sz w:val="18"/>
                <w:szCs w:val="18"/>
              </w:rPr>
            </w:pPr>
            <w:r w:rsidRPr="00FA71D8">
              <w:rPr>
                <w:rFonts w:asciiTheme="minorHAnsi" w:eastAsiaTheme="minorHAnsi" w:hAnsiTheme="minorHAnsi" w:hint="eastAsia"/>
                <w:sz w:val="18"/>
                <w:szCs w:val="18"/>
              </w:rPr>
              <w:t>行為</w:t>
            </w:r>
            <w:r w:rsidR="006A436F">
              <w:rPr>
                <w:rFonts w:asciiTheme="minorHAnsi" w:eastAsiaTheme="minorHAnsi" w:hAnsiTheme="minorHAnsi" w:hint="eastAsia"/>
                <w:sz w:val="18"/>
                <w:szCs w:val="18"/>
              </w:rPr>
              <w:t>の場所</w:t>
            </w:r>
          </w:p>
        </w:tc>
        <w:tc>
          <w:tcPr>
            <w:tcW w:w="8647" w:type="dxa"/>
            <w:gridSpan w:val="3"/>
          </w:tcPr>
          <w:p w:rsidR="00C3432B" w:rsidRPr="00FA71D8" w:rsidRDefault="00C3432B" w:rsidP="00FA71D8">
            <w:pPr>
              <w:rPr>
                <w:rFonts w:asciiTheme="minorHAnsi" w:eastAsiaTheme="minorHAnsi" w:hAnsiTheme="minorHAnsi"/>
                <w:sz w:val="18"/>
                <w:szCs w:val="18"/>
              </w:rPr>
            </w:pPr>
            <w:r w:rsidRPr="00FA71D8">
              <w:rPr>
                <w:rFonts w:asciiTheme="minorHAnsi" w:eastAsiaTheme="minorHAnsi" w:hAnsiTheme="minorHAnsi" w:hint="eastAsia"/>
                <w:sz w:val="18"/>
                <w:szCs w:val="18"/>
              </w:rPr>
              <w:t>伊勢原市</w:t>
            </w:r>
          </w:p>
        </w:tc>
      </w:tr>
      <w:tr w:rsidR="00C36E8C" w:rsidRPr="002B4205" w:rsidTr="00B969A0">
        <w:trPr>
          <w:trHeight w:val="269"/>
        </w:trPr>
        <w:tc>
          <w:tcPr>
            <w:tcW w:w="1129" w:type="dxa"/>
            <w:tcBorders>
              <w:bottom w:val="dotted" w:sz="4" w:space="0" w:color="auto"/>
            </w:tcBorders>
            <w:shd w:val="clear" w:color="auto" w:fill="D9D9D9"/>
            <w:vAlign w:val="center"/>
          </w:tcPr>
          <w:p w:rsidR="00C36E8C" w:rsidRPr="007132C6" w:rsidRDefault="00C36E8C" w:rsidP="00B969A0">
            <w:pPr>
              <w:rPr>
                <w:rFonts w:asciiTheme="minorHAnsi" w:eastAsiaTheme="minorHAnsi" w:hAnsiTheme="minorHAnsi"/>
                <w:sz w:val="18"/>
                <w:szCs w:val="18"/>
              </w:rPr>
            </w:pPr>
            <w:r w:rsidRPr="007132C6">
              <w:rPr>
                <w:rFonts w:asciiTheme="minorHAnsi" w:eastAsiaTheme="minorHAnsi" w:hAnsiTheme="minorHAnsi" w:hint="eastAsia"/>
                <w:sz w:val="18"/>
                <w:szCs w:val="18"/>
              </w:rPr>
              <w:t>行為の種類</w:t>
            </w:r>
          </w:p>
        </w:tc>
        <w:tc>
          <w:tcPr>
            <w:tcW w:w="8647" w:type="dxa"/>
            <w:gridSpan w:val="3"/>
            <w:tcBorders>
              <w:bottom w:val="dotted" w:sz="4" w:space="0" w:color="auto"/>
            </w:tcBorders>
          </w:tcPr>
          <w:p w:rsidR="00C36E8C" w:rsidRPr="002B4205" w:rsidRDefault="00C36E8C" w:rsidP="00B969A0">
            <w:pPr>
              <w:rPr>
                <w:rFonts w:asciiTheme="minorHAnsi" w:eastAsiaTheme="minorHAnsi" w:hAnsiTheme="minorHAnsi"/>
                <w:sz w:val="16"/>
                <w:szCs w:val="16"/>
              </w:rPr>
            </w:pPr>
            <w:r w:rsidRPr="002B4205">
              <w:rPr>
                <w:rFonts w:asciiTheme="minorHAnsi" w:eastAsiaTheme="minorHAnsi" w:hAnsiTheme="minorHAnsi" w:hint="eastAsia"/>
                <w:sz w:val="16"/>
                <w:szCs w:val="16"/>
              </w:rPr>
              <w:t>□建築物の建築等 □工作物の建設等 □都市計画法第4条第12項に規定する開発行為 □土石等の堆積  □その他</w:t>
            </w:r>
          </w:p>
        </w:tc>
      </w:tr>
      <w:tr w:rsidR="006A436F" w:rsidTr="00DB3599">
        <w:trPr>
          <w:trHeight w:val="659"/>
        </w:trPr>
        <w:tc>
          <w:tcPr>
            <w:tcW w:w="1129" w:type="dxa"/>
            <w:tcBorders>
              <w:top w:val="dotted" w:sz="4" w:space="0" w:color="auto"/>
            </w:tcBorders>
            <w:shd w:val="clear" w:color="auto" w:fill="D9D9D9"/>
            <w:vAlign w:val="center"/>
          </w:tcPr>
          <w:p w:rsidR="006A436F" w:rsidRPr="007132C6" w:rsidRDefault="006A436F" w:rsidP="00C36E8C">
            <w:pPr>
              <w:rPr>
                <w:rFonts w:asciiTheme="minorHAnsi" w:eastAsiaTheme="minorHAnsi" w:hAnsiTheme="minorHAnsi"/>
                <w:sz w:val="18"/>
                <w:szCs w:val="18"/>
              </w:rPr>
            </w:pPr>
            <w:r w:rsidRPr="007132C6">
              <w:rPr>
                <w:rFonts w:asciiTheme="minorHAnsi" w:eastAsiaTheme="minorHAnsi" w:hAnsiTheme="minorHAnsi" w:hint="eastAsia"/>
                <w:sz w:val="18"/>
                <w:szCs w:val="18"/>
              </w:rPr>
              <w:t>概要･規模</w:t>
            </w:r>
          </w:p>
        </w:tc>
        <w:tc>
          <w:tcPr>
            <w:tcW w:w="8647" w:type="dxa"/>
            <w:gridSpan w:val="3"/>
            <w:tcBorders>
              <w:top w:val="dotted" w:sz="4" w:space="0" w:color="auto"/>
            </w:tcBorders>
          </w:tcPr>
          <w:p w:rsidR="006A436F" w:rsidRDefault="006A436F" w:rsidP="00300D6D">
            <w:pPr>
              <w:rPr>
                <w:rFonts w:asciiTheme="minorHAnsi" w:eastAsiaTheme="minorHAnsi" w:hAnsiTheme="minorHAnsi"/>
                <w:sz w:val="18"/>
                <w:szCs w:val="18"/>
              </w:rPr>
            </w:pPr>
          </w:p>
        </w:tc>
      </w:tr>
      <w:tr w:rsidR="00C36E8C" w:rsidTr="00D80D3D">
        <w:trPr>
          <w:trHeight w:val="1627"/>
        </w:trPr>
        <w:tc>
          <w:tcPr>
            <w:tcW w:w="1129" w:type="dxa"/>
            <w:tcBorders>
              <w:top w:val="dotted" w:sz="4" w:space="0" w:color="auto"/>
            </w:tcBorders>
            <w:shd w:val="clear" w:color="auto" w:fill="D9D9D9"/>
            <w:vAlign w:val="center"/>
          </w:tcPr>
          <w:p w:rsidR="00C36E8C" w:rsidRPr="007132C6" w:rsidRDefault="00C36E8C" w:rsidP="00B969A0">
            <w:pPr>
              <w:rPr>
                <w:rFonts w:asciiTheme="minorHAnsi" w:eastAsiaTheme="minorHAnsi" w:hAnsiTheme="minorHAnsi"/>
                <w:sz w:val="18"/>
                <w:szCs w:val="18"/>
              </w:rPr>
            </w:pPr>
            <w:r>
              <w:rPr>
                <w:rFonts w:asciiTheme="minorHAnsi" w:eastAsiaTheme="minorHAnsi" w:hAnsiTheme="minorHAnsi" w:hint="eastAsia"/>
                <w:sz w:val="18"/>
                <w:szCs w:val="18"/>
              </w:rPr>
              <w:t>対象項目の確認</w:t>
            </w:r>
          </w:p>
        </w:tc>
        <w:tc>
          <w:tcPr>
            <w:tcW w:w="8647" w:type="dxa"/>
            <w:gridSpan w:val="3"/>
            <w:tcBorders>
              <w:top w:val="dotted" w:sz="4" w:space="0" w:color="auto"/>
            </w:tcBorders>
          </w:tcPr>
          <w:p w:rsidR="00C36E8C" w:rsidRDefault="00C36E8C" w:rsidP="00C36E8C">
            <w:pPr>
              <w:rPr>
                <w:rFonts w:asciiTheme="minorHAnsi" w:eastAsiaTheme="minorHAnsi" w:hAnsiTheme="minorHAnsi"/>
                <w:sz w:val="18"/>
                <w:szCs w:val="18"/>
              </w:rPr>
            </w:pPr>
            <w:r>
              <w:rPr>
                <w:rFonts w:asciiTheme="minorHAnsi" w:eastAsiaTheme="minorHAnsi" w:hAnsiTheme="minorHAnsi" w:hint="eastAsia"/>
                <w:color w:val="2E74B5" w:themeColor="accent1" w:themeShade="BF"/>
                <w:sz w:val="18"/>
                <w:szCs w:val="18"/>
              </w:rPr>
              <w:t>｢</w:t>
            </w:r>
            <w:r w:rsidRPr="007132C6">
              <w:rPr>
                <w:rFonts w:asciiTheme="minorHAnsi" w:eastAsiaTheme="minorHAnsi" w:hAnsiTheme="minorHAnsi" w:hint="eastAsia"/>
                <w:color w:val="2E74B5" w:themeColor="accent1" w:themeShade="BF"/>
                <w:sz w:val="18"/>
                <w:szCs w:val="18"/>
              </w:rPr>
              <w:t>伊勢原市景観ガイドライン（</w:t>
            </w:r>
            <w:r>
              <w:rPr>
                <w:rFonts w:asciiTheme="minorHAnsi" w:eastAsiaTheme="minorHAnsi" w:hAnsiTheme="minorHAnsi" w:hint="eastAsia"/>
                <w:color w:val="2E74B5" w:themeColor="accent1" w:themeShade="BF"/>
                <w:sz w:val="18"/>
                <w:szCs w:val="18"/>
              </w:rPr>
              <w:t>公共施設</w:t>
            </w:r>
            <w:r w:rsidRPr="007132C6">
              <w:rPr>
                <w:rFonts w:asciiTheme="minorHAnsi" w:eastAsiaTheme="minorHAnsi" w:hAnsiTheme="minorHAnsi" w:hint="eastAsia"/>
                <w:color w:val="2E74B5" w:themeColor="accent1" w:themeShade="BF"/>
                <w:sz w:val="18"/>
                <w:szCs w:val="18"/>
              </w:rPr>
              <w:t>編）</w:t>
            </w:r>
            <w:r w:rsidR="00310EDF">
              <w:rPr>
                <w:rFonts w:asciiTheme="minorHAnsi" w:eastAsiaTheme="minorHAnsi" w:hAnsiTheme="minorHAnsi" w:hint="eastAsia"/>
                <w:color w:val="2E74B5" w:themeColor="accent1" w:themeShade="BF"/>
                <w:sz w:val="18"/>
                <w:szCs w:val="18"/>
              </w:rPr>
              <w:t>｣</w:t>
            </w:r>
            <w:r w:rsidRPr="007132C6">
              <w:rPr>
                <w:rFonts w:asciiTheme="minorHAnsi" w:eastAsiaTheme="minorHAnsi" w:hAnsiTheme="minorHAnsi" w:hint="eastAsia"/>
                <w:color w:val="2E74B5" w:themeColor="accent1" w:themeShade="BF"/>
                <w:sz w:val="18"/>
                <w:szCs w:val="18"/>
              </w:rPr>
              <w:t>(以下「ガイドライン</w:t>
            </w:r>
            <w:r>
              <w:rPr>
                <w:rFonts w:asciiTheme="minorHAnsi" w:eastAsiaTheme="minorHAnsi" w:hAnsiTheme="minorHAnsi" w:hint="eastAsia"/>
                <w:color w:val="2E74B5" w:themeColor="accent1" w:themeShade="BF"/>
                <w:sz w:val="18"/>
                <w:szCs w:val="18"/>
              </w:rPr>
              <w:t>公共施設</w:t>
            </w:r>
            <w:r w:rsidRPr="007132C6">
              <w:rPr>
                <w:rFonts w:asciiTheme="minorHAnsi" w:eastAsiaTheme="minorHAnsi" w:hAnsiTheme="minorHAnsi" w:hint="eastAsia"/>
                <w:color w:val="2E74B5" w:themeColor="accent1" w:themeShade="BF"/>
                <w:sz w:val="18"/>
                <w:szCs w:val="18"/>
              </w:rPr>
              <w:t>編」という</w:t>
            </w:r>
            <w:r>
              <w:rPr>
                <w:rFonts w:asciiTheme="minorHAnsi" w:eastAsiaTheme="minorHAnsi" w:hAnsiTheme="minorHAnsi" w:hint="eastAsia"/>
                <w:color w:val="2E74B5" w:themeColor="accent1" w:themeShade="BF"/>
                <w:sz w:val="18"/>
                <w:szCs w:val="18"/>
              </w:rPr>
              <w:t>｡</w:t>
            </w:r>
            <w:r w:rsidRPr="007132C6">
              <w:rPr>
                <w:rFonts w:asciiTheme="minorHAnsi" w:eastAsiaTheme="minorHAnsi" w:hAnsiTheme="minorHAnsi" w:hint="eastAsia"/>
                <w:color w:val="2E74B5" w:themeColor="accent1" w:themeShade="BF"/>
                <w:sz w:val="18"/>
                <w:szCs w:val="18"/>
              </w:rPr>
              <w:t>)のＰ</w:t>
            </w:r>
            <w:r>
              <w:rPr>
                <w:rFonts w:asciiTheme="minorHAnsi" w:eastAsiaTheme="minorHAnsi" w:hAnsiTheme="minorHAnsi" w:hint="eastAsia"/>
                <w:color w:val="2E74B5" w:themeColor="accent1" w:themeShade="BF"/>
                <w:sz w:val="18"/>
                <w:szCs w:val="18"/>
              </w:rPr>
              <w:t>7</w:t>
            </w:r>
            <w:r w:rsidRPr="007132C6">
              <w:rPr>
                <w:rFonts w:asciiTheme="minorHAnsi" w:eastAsiaTheme="minorHAnsi" w:hAnsiTheme="minorHAnsi" w:hint="eastAsia"/>
                <w:color w:val="2E74B5" w:themeColor="accent1" w:themeShade="BF"/>
                <w:sz w:val="18"/>
                <w:szCs w:val="18"/>
              </w:rPr>
              <w:t>～を確認し、</w:t>
            </w:r>
            <w:r w:rsidR="00310EDF">
              <w:rPr>
                <w:rFonts w:asciiTheme="minorHAnsi" w:eastAsiaTheme="minorHAnsi" w:hAnsiTheme="minorHAnsi" w:hint="eastAsia"/>
                <w:color w:val="2E74B5" w:themeColor="accent1" w:themeShade="BF"/>
                <w:sz w:val="18"/>
                <w:szCs w:val="18"/>
              </w:rPr>
              <w:t>あてはまる</w:t>
            </w:r>
            <w:r w:rsidRPr="007132C6">
              <w:rPr>
                <w:rFonts w:asciiTheme="minorHAnsi" w:eastAsiaTheme="minorHAnsi" w:hAnsiTheme="minorHAnsi" w:hint="eastAsia"/>
                <w:color w:val="2E74B5" w:themeColor="accent1" w:themeShade="BF"/>
                <w:sz w:val="18"/>
                <w:szCs w:val="18"/>
              </w:rPr>
              <w:t>「□」欄にレ印を付けてください。</w:t>
            </w:r>
          </w:p>
          <w:p w:rsidR="00C36E8C" w:rsidRPr="00BF7044" w:rsidRDefault="00C36E8C" w:rsidP="00C36E8C">
            <w:pPr>
              <w:ind w:firstLineChars="100" w:firstLine="160"/>
              <w:rPr>
                <w:rFonts w:asciiTheme="minorHAnsi" w:eastAsiaTheme="minorHAnsi" w:hAnsiTheme="minorHAnsi"/>
                <w:sz w:val="16"/>
                <w:szCs w:val="16"/>
              </w:rPr>
            </w:pPr>
            <w:r w:rsidRPr="00BF7044">
              <w:rPr>
                <w:rFonts w:asciiTheme="minorHAnsi" w:eastAsiaTheme="minorHAnsi" w:hAnsiTheme="minorHAnsi" w:hint="eastAsia"/>
                <w:sz w:val="16"/>
                <w:szCs w:val="16"/>
              </w:rPr>
              <w:t xml:space="preserve">●施設　　　□公共建築物  □道路･橋梁  □河川  □公園･広場･緑地等  □農業施設 </w:t>
            </w:r>
            <w:r w:rsidRPr="00BF7044">
              <w:rPr>
                <w:rFonts w:asciiTheme="minorHAnsi" w:eastAsiaTheme="minorHAnsi" w:hAnsiTheme="minorHAnsi"/>
                <w:sz w:val="16"/>
                <w:szCs w:val="16"/>
              </w:rPr>
              <w:t xml:space="preserve"> </w:t>
            </w:r>
            <w:r w:rsidRPr="00BF7044">
              <w:rPr>
                <w:rFonts w:asciiTheme="minorHAnsi" w:eastAsiaTheme="minorHAnsi" w:hAnsiTheme="minorHAnsi" w:hint="eastAsia"/>
                <w:sz w:val="16"/>
                <w:szCs w:val="16"/>
              </w:rPr>
              <w:t>□その他</w:t>
            </w:r>
          </w:p>
          <w:p w:rsidR="00C36E8C" w:rsidRPr="00BF7044" w:rsidRDefault="00C36E8C" w:rsidP="00C36E8C">
            <w:pPr>
              <w:ind w:firstLineChars="100" w:firstLine="160"/>
              <w:rPr>
                <w:rFonts w:asciiTheme="minorHAnsi" w:eastAsiaTheme="minorHAnsi" w:hAnsiTheme="minorHAnsi"/>
                <w:sz w:val="16"/>
                <w:szCs w:val="16"/>
              </w:rPr>
            </w:pPr>
            <w:r w:rsidRPr="00BF7044">
              <w:rPr>
                <w:rFonts w:asciiTheme="minorHAnsi" w:eastAsiaTheme="minorHAnsi" w:hAnsiTheme="minorHAnsi" w:hint="eastAsia"/>
                <w:sz w:val="16"/>
                <w:szCs w:val="16"/>
              </w:rPr>
              <w:t xml:space="preserve">●共通項目　□のり面･擁壁 </w:t>
            </w:r>
            <w:r w:rsidRPr="00BF7044">
              <w:rPr>
                <w:rFonts w:asciiTheme="minorHAnsi" w:eastAsiaTheme="minorHAnsi" w:hAnsiTheme="minorHAnsi"/>
                <w:sz w:val="16"/>
                <w:szCs w:val="16"/>
              </w:rPr>
              <w:t xml:space="preserve"> </w:t>
            </w:r>
            <w:r w:rsidRPr="00BF7044">
              <w:rPr>
                <w:rFonts w:asciiTheme="minorHAnsi" w:eastAsiaTheme="minorHAnsi" w:hAnsiTheme="minorHAnsi" w:hint="eastAsia"/>
                <w:sz w:val="16"/>
                <w:szCs w:val="16"/>
              </w:rPr>
              <w:t xml:space="preserve">□橋梁類 </w:t>
            </w:r>
            <w:r w:rsidRPr="00BF7044">
              <w:rPr>
                <w:rFonts w:asciiTheme="minorHAnsi" w:eastAsiaTheme="minorHAnsi" w:hAnsiTheme="minorHAnsi"/>
                <w:sz w:val="16"/>
                <w:szCs w:val="16"/>
              </w:rPr>
              <w:t xml:space="preserve"> </w:t>
            </w:r>
            <w:r w:rsidRPr="00BF7044">
              <w:rPr>
                <w:rFonts w:asciiTheme="minorHAnsi" w:eastAsiaTheme="minorHAnsi" w:hAnsiTheme="minorHAnsi" w:hint="eastAsia"/>
                <w:sz w:val="16"/>
                <w:szCs w:val="16"/>
              </w:rPr>
              <w:t xml:space="preserve">□防護さく </w:t>
            </w:r>
            <w:r w:rsidRPr="00BF7044">
              <w:rPr>
                <w:rFonts w:asciiTheme="minorHAnsi" w:eastAsiaTheme="minorHAnsi" w:hAnsiTheme="minorHAnsi"/>
                <w:sz w:val="16"/>
                <w:szCs w:val="16"/>
              </w:rPr>
              <w:t xml:space="preserve"> </w:t>
            </w:r>
            <w:r w:rsidRPr="00BF7044">
              <w:rPr>
                <w:rFonts w:asciiTheme="minorHAnsi" w:eastAsiaTheme="minorHAnsi" w:hAnsiTheme="minorHAnsi" w:hint="eastAsia"/>
                <w:sz w:val="16"/>
                <w:szCs w:val="16"/>
              </w:rPr>
              <w:t xml:space="preserve">□標識･サイン類 </w:t>
            </w:r>
            <w:r w:rsidRPr="00BF7044">
              <w:rPr>
                <w:rFonts w:asciiTheme="minorHAnsi" w:eastAsiaTheme="minorHAnsi" w:hAnsiTheme="minorHAnsi"/>
                <w:sz w:val="16"/>
                <w:szCs w:val="16"/>
              </w:rPr>
              <w:t xml:space="preserve"> </w:t>
            </w:r>
            <w:r w:rsidRPr="00BF7044">
              <w:rPr>
                <w:rFonts w:asciiTheme="minorHAnsi" w:eastAsiaTheme="minorHAnsi" w:hAnsiTheme="minorHAnsi" w:hint="eastAsia"/>
                <w:sz w:val="16"/>
                <w:szCs w:val="16"/>
              </w:rPr>
              <w:t xml:space="preserve">□設備･ストリートファニチャー類　</w:t>
            </w:r>
          </w:p>
          <w:p w:rsidR="00C36E8C" w:rsidRDefault="00C36E8C" w:rsidP="00BF7044">
            <w:pPr>
              <w:ind w:firstLineChars="700" w:firstLine="1120"/>
              <w:rPr>
                <w:rFonts w:asciiTheme="minorHAnsi" w:eastAsiaTheme="minorHAnsi" w:hAnsiTheme="minorHAnsi"/>
                <w:sz w:val="18"/>
                <w:szCs w:val="18"/>
              </w:rPr>
            </w:pPr>
            <w:r w:rsidRPr="00BF7044">
              <w:rPr>
                <w:rFonts w:asciiTheme="minorHAnsi" w:eastAsiaTheme="minorHAnsi" w:hAnsiTheme="minorHAnsi" w:hint="eastAsia"/>
                <w:sz w:val="16"/>
                <w:szCs w:val="16"/>
              </w:rPr>
              <w:t xml:space="preserve">□照明施設　□視点場 </w:t>
            </w:r>
            <w:r w:rsidRPr="00BF7044">
              <w:rPr>
                <w:rFonts w:asciiTheme="minorHAnsi" w:eastAsiaTheme="minorHAnsi" w:hAnsiTheme="minorHAnsi"/>
                <w:sz w:val="16"/>
                <w:szCs w:val="16"/>
              </w:rPr>
              <w:t xml:space="preserve"> </w:t>
            </w:r>
            <w:r w:rsidRPr="00BF7044">
              <w:rPr>
                <w:rFonts w:asciiTheme="minorHAnsi" w:eastAsiaTheme="minorHAnsi" w:hAnsiTheme="minorHAnsi" w:hint="eastAsia"/>
                <w:sz w:val="16"/>
                <w:szCs w:val="16"/>
              </w:rPr>
              <w:t xml:space="preserve">□舗装 </w:t>
            </w:r>
            <w:r w:rsidRPr="00BF7044">
              <w:rPr>
                <w:rFonts w:asciiTheme="minorHAnsi" w:eastAsiaTheme="minorHAnsi" w:hAnsiTheme="minorHAnsi"/>
                <w:sz w:val="16"/>
                <w:szCs w:val="16"/>
              </w:rPr>
              <w:t xml:space="preserve"> </w:t>
            </w:r>
            <w:r w:rsidRPr="00BF7044">
              <w:rPr>
                <w:rFonts w:asciiTheme="minorHAnsi" w:eastAsiaTheme="minorHAnsi" w:hAnsiTheme="minorHAnsi" w:hint="eastAsia"/>
                <w:sz w:val="16"/>
                <w:szCs w:val="16"/>
              </w:rPr>
              <w:t xml:space="preserve">□緑の保全と緑化 </w:t>
            </w:r>
            <w:r w:rsidRPr="00BF7044">
              <w:rPr>
                <w:rFonts w:asciiTheme="minorHAnsi" w:eastAsiaTheme="minorHAnsi" w:hAnsiTheme="minorHAnsi"/>
                <w:sz w:val="16"/>
                <w:szCs w:val="16"/>
              </w:rPr>
              <w:t xml:space="preserve"> </w:t>
            </w:r>
            <w:r w:rsidRPr="00BF7044">
              <w:rPr>
                <w:rFonts w:asciiTheme="minorHAnsi" w:eastAsiaTheme="minorHAnsi" w:hAnsiTheme="minorHAnsi" w:hint="eastAsia"/>
                <w:sz w:val="16"/>
                <w:szCs w:val="16"/>
              </w:rPr>
              <w:t xml:space="preserve">□色彩 </w:t>
            </w:r>
            <w:r w:rsidRPr="00BF7044">
              <w:rPr>
                <w:rFonts w:asciiTheme="minorHAnsi" w:eastAsiaTheme="minorHAnsi" w:hAnsiTheme="minorHAnsi"/>
                <w:sz w:val="16"/>
                <w:szCs w:val="16"/>
              </w:rPr>
              <w:t xml:space="preserve"> </w:t>
            </w:r>
            <w:r w:rsidRPr="00BF7044">
              <w:rPr>
                <w:rFonts w:asciiTheme="minorHAnsi" w:eastAsiaTheme="minorHAnsi" w:hAnsiTheme="minorHAnsi" w:hint="eastAsia"/>
                <w:sz w:val="16"/>
                <w:szCs w:val="16"/>
              </w:rPr>
              <w:t xml:space="preserve">□素材 </w:t>
            </w:r>
            <w:r w:rsidRPr="00BF7044">
              <w:rPr>
                <w:rFonts w:asciiTheme="minorHAnsi" w:eastAsiaTheme="minorHAnsi" w:hAnsiTheme="minorHAnsi"/>
                <w:sz w:val="16"/>
                <w:szCs w:val="16"/>
              </w:rPr>
              <w:t xml:space="preserve"> </w:t>
            </w:r>
            <w:r w:rsidRPr="00BF7044">
              <w:rPr>
                <w:rFonts w:asciiTheme="minorHAnsi" w:eastAsiaTheme="minorHAnsi" w:hAnsiTheme="minorHAnsi" w:hint="eastAsia"/>
                <w:sz w:val="16"/>
                <w:szCs w:val="16"/>
              </w:rPr>
              <w:t>□その他</w:t>
            </w:r>
          </w:p>
        </w:tc>
      </w:tr>
      <w:tr w:rsidR="00C36E8C" w:rsidRPr="00CD62D5" w:rsidTr="00BF7044">
        <w:trPr>
          <w:trHeight w:val="227"/>
        </w:trPr>
        <w:tc>
          <w:tcPr>
            <w:tcW w:w="1129" w:type="dxa"/>
            <w:shd w:val="clear" w:color="auto" w:fill="D9D9D9"/>
            <w:vAlign w:val="center"/>
          </w:tcPr>
          <w:p w:rsidR="00C36E8C" w:rsidRPr="007B5839" w:rsidRDefault="00C36E8C" w:rsidP="002B4205">
            <w:pPr>
              <w:rPr>
                <w:rFonts w:asciiTheme="minorHAnsi" w:eastAsiaTheme="minorHAnsi" w:hAnsiTheme="minorHAnsi"/>
                <w:sz w:val="18"/>
                <w:szCs w:val="18"/>
              </w:rPr>
            </w:pPr>
            <w:r w:rsidRPr="007B5839">
              <w:rPr>
                <w:rFonts w:asciiTheme="minorHAnsi" w:eastAsiaTheme="minorHAnsi" w:hAnsiTheme="minorHAnsi" w:hint="eastAsia"/>
                <w:sz w:val="18"/>
                <w:szCs w:val="18"/>
              </w:rPr>
              <w:t>(1)</w:t>
            </w:r>
          </w:p>
          <w:p w:rsidR="00C36E8C" w:rsidRPr="007B5839" w:rsidRDefault="00C36E8C" w:rsidP="007132C6">
            <w:pPr>
              <w:rPr>
                <w:rFonts w:asciiTheme="minorHAnsi" w:eastAsiaTheme="minorHAnsi" w:hAnsiTheme="minorHAnsi"/>
                <w:sz w:val="18"/>
                <w:szCs w:val="18"/>
              </w:rPr>
            </w:pPr>
            <w:r w:rsidRPr="007B5839">
              <w:rPr>
                <w:rFonts w:asciiTheme="minorHAnsi" w:eastAsiaTheme="minorHAnsi" w:hAnsiTheme="minorHAnsi" w:hint="eastAsia"/>
                <w:sz w:val="18"/>
                <w:szCs w:val="18"/>
              </w:rPr>
              <w:t>行為の場所が該当する景観まちづくりの基本方針</w:t>
            </w:r>
          </w:p>
        </w:tc>
        <w:tc>
          <w:tcPr>
            <w:tcW w:w="8647" w:type="dxa"/>
            <w:gridSpan w:val="3"/>
          </w:tcPr>
          <w:p w:rsidR="00C36E8C" w:rsidRPr="007B5839" w:rsidRDefault="00310EDF" w:rsidP="00C6519A">
            <w:pPr>
              <w:spacing w:line="120" w:lineRule="auto"/>
              <w:rPr>
                <w:rFonts w:asciiTheme="minorHAnsi" w:eastAsiaTheme="minorHAnsi" w:hAnsiTheme="minorHAnsi"/>
                <w:color w:val="2E74B5" w:themeColor="accent1" w:themeShade="BF"/>
                <w:sz w:val="18"/>
                <w:szCs w:val="18"/>
              </w:rPr>
            </w:pPr>
            <w:r w:rsidRPr="007B5839">
              <w:rPr>
                <w:rFonts w:asciiTheme="minorHAnsi" w:eastAsiaTheme="minorHAnsi" w:hAnsiTheme="minorHAnsi" w:hint="eastAsia"/>
                <w:color w:val="2E74B5" w:themeColor="accent1" w:themeShade="BF"/>
                <w:sz w:val="18"/>
                <w:szCs w:val="18"/>
              </w:rPr>
              <w:t>｢</w:t>
            </w:r>
            <w:r w:rsidR="00C36E8C" w:rsidRPr="007B5839">
              <w:rPr>
                <w:rFonts w:asciiTheme="minorHAnsi" w:eastAsiaTheme="minorHAnsi" w:hAnsiTheme="minorHAnsi" w:hint="eastAsia"/>
                <w:color w:val="2E74B5" w:themeColor="accent1" w:themeShade="BF"/>
                <w:sz w:val="18"/>
                <w:szCs w:val="18"/>
              </w:rPr>
              <w:t>伊勢原市景観ガイドライン（基本編）」(以下「ガイドライン基本編」という｡)のＰ4～9に掲載する景観まちづくり基本方針を確認し、行為地があてはまる「□」欄にレ印を付けてください。</w:t>
            </w:r>
          </w:p>
          <w:p w:rsidR="00C36E8C" w:rsidRPr="007B5839" w:rsidRDefault="00C36E8C" w:rsidP="007132C6">
            <w:pPr>
              <w:ind w:firstLineChars="100" w:firstLine="180"/>
              <w:rPr>
                <w:rFonts w:asciiTheme="minorHAnsi" w:eastAsiaTheme="minorHAnsi" w:hAnsiTheme="minorHAnsi"/>
                <w:sz w:val="18"/>
                <w:szCs w:val="18"/>
              </w:rPr>
            </w:pPr>
            <w:r w:rsidRPr="007B5839">
              <w:rPr>
                <w:rFonts w:asciiTheme="minorHAnsi" w:eastAsiaTheme="minorHAnsi" w:hAnsiTheme="minorHAnsi" w:hint="eastAsia"/>
                <w:sz w:val="18"/>
                <w:szCs w:val="18"/>
              </w:rPr>
              <w:t xml:space="preserve">● P5掲載 </w:t>
            </w:r>
            <w:r w:rsidRPr="007B5839">
              <w:rPr>
                <w:rFonts w:asciiTheme="minorHAnsi" w:eastAsiaTheme="minorHAnsi" w:hAnsiTheme="minorHAnsi"/>
                <w:sz w:val="18"/>
                <w:szCs w:val="18"/>
              </w:rPr>
              <w:t xml:space="preserve"> </w:t>
            </w:r>
            <w:r w:rsidRPr="007B5839">
              <w:rPr>
                <w:rFonts w:asciiTheme="minorHAnsi" w:eastAsiaTheme="minorHAnsi" w:hAnsiTheme="minorHAnsi" w:hint="eastAsia"/>
                <w:sz w:val="18"/>
                <w:szCs w:val="18"/>
              </w:rPr>
              <w:t>3-(</w:t>
            </w:r>
            <w:r w:rsidRPr="007B5839">
              <w:rPr>
                <w:rFonts w:asciiTheme="minorHAnsi" w:eastAsiaTheme="minorHAnsi" w:hAnsiTheme="minorHAnsi"/>
                <w:sz w:val="18"/>
                <w:szCs w:val="18"/>
              </w:rPr>
              <w:t>1</w:t>
            </w:r>
            <w:r w:rsidRPr="007B5839">
              <w:rPr>
                <w:rFonts w:asciiTheme="minorHAnsi" w:eastAsiaTheme="minorHAnsi" w:hAnsiTheme="minorHAnsi" w:hint="eastAsia"/>
                <w:sz w:val="18"/>
                <w:szCs w:val="18"/>
              </w:rPr>
              <w:t>)</w:t>
            </w:r>
            <w:r w:rsidRPr="007B5839">
              <w:rPr>
                <w:rFonts w:asciiTheme="minorHAnsi" w:eastAsiaTheme="minorHAnsi" w:hAnsiTheme="minorHAnsi"/>
                <w:sz w:val="18"/>
                <w:szCs w:val="18"/>
              </w:rPr>
              <w:t xml:space="preserve"> </w:t>
            </w:r>
            <w:r w:rsidRPr="007B5839">
              <w:rPr>
                <w:rFonts w:asciiTheme="minorHAnsi" w:eastAsiaTheme="minorHAnsi" w:hAnsiTheme="minorHAnsi" w:hint="eastAsia"/>
                <w:sz w:val="18"/>
                <w:szCs w:val="18"/>
              </w:rPr>
              <w:t>景観の顔をつくる景観まちづくりの基本方針</w:t>
            </w:r>
          </w:p>
          <w:p w:rsidR="00C36E8C" w:rsidRPr="007B5839" w:rsidRDefault="00C36E8C" w:rsidP="00260763">
            <w:pPr>
              <w:ind w:firstLineChars="300" w:firstLine="540"/>
              <w:rPr>
                <w:rFonts w:asciiTheme="minorHAnsi" w:eastAsiaTheme="minorHAnsi" w:hAnsiTheme="minorHAnsi"/>
                <w:sz w:val="18"/>
                <w:szCs w:val="18"/>
              </w:rPr>
            </w:pPr>
            <w:r w:rsidRPr="007B5839">
              <w:rPr>
                <w:rFonts w:asciiTheme="minorHAnsi" w:eastAsiaTheme="minorHAnsi" w:hAnsiTheme="minorHAnsi" w:hint="eastAsia"/>
                <w:sz w:val="18"/>
                <w:szCs w:val="18"/>
              </w:rPr>
              <w:t>□交流とにぎわい　□もてなし　□歴史・文化　□新たな交流　□該当なし</w:t>
            </w:r>
          </w:p>
          <w:p w:rsidR="00C36E8C" w:rsidRPr="007B5839" w:rsidRDefault="00C36E8C" w:rsidP="007132C6">
            <w:pPr>
              <w:ind w:firstLineChars="100" w:firstLine="180"/>
              <w:rPr>
                <w:rFonts w:asciiTheme="minorHAnsi" w:eastAsiaTheme="minorHAnsi" w:hAnsiTheme="minorHAnsi"/>
                <w:sz w:val="18"/>
                <w:szCs w:val="18"/>
              </w:rPr>
            </w:pPr>
            <w:r w:rsidRPr="007B5839">
              <w:rPr>
                <w:rFonts w:asciiTheme="minorHAnsi" w:eastAsiaTheme="minorHAnsi" w:hAnsiTheme="minorHAnsi" w:hint="eastAsia"/>
                <w:sz w:val="18"/>
                <w:szCs w:val="18"/>
              </w:rPr>
              <w:t xml:space="preserve">● </w:t>
            </w:r>
            <w:r w:rsidRPr="007B5839">
              <w:rPr>
                <w:rFonts w:asciiTheme="minorHAnsi" w:eastAsiaTheme="minorHAnsi" w:hAnsiTheme="minorHAnsi"/>
                <w:sz w:val="18"/>
                <w:szCs w:val="18"/>
              </w:rPr>
              <w:t>P7</w:t>
            </w:r>
            <w:r w:rsidRPr="007B5839">
              <w:rPr>
                <w:rFonts w:asciiTheme="minorHAnsi" w:eastAsiaTheme="minorHAnsi" w:hAnsiTheme="minorHAnsi" w:hint="eastAsia"/>
                <w:sz w:val="18"/>
                <w:szCs w:val="18"/>
              </w:rPr>
              <w:t xml:space="preserve">～9掲載　</w:t>
            </w:r>
            <w:r w:rsidRPr="007B5839">
              <w:rPr>
                <w:rFonts w:asciiTheme="minorHAnsi" w:eastAsiaTheme="minorHAnsi" w:hAnsiTheme="minorHAnsi"/>
                <w:sz w:val="18"/>
                <w:szCs w:val="18"/>
              </w:rPr>
              <w:t xml:space="preserve">3-(3) </w:t>
            </w:r>
            <w:r w:rsidRPr="007B5839">
              <w:rPr>
                <w:rFonts w:asciiTheme="minorHAnsi" w:eastAsiaTheme="minorHAnsi" w:hAnsiTheme="minorHAnsi" w:hint="eastAsia"/>
                <w:sz w:val="18"/>
                <w:szCs w:val="18"/>
              </w:rPr>
              <w:t>地域らしさをつくる景観まちづくりの基本方針</w:t>
            </w:r>
          </w:p>
          <w:p w:rsidR="00C36E8C" w:rsidRPr="007B5839" w:rsidRDefault="00C36E8C" w:rsidP="007132C6">
            <w:pPr>
              <w:ind w:firstLineChars="200" w:firstLine="360"/>
              <w:rPr>
                <w:rFonts w:asciiTheme="minorHAnsi" w:eastAsiaTheme="minorHAnsi" w:hAnsiTheme="minorHAnsi"/>
                <w:sz w:val="18"/>
                <w:szCs w:val="18"/>
              </w:rPr>
            </w:pPr>
            <w:r w:rsidRPr="007B5839">
              <w:rPr>
                <w:rFonts w:asciiTheme="minorHAnsi" w:eastAsiaTheme="minorHAnsi" w:hAnsiTheme="minorHAnsi" w:hint="eastAsia"/>
                <w:sz w:val="18"/>
                <w:szCs w:val="18"/>
              </w:rPr>
              <w:t>①「やま」「おか」「まち」「さと」４つの地域の基本方針</w:t>
            </w:r>
          </w:p>
          <w:p w:rsidR="00C36E8C" w:rsidRPr="007B5839" w:rsidRDefault="00C36E8C" w:rsidP="007132C6">
            <w:pPr>
              <w:ind w:firstLineChars="300" w:firstLine="540"/>
              <w:rPr>
                <w:rFonts w:asciiTheme="minorHAnsi" w:eastAsiaTheme="minorHAnsi" w:hAnsiTheme="minorHAnsi"/>
                <w:sz w:val="18"/>
                <w:szCs w:val="18"/>
              </w:rPr>
            </w:pPr>
            <w:r w:rsidRPr="007B5839">
              <w:rPr>
                <w:rFonts w:asciiTheme="minorHAnsi" w:eastAsiaTheme="minorHAnsi" w:hAnsiTheme="minorHAnsi" w:hint="eastAsia"/>
                <w:sz w:val="18"/>
                <w:szCs w:val="18"/>
              </w:rPr>
              <w:t>□「やま」の地域　□「</w:t>
            </w:r>
            <w:r w:rsidR="00260763" w:rsidRPr="007B5839">
              <w:rPr>
                <w:rFonts w:asciiTheme="minorHAnsi" w:eastAsiaTheme="minorHAnsi" w:hAnsiTheme="minorHAnsi" w:hint="eastAsia"/>
                <w:sz w:val="18"/>
                <w:szCs w:val="18"/>
              </w:rPr>
              <w:t>おか</w:t>
            </w:r>
            <w:r w:rsidRPr="007B5839">
              <w:rPr>
                <w:rFonts w:asciiTheme="minorHAnsi" w:eastAsiaTheme="minorHAnsi" w:hAnsiTheme="minorHAnsi" w:hint="eastAsia"/>
                <w:sz w:val="18"/>
                <w:szCs w:val="18"/>
              </w:rPr>
              <w:t>」の地域　□「</w:t>
            </w:r>
            <w:r w:rsidR="00260763" w:rsidRPr="007B5839">
              <w:rPr>
                <w:rFonts w:asciiTheme="minorHAnsi" w:eastAsiaTheme="minorHAnsi" w:hAnsiTheme="minorHAnsi" w:hint="eastAsia"/>
                <w:sz w:val="18"/>
                <w:szCs w:val="18"/>
              </w:rPr>
              <w:t>まち</w:t>
            </w:r>
            <w:r w:rsidRPr="007B5839">
              <w:rPr>
                <w:rFonts w:asciiTheme="minorHAnsi" w:eastAsiaTheme="minorHAnsi" w:hAnsiTheme="minorHAnsi" w:hint="eastAsia"/>
                <w:sz w:val="18"/>
                <w:szCs w:val="18"/>
              </w:rPr>
              <w:t>」の地域　□「さと」の地域</w:t>
            </w:r>
          </w:p>
          <w:p w:rsidR="00C36E8C" w:rsidRPr="007B5839" w:rsidRDefault="00C36E8C" w:rsidP="007132C6">
            <w:pPr>
              <w:ind w:firstLineChars="200" w:firstLine="360"/>
              <w:rPr>
                <w:rFonts w:asciiTheme="minorHAnsi" w:eastAsiaTheme="minorHAnsi" w:hAnsiTheme="minorHAnsi"/>
                <w:sz w:val="18"/>
                <w:szCs w:val="18"/>
              </w:rPr>
            </w:pPr>
            <w:r w:rsidRPr="007B5839">
              <w:rPr>
                <w:rFonts w:asciiTheme="minorHAnsi" w:eastAsiaTheme="minorHAnsi" w:hAnsiTheme="minorHAnsi" w:hint="eastAsia"/>
                <w:sz w:val="18"/>
                <w:szCs w:val="18"/>
              </w:rPr>
              <w:t>②建築物の建築及び工作物の建設等に関する基本方針</w:t>
            </w:r>
          </w:p>
          <w:p w:rsidR="00C36E8C" w:rsidRPr="007B5839" w:rsidRDefault="00C36E8C" w:rsidP="007132C6">
            <w:pPr>
              <w:ind w:firstLineChars="300" w:firstLine="540"/>
              <w:rPr>
                <w:rFonts w:asciiTheme="minorHAnsi" w:eastAsiaTheme="minorHAnsi" w:hAnsiTheme="minorHAnsi"/>
                <w:sz w:val="18"/>
                <w:szCs w:val="18"/>
              </w:rPr>
            </w:pPr>
            <w:r w:rsidRPr="007B5839">
              <w:rPr>
                <w:rFonts w:asciiTheme="minorHAnsi" w:eastAsiaTheme="minorHAnsi" w:hAnsiTheme="minorHAnsi" w:hint="eastAsia"/>
                <w:sz w:val="18"/>
                <w:szCs w:val="18"/>
              </w:rPr>
              <w:t>□住居系　□商業系　□工業系　□沿道系　□それ以外の地域</w:t>
            </w:r>
          </w:p>
          <w:p w:rsidR="00C36E8C" w:rsidRPr="007B5839" w:rsidRDefault="00C36E8C" w:rsidP="007132C6">
            <w:pPr>
              <w:ind w:firstLineChars="200" w:firstLine="360"/>
              <w:rPr>
                <w:rFonts w:asciiTheme="minorHAnsi" w:eastAsiaTheme="minorHAnsi" w:hAnsiTheme="minorHAnsi"/>
                <w:sz w:val="18"/>
                <w:szCs w:val="18"/>
              </w:rPr>
            </w:pPr>
            <w:r w:rsidRPr="007B5839">
              <w:rPr>
                <w:rFonts w:asciiTheme="minorHAnsi" w:eastAsiaTheme="minorHAnsi" w:hAnsiTheme="minorHAnsi" w:hint="eastAsia"/>
                <w:sz w:val="18"/>
                <w:szCs w:val="18"/>
              </w:rPr>
              <w:t>③屋外広告物の掲示に関する基本方針</w:t>
            </w:r>
          </w:p>
          <w:p w:rsidR="00C36E8C" w:rsidRPr="007B5839" w:rsidRDefault="00C36E8C" w:rsidP="007132C6">
            <w:pPr>
              <w:ind w:firstLineChars="300" w:firstLine="540"/>
              <w:rPr>
                <w:rFonts w:asciiTheme="minorHAnsi" w:eastAsiaTheme="minorHAnsi" w:hAnsiTheme="minorHAnsi"/>
                <w:sz w:val="18"/>
                <w:szCs w:val="18"/>
              </w:rPr>
            </w:pPr>
            <w:r w:rsidRPr="007B5839">
              <w:rPr>
                <w:rFonts w:asciiTheme="minorHAnsi" w:eastAsiaTheme="minorHAnsi" w:hAnsiTheme="minorHAnsi" w:hint="eastAsia"/>
                <w:sz w:val="18"/>
                <w:szCs w:val="18"/>
              </w:rPr>
              <w:t>□地域性への配慮　□にぎわいや個性の演出　□施設等の調和　□その他　□該当なし</w:t>
            </w:r>
          </w:p>
          <w:p w:rsidR="00C36E8C" w:rsidRPr="007B5839" w:rsidRDefault="00C36E8C" w:rsidP="007132C6">
            <w:pPr>
              <w:ind w:firstLineChars="200" w:firstLine="360"/>
              <w:rPr>
                <w:rFonts w:asciiTheme="minorHAnsi" w:eastAsiaTheme="minorHAnsi" w:hAnsiTheme="minorHAnsi"/>
                <w:sz w:val="18"/>
                <w:szCs w:val="18"/>
              </w:rPr>
            </w:pPr>
            <w:r w:rsidRPr="007B5839">
              <w:rPr>
                <w:rFonts w:asciiTheme="minorHAnsi" w:eastAsiaTheme="minorHAnsi" w:hAnsiTheme="minorHAnsi" w:hint="eastAsia"/>
                <w:sz w:val="18"/>
                <w:szCs w:val="18"/>
              </w:rPr>
              <w:t>④大規模な開発事業等に関する基本方針</w:t>
            </w:r>
          </w:p>
          <w:p w:rsidR="00C36E8C" w:rsidRPr="007B5839" w:rsidRDefault="00C36E8C" w:rsidP="007132C6">
            <w:pPr>
              <w:ind w:firstLineChars="300" w:firstLine="540"/>
              <w:rPr>
                <w:rFonts w:asciiTheme="minorHAnsi" w:eastAsiaTheme="minorHAnsi" w:hAnsiTheme="minorHAnsi"/>
                <w:sz w:val="18"/>
                <w:szCs w:val="18"/>
              </w:rPr>
            </w:pPr>
            <w:r w:rsidRPr="007B5839">
              <w:rPr>
                <w:rFonts w:asciiTheme="minorHAnsi" w:eastAsiaTheme="minorHAnsi" w:hAnsiTheme="minorHAnsi" w:hint="eastAsia"/>
                <w:sz w:val="18"/>
                <w:szCs w:val="18"/>
              </w:rPr>
              <w:t xml:space="preserve">□周囲への配慮  □緩衝空間の確保  □周囲との連続性 □自然資源､歴史･文化資源の保全と継承 </w:t>
            </w:r>
          </w:p>
          <w:p w:rsidR="00C36E8C" w:rsidRPr="007B5839" w:rsidRDefault="00C36E8C" w:rsidP="007132C6">
            <w:pPr>
              <w:ind w:firstLineChars="300" w:firstLine="540"/>
              <w:rPr>
                <w:rFonts w:asciiTheme="minorHAnsi" w:eastAsiaTheme="minorHAnsi" w:hAnsiTheme="minorHAnsi"/>
                <w:sz w:val="18"/>
                <w:szCs w:val="18"/>
              </w:rPr>
            </w:pPr>
            <w:r w:rsidRPr="007B5839">
              <w:rPr>
                <w:rFonts w:asciiTheme="minorHAnsi" w:eastAsiaTheme="minorHAnsi" w:hAnsiTheme="minorHAnsi" w:hint="eastAsia"/>
                <w:sz w:val="18"/>
                <w:szCs w:val="18"/>
              </w:rPr>
              <w:t xml:space="preserve">□地域特性の活用 </w:t>
            </w:r>
            <w:r w:rsidRPr="007B5839">
              <w:rPr>
                <w:rFonts w:asciiTheme="minorHAnsi" w:eastAsiaTheme="minorHAnsi" w:hAnsiTheme="minorHAnsi"/>
                <w:sz w:val="18"/>
                <w:szCs w:val="18"/>
              </w:rPr>
              <w:t xml:space="preserve"> </w:t>
            </w:r>
            <w:r w:rsidRPr="007B5839">
              <w:rPr>
                <w:rFonts w:asciiTheme="minorHAnsi" w:eastAsiaTheme="minorHAnsi" w:hAnsiTheme="minorHAnsi" w:hint="eastAsia"/>
                <w:sz w:val="18"/>
                <w:szCs w:val="18"/>
              </w:rPr>
              <w:t>□大規模なのり面等への配慮　□該当なし</w:t>
            </w:r>
          </w:p>
          <w:p w:rsidR="00C36E8C" w:rsidRPr="007B5839" w:rsidRDefault="00C36E8C" w:rsidP="007132C6">
            <w:pPr>
              <w:ind w:firstLineChars="200" w:firstLine="360"/>
              <w:rPr>
                <w:rFonts w:asciiTheme="minorHAnsi" w:eastAsiaTheme="minorHAnsi" w:hAnsiTheme="minorHAnsi"/>
                <w:sz w:val="18"/>
                <w:szCs w:val="18"/>
              </w:rPr>
            </w:pPr>
            <w:r w:rsidRPr="007B5839">
              <w:rPr>
                <w:rFonts w:asciiTheme="minorHAnsi" w:eastAsiaTheme="minorHAnsi" w:hAnsiTheme="minorHAnsi" w:hint="eastAsia"/>
                <w:sz w:val="18"/>
                <w:szCs w:val="18"/>
              </w:rPr>
              <w:t>⑤その他の基本方針</w:t>
            </w:r>
          </w:p>
          <w:p w:rsidR="007B5839" w:rsidRPr="007132C6" w:rsidRDefault="00C36E8C" w:rsidP="007B5839">
            <w:pPr>
              <w:ind w:firstLineChars="300" w:firstLine="540"/>
              <w:rPr>
                <w:rFonts w:asciiTheme="minorHAnsi" w:eastAsiaTheme="minorHAnsi" w:hAnsiTheme="minorHAnsi"/>
                <w:sz w:val="16"/>
                <w:szCs w:val="16"/>
              </w:rPr>
            </w:pPr>
            <w:r w:rsidRPr="007B5839">
              <w:rPr>
                <w:rFonts w:asciiTheme="minorHAnsi" w:eastAsiaTheme="minorHAnsi" w:hAnsiTheme="minorHAnsi" w:hint="eastAsia"/>
                <w:sz w:val="18"/>
                <w:szCs w:val="18"/>
              </w:rPr>
              <w:t>□小田急線沿線地域における車窓から見える景観への配慮　□該当なし</w:t>
            </w:r>
          </w:p>
        </w:tc>
      </w:tr>
      <w:tr w:rsidR="00C36E8C" w:rsidRPr="00CD62D5" w:rsidTr="007B5839">
        <w:trPr>
          <w:trHeight w:val="3447"/>
        </w:trPr>
        <w:tc>
          <w:tcPr>
            <w:tcW w:w="1129" w:type="dxa"/>
            <w:shd w:val="clear" w:color="auto" w:fill="D9D9D9"/>
            <w:vAlign w:val="center"/>
          </w:tcPr>
          <w:p w:rsidR="00C36E8C" w:rsidRPr="002B4205" w:rsidRDefault="00C36E8C" w:rsidP="002B4205">
            <w:pPr>
              <w:rPr>
                <w:rFonts w:asciiTheme="minorHAnsi" w:eastAsiaTheme="minorHAnsi" w:hAnsiTheme="minorHAnsi"/>
                <w:sz w:val="18"/>
                <w:szCs w:val="18"/>
              </w:rPr>
            </w:pPr>
            <w:r w:rsidRPr="002B4205">
              <w:rPr>
                <w:rFonts w:asciiTheme="minorHAnsi" w:eastAsiaTheme="minorHAnsi" w:hAnsiTheme="minorHAnsi" w:hint="eastAsia"/>
                <w:sz w:val="18"/>
                <w:szCs w:val="18"/>
              </w:rPr>
              <w:t>(2)</w:t>
            </w:r>
            <w:r w:rsidRPr="002B4205">
              <w:rPr>
                <w:rFonts w:asciiTheme="minorHAnsi" w:eastAsiaTheme="minorHAnsi" w:hAnsiTheme="minorHAnsi"/>
                <w:sz w:val="18"/>
                <w:szCs w:val="18"/>
              </w:rPr>
              <w:t xml:space="preserve"> </w:t>
            </w:r>
          </w:p>
          <w:p w:rsidR="00C36E8C" w:rsidRPr="002B4205" w:rsidRDefault="00C36E8C" w:rsidP="002B4205">
            <w:pPr>
              <w:rPr>
                <w:rFonts w:asciiTheme="minorHAnsi" w:eastAsiaTheme="minorHAnsi" w:hAnsiTheme="minorHAnsi"/>
                <w:sz w:val="18"/>
                <w:szCs w:val="18"/>
              </w:rPr>
            </w:pPr>
            <w:r w:rsidRPr="002B4205">
              <w:rPr>
                <w:rFonts w:asciiTheme="minorHAnsi" w:eastAsiaTheme="minorHAnsi" w:hAnsiTheme="minorHAnsi" w:hint="eastAsia"/>
                <w:sz w:val="18"/>
                <w:szCs w:val="18"/>
              </w:rPr>
              <w:t>施設整備等における景観形成方針</w:t>
            </w:r>
          </w:p>
        </w:tc>
        <w:tc>
          <w:tcPr>
            <w:tcW w:w="8647" w:type="dxa"/>
            <w:gridSpan w:val="3"/>
          </w:tcPr>
          <w:p w:rsidR="00C36E8C" w:rsidRPr="007132C6" w:rsidRDefault="00C36E8C" w:rsidP="002B4205">
            <w:pPr>
              <w:rPr>
                <w:rFonts w:asciiTheme="minorHAnsi" w:eastAsiaTheme="minorHAnsi" w:hAnsiTheme="minorHAnsi"/>
                <w:color w:val="2E74B5" w:themeColor="accent1" w:themeShade="BF"/>
                <w:sz w:val="18"/>
                <w:szCs w:val="18"/>
              </w:rPr>
            </w:pPr>
            <w:r w:rsidRPr="007132C6">
              <w:rPr>
                <w:rFonts w:asciiTheme="minorHAnsi" w:eastAsiaTheme="minorHAnsi" w:hAnsiTheme="minorHAnsi" w:hint="eastAsia"/>
                <w:color w:val="2E74B5" w:themeColor="accent1" w:themeShade="BF"/>
                <w:sz w:val="18"/>
                <w:szCs w:val="18"/>
              </w:rPr>
              <w:t>ガイドライン公共施設編のＰ5に掲載する公共施設の景観形成方針を確認し、施設整備等にあたり</w:t>
            </w:r>
            <w:r>
              <w:rPr>
                <w:rFonts w:asciiTheme="minorHAnsi" w:eastAsiaTheme="minorHAnsi" w:hAnsiTheme="minorHAnsi" w:hint="eastAsia"/>
                <w:color w:val="2E74B5" w:themeColor="accent1" w:themeShade="BF"/>
                <w:sz w:val="18"/>
                <w:szCs w:val="18"/>
              </w:rPr>
              <w:t>取り入れた視点の</w:t>
            </w:r>
            <w:r w:rsidRPr="007132C6">
              <w:rPr>
                <w:rFonts w:asciiTheme="minorHAnsi" w:eastAsiaTheme="minorHAnsi" w:hAnsiTheme="minorHAnsi" w:hint="eastAsia"/>
                <w:color w:val="2E74B5" w:themeColor="accent1" w:themeShade="BF"/>
                <w:sz w:val="18"/>
                <w:szCs w:val="18"/>
              </w:rPr>
              <w:t>「□」欄にレ印を付けてください。</w:t>
            </w:r>
          </w:p>
          <w:p w:rsidR="00C36E8C" w:rsidRPr="002B4205" w:rsidRDefault="00C36E8C" w:rsidP="007132C6">
            <w:pPr>
              <w:ind w:firstLineChars="100" w:firstLine="180"/>
              <w:rPr>
                <w:rFonts w:asciiTheme="minorHAnsi" w:eastAsiaTheme="minorHAnsi" w:hAnsiTheme="minorHAnsi"/>
                <w:sz w:val="18"/>
                <w:szCs w:val="18"/>
              </w:rPr>
            </w:pPr>
            <w:r w:rsidRPr="002B4205">
              <w:rPr>
                <w:rFonts w:asciiTheme="minorHAnsi" w:eastAsiaTheme="minorHAnsi" w:hAnsiTheme="minorHAnsi" w:hint="eastAsia"/>
                <w:sz w:val="18"/>
                <w:szCs w:val="18"/>
              </w:rPr>
              <w:t xml:space="preserve">● </w:t>
            </w:r>
            <w:r w:rsidR="007B5839">
              <w:rPr>
                <w:rFonts w:asciiTheme="minorHAnsi" w:eastAsiaTheme="minorHAnsi" w:hAnsiTheme="minorHAnsi" w:hint="eastAsia"/>
                <w:sz w:val="18"/>
                <w:szCs w:val="18"/>
              </w:rPr>
              <w:t xml:space="preserve">方針① </w:t>
            </w:r>
            <w:r w:rsidRPr="002B4205">
              <w:rPr>
                <w:rFonts w:asciiTheme="minorHAnsi" w:eastAsiaTheme="minorHAnsi" w:hAnsiTheme="minorHAnsi" w:hint="eastAsia"/>
                <w:sz w:val="18"/>
                <w:szCs w:val="18"/>
              </w:rPr>
              <w:t>景観まちづくりのための先導的役割を果たす</w:t>
            </w:r>
          </w:p>
          <w:p w:rsidR="007B5839" w:rsidRDefault="00C36E8C" w:rsidP="004E6C0A">
            <w:pPr>
              <w:spacing w:line="120" w:lineRule="auto"/>
              <w:ind w:firstLineChars="300" w:firstLine="540"/>
              <w:rPr>
                <w:rFonts w:asciiTheme="minorHAnsi" w:eastAsiaTheme="minorHAnsi" w:hAnsiTheme="minorHAnsi"/>
                <w:sz w:val="18"/>
                <w:szCs w:val="18"/>
              </w:rPr>
            </w:pPr>
            <w:r w:rsidRPr="002B4205">
              <w:rPr>
                <w:rFonts w:asciiTheme="minorHAnsi" w:eastAsiaTheme="minorHAnsi" w:hAnsiTheme="minorHAnsi" w:hint="eastAsia"/>
                <w:sz w:val="18"/>
                <w:szCs w:val="18"/>
              </w:rPr>
              <w:t>□地域の景観まちづくりの方向性を考慮する。</w:t>
            </w:r>
            <w:r w:rsidR="007B5839">
              <w:rPr>
                <w:rFonts w:asciiTheme="minorHAnsi" w:eastAsiaTheme="minorHAnsi" w:hAnsiTheme="minorHAnsi" w:hint="eastAsia"/>
                <w:sz w:val="18"/>
                <w:szCs w:val="18"/>
              </w:rPr>
              <w:t xml:space="preserve">　</w:t>
            </w:r>
            <w:r w:rsidRPr="002B4205">
              <w:rPr>
                <w:rFonts w:asciiTheme="minorHAnsi" w:eastAsiaTheme="minorHAnsi" w:hAnsiTheme="minorHAnsi" w:hint="eastAsia"/>
                <w:sz w:val="18"/>
                <w:szCs w:val="18"/>
              </w:rPr>
              <w:t>□景観イメージを創る重要な要素であることを</w:t>
            </w:r>
          </w:p>
          <w:p w:rsidR="00C36E8C" w:rsidRPr="002B4205" w:rsidRDefault="00C36E8C" w:rsidP="007B5839">
            <w:pPr>
              <w:spacing w:line="120" w:lineRule="auto"/>
              <w:ind w:firstLineChars="300" w:firstLine="540"/>
              <w:rPr>
                <w:rFonts w:asciiTheme="minorHAnsi" w:eastAsiaTheme="minorHAnsi" w:hAnsiTheme="minorHAnsi"/>
                <w:sz w:val="18"/>
                <w:szCs w:val="18"/>
              </w:rPr>
            </w:pPr>
            <w:r w:rsidRPr="002B4205">
              <w:rPr>
                <w:rFonts w:asciiTheme="minorHAnsi" w:eastAsiaTheme="minorHAnsi" w:hAnsiTheme="minorHAnsi" w:hint="eastAsia"/>
                <w:sz w:val="18"/>
                <w:szCs w:val="18"/>
              </w:rPr>
              <w:t>再意識する</w:t>
            </w:r>
            <w:r w:rsidRPr="002B4205">
              <w:rPr>
                <w:rFonts w:asciiTheme="minorHAnsi" w:eastAsiaTheme="minorHAnsi" w:hAnsiTheme="minorHAnsi"/>
                <w:sz w:val="18"/>
                <w:szCs w:val="18"/>
              </w:rPr>
              <w:t>。</w:t>
            </w:r>
            <w:r w:rsidR="007B5839">
              <w:rPr>
                <w:rFonts w:asciiTheme="minorHAnsi" w:eastAsiaTheme="minorHAnsi" w:hAnsiTheme="minorHAnsi" w:hint="eastAsia"/>
                <w:sz w:val="18"/>
                <w:szCs w:val="18"/>
              </w:rPr>
              <w:t xml:space="preserve">　</w:t>
            </w:r>
            <w:r w:rsidRPr="002B4205">
              <w:rPr>
                <w:rFonts w:asciiTheme="minorHAnsi" w:eastAsiaTheme="minorHAnsi" w:hAnsiTheme="minorHAnsi" w:hint="eastAsia"/>
                <w:sz w:val="18"/>
                <w:szCs w:val="18"/>
              </w:rPr>
              <w:t>□必要に応じて専門家の意見を取り入れる。</w:t>
            </w:r>
          </w:p>
          <w:p w:rsidR="00C36E8C" w:rsidRPr="002B4205" w:rsidRDefault="00C36E8C" w:rsidP="007132C6">
            <w:pPr>
              <w:ind w:firstLineChars="100" w:firstLine="180"/>
              <w:rPr>
                <w:rFonts w:asciiTheme="minorHAnsi" w:eastAsiaTheme="minorHAnsi" w:hAnsiTheme="minorHAnsi"/>
                <w:sz w:val="18"/>
                <w:szCs w:val="18"/>
              </w:rPr>
            </w:pPr>
            <w:r w:rsidRPr="002B4205">
              <w:rPr>
                <w:rFonts w:asciiTheme="minorHAnsi" w:eastAsiaTheme="minorHAnsi" w:hAnsiTheme="minorHAnsi" w:hint="eastAsia"/>
                <w:sz w:val="18"/>
                <w:szCs w:val="18"/>
              </w:rPr>
              <w:t xml:space="preserve">● </w:t>
            </w:r>
            <w:r w:rsidR="007B5839">
              <w:rPr>
                <w:rFonts w:asciiTheme="minorHAnsi" w:eastAsiaTheme="minorHAnsi" w:hAnsiTheme="minorHAnsi" w:hint="eastAsia"/>
                <w:sz w:val="18"/>
                <w:szCs w:val="18"/>
              </w:rPr>
              <w:t xml:space="preserve">方針② </w:t>
            </w:r>
            <w:r w:rsidRPr="002B4205">
              <w:rPr>
                <w:rFonts w:asciiTheme="minorHAnsi" w:eastAsiaTheme="minorHAnsi" w:hAnsiTheme="minorHAnsi" w:hint="eastAsia"/>
                <w:sz w:val="18"/>
                <w:szCs w:val="18"/>
              </w:rPr>
              <w:t>地域の景観まちづくりの原動力となる</w:t>
            </w:r>
          </w:p>
          <w:p w:rsidR="007B5839" w:rsidRDefault="00C36E8C" w:rsidP="007132C6">
            <w:pPr>
              <w:ind w:firstLineChars="300" w:firstLine="540"/>
              <w:rPr>
                <w:rFonts w:asciiTheme="minorHAnsi" w:eastAsiaTheme="minorHAnsi" w:hAnsiTheme="minorHAnsi"/>
                <w:sz w:val="18"/>
                <w:szCs w:val="18"/>
              </w:rPr>
            </w:pPr>
            <w:r w:rsidRPr="002B4205">
              <w:rPr>
                <w:rFonts w:asciiTheme="minorHAnsi" w:eastAsiaTheme="minorHAnsi" w:hAnsiTheme="minorHAnsi" w:hint="eastAsia"/>
                <w:sz w:val="18"/>
                <w:szCs w:val="18"/>
              </w:rPr>
              <w:t>□地域の景観まちづくりを進める上で必要となる要素</w:t>
            </w:r>
            <w:r w:rsidR="007B5839">
              <w:rPr>
                <w:rFonts w:asciiTheme="minorHAnsi" w:eastAsiaTheme="minorHAnsi" w:hAnsiTheme="minorHAnsi" w:hint="eastAsia"/>
                <w:sz w:val="18"/>
                <w:szCs w:val="18"/>
              </w:rPr>
              <w:t>(</w:t>
            </w:r>
            <w:r w:rsidRPr="002B4205">
              <w:rPr>
                <w:rFonts w:asciiTheme="minorHAnsi" w:eastAsiaTheme="minorHAnsi" w:hAnsiTheme="minorHAnsi" w:hint="eastAsia"/>
                <w:sz w:val="18"/>
                <w:szCs w:val="18"/>
              </w:rPr>
              <w:t>役割</w:t>
            </w:r>
            <w:r w:rsidR="007B5839">
              <w:rPr>
                <w:rFonts w:asciiTheme="minorHAnsi" w:eastAsiaTheme="minorHAnsi" w:hAnsiTheme="minorHAnsi" w:hint="eastAsia"/>
                <w:sz w:val="18"/>
                <w:szCs w:val="18"/>
              </w:rPr>
              <w:t>)</w:t>
            </w:r>
            <w:r w:rsidRPr="002B4205">
              <w:rPr>
                <w:rFonts w:asciiTheme="minorHAnsi" w:eastAsiaTheme="minorHAnsi" w:hAnsiTheme="minorHAnsi" w:hint="eastAsia"/>
                <w:sz w:val="18"/>
                <w:szCs w:val="18"/>
              </w:rPr>
              <w:t>を把握する。</w:t>
            </w:r>
            <w:r w:rsidR="007B5839">
              <w:rPr>
                <w:rFonts w:asciiTheme="minorHAnsi" w:eastAsiaTheme="minorHAnsi" w:hAnsiTheme="minorHAnsi" w:hint="eastAsia"/>
                <w:sz w:val="18"/>
                <w:szCs w:val="18"/>
              </w:rPr>
              <w:t xml:space="preserve">　</w:t>
            </w:r>
            <w:r w:rsidRPr="002B4205">
              <w:rPr>
                <w:rFonts w:asciiTheme="minorHAnsi" w:eastAsiaTheme="minorHAnsi" w:hAnsiTheme="minorHAnsi" w:hint="eastAsia"/>
                <w:sz w:val="18"/>
                <w:szCs w:val="18"/>
              </w:rPr>
              <w:t>□積極的な市民参加</w:t>
            </w:r>
          </w:p>
          <w:p w:rsidR="00C36E8C" w:rsidRPr="002B4205" w:rsidRDefault="00C36E8C" w:rsidP="007B5839">
            <w:pPr>
              <w:ind w:firstLineChars="300" w:firstLine="540"/>
              <w:rPr>
                <w:rFonts w:asciiTheme="minorHAnsi" w:eastAsiaTheme="minorHAnsi" w:hAnsiTheme="minorHAnsi"/>
                <w:sz w:val="18"/>
                <w:szCs w:val="18"/>
              </w:rPr>
            </w:pPr>
            <w:r w:rsidRPr="002B4205">
              <w:rPr>
                <w:rFonts w:asciiTheme="minorHAnsi" w:eastAsiaTheme="minorHAnsi" w:hAnsiTheme="minorHAnsi" w:hint="eastAsia"/>
                <w:sz w:val="18"/>
                <w:szCs w:val="18"/>
              </w:rPr>
              <w:t>協働の機会を創出する。</w:t>
            </w:r>
            <w:r w:rsidR="007B5839">
              <w:rPr>
                <w:rFonts w:asciiTheme="minorHAnsi" w:eastAsiaTheme="minorHAnsi" w:hAnsiTheme="minorHAnsi" w:hint="eastAsia"/>
                <w:sz w:val="18"/>
                <w:szCs w:val="18"/>
              </w:rPr>
              <w:t xml:space="preserve"> </w:t>
            </w:r>
            <w:r w:rsidRPr="002B4205">
              <w:rPr>
                <w:rFonts w:asciiTheme="minorHAnsi" w:eastAsiaTheme="minorHAnsi" w:hAnsiTheme="minorHAnsi" w:hint="eastAsia"/>
                <w:sz w:val="18"/>
                <w:szCs w:val="18"/>
              </w:rPr>
              <w:t>□利用者</w:t>
            </w:r>
            <w:r w:rsidR="007B5839">
              <w:rPr>
                <w:rFonts w:asciiTheme="minorHAnsi" w:eastAsiaTheme="minorHAnsi" w:hAnsiTheme="minorHAnsi" w:hint="eastAsia"/>
                <w:sz w:val="18"/>
                <w:szCs w:val="18"/>
              </w:rPr>
              <w:t>(</w:t>
            </w:r>
            <w:r w:rsidRPr="002B4205">
              <w:rPr>
                <w:rFonts w:asciiTheme="minorHAnsi" w:eastAsiaTheme="minorHAnsi" w:hAnsiTheme="minorHAnsi" w:hint="eastAsia"/>
                <w:sz w:val="18"/>
                <w:szCs w:val="18"/>
              </w:rPr>
              <w:t>市民等</w:t>
            </w:r>
            <w:r w:rsidR="007B5839">
              <w:rPr>
                <w:rFonts w:asciiTheme="minorHAnsi" w:eastAsiaTheme="minorHAnsi" w:hAnsiTheme="minorHAnsi" w:hint="eastAsia"/>
                <w:sz w:val="18"/>
                <w:szCs w:val="18"/>
              </w:rPr>
              <w:t>)</w:t>
            </w:r>
            <w:r w:rsidRPr="002B4205">
              <w:rPr>
                <w:rFonts w:asciiTheme="minorHAnsi" w:eastAsiaTheme="minorHAnsi" w:hAnsiTheme="minorHAnsi" w:hint="eastAsia"/>
                <w:sz w:val="18"/>
                <w:szCs w:val="18"/>
              </w:rPr>
              <w:t>が安心して利用しやすい施設のあり方を計画する。</w:t>
            </w:r>
          </w:p>
          <w:p w:rsidR="00C36E8C" w:rsidRPr="002B4205" w:rsidRDefault="00C36E8C" w:rsidP="007132C6">
            <w:pPr>
              <w:ind w:firstLineChars="100" w:firstLine="180"/>
              <w:rPr>
                <w:rFonts w:asciiTheme="minorHAnsi" w:eastAsiaTheme="minorHAnsi" w:hAnsiTheme="minorHAnsi"/>
                <w:sz w:val="18"/>
                <w:szCs w:val="18"/>
              </w:rPr>
            </w:pPr>
            <w:r w:rsidRPr="002B4205">
              <w:rPr>
                <w:rFonts w:asciiTheme="minorHAnsi" w:eastAsiaTheme="minorHAnsi" w:hAnsiTheme="minorHAnsi" w:hint="eastAsia"/>
                <w:sz w:val="18"/>
                <w:szCs w:val="18"/>
              </w:rPr>
              <w:t xml:space="preserve">● </w:t>
            </w:r>
            <w:r w:rsidR="007B5839">
              <w:rPr>
                <w:rFonts w:asciiTheme="minorHAnsi" w:eastAsiaTheme="minorHAnsi" w:hAnsiTheme="minorHAnsi" w:hint="eastAsia"/>
                <w:sz w:val="18"/>
                <w:szCs w:val="18"/>
              </w:rPr>
              <w:t xml:space="preserve">方針③ </w:t>
            </w:r>
            <w:r w:rsidRPr="002B4205">
              <w:rPr>
                <w:rFonts w:asciiTheme="minorHAnsi" w:eastAsiaTheme="minorHAnsi" w:hAnsiTheme="minorHAnsi" w:hint="eastAsia"/>
                <w:sz w:val="18"/>
                <w:szCs w:val="18"/>
              </w:rPr>
              <w:t>諸施策との調整を図りながら、景観まちづくりの工夫を行う</w:t>
            </w:r>
          </w:p>
          <w:p w:rsidR="007B5839" w:rsidRDefault="00C36E8C" w:rsidP="007132C6">
            <w:pPr>
              <w:ind w:firstLineChars="300" w:firstLine="540"/>
              <w:rPr>
                <w:rFonts w:asciiTheme="minorHAnsi" w:eastAsiaTheme="minorHAnsi" w:hAnsiTheme="minorHAnsi"/>
                <w:sz w:val="18"/>
                <w:szCs w:val="18"/>
              </w:rPr>
            </w:pPr>
            <w:r w:rsidRPr="002B4205">
              <w:rPr>
                <w:rFonts w:asciiTheme="minorHAnsi" w:eastAsiaTheme="minorHAnsi" w:hAnsiTheme="minorHAnsi" w:hint="eastAsia"/>
                <w:sz w:val="18"/>
                <w:szCs w:val="18"/>
              </w:rPr>
              <w:t>□計画の初期段階から景観の視点からの情報を収集する。</w:t>
            </w:r>
            <w:r w:rsidR="007B5839">
              <w:rPr>
                <w:rFonts w:asciiTheme="minorHAnsi" w:eastAsiaTheme="minorHAnsi" w:hAnsiTheme="minorHAnsi" w:hint="eastAsia"/>
                <w:sz w:val="18"/>
                <w:szCs w:val="18"/>
              </w:rPr>
              <w:t xml:space="preserve"> </w:t>
            </w:r>
            <w:r w:rsidRPr="002B4205">
              <w:rPr>
                <w:rFonts w:asciiTheme="minorHAnsi" w:eastAsiaTheme="minorHAnsi" w:hAnsiTheme="minorHAnsi" w:hint="eastAsia"/>
                <w:sz w:val="18"/>
                <w:szCs w:val="18"/>
              </w:rPr>
              <w:t>□景観まちづくりの取り組みを生かす</w:t>
            </w:r>
          </w:p>
          <w:p w:rsidR="007B5839" w:rsidRPr="002B4205" w:rsidRDefault="00C36E8C" w:rsidP="007B5839">
            <w:pPr>
              <w:ind w:firstLineChars="300" w:firstLine="540"/>
              <w:rPr>
                <w:rFonts w:asciiTheme="minorHAnsi" w:eastAsiaTheme="minorHAnsi" w:hAnsiTheme="minorHAnsi"/>
                <w:sz w:val="18"/>
                <w:szCs w:val="18"/>
              </w:rPr>
            </w:pPr>
            <w:r w:rsidRPr="002B4205">
              <w:rPr>
                <w:rFonts w:asciiTheme="minorHAnsi" w:eastAsiaTheme="minorHAnsi" w:hAnsiTheme="minorHAnsi" w:hint="eastAsia"/>
                <w:sz w:val="18"/>
                <w:szCs w:val="18"/>
              </w:rPr>
              <w:t>視点から、他の施策等との整合を図る。</w:t>
            </w:r>
            <w:r w:rsidR="007B5839">
              <w:rPr>
                <w:rFonts w:asciiTheme="minorHAnsi" w:eastAsiaTheme="minorHAnsi" w:hAnsiTheme="minorHAnsi" w:hint="eastAsia"/>
                <w:sz w:val="18"/>
                <w:szCs w:val="18"/>
              </w:rPr>
              <w:t xml:space="preserve"> </w:t>
            </w:r>
            <w:r w:rsidRPr="002B4205">
              <w:rPr>
                <w:rFonts w:asciiTheme="minorHAnsi" w:eastAsiaTheme="minorHAnsi" w:hAnsiTheme="minorHAnsi" w:hint="eastAsia"/>
                <w:sz w:val="18"/>
                <w:szCs w:val="18"/>
              </w:rPr>
              <w:t>□地域の景観特性などを生かす。</w:t>
            </w:r>
          </w:p>
        </w:tc>
      </w:tr>
      <w:tr w:rsidR="007B5839" w:rsidRPr="00CD62D5" w:rsidTr="007B5839">
        <w:trPr>
          <w:trHeight w:val="1796"/>
        </w:trPr>
        <w:tc>
          <w:tcPr>
            <w:tcW w:w="9776" w:type="dxa"/>
            <w:gridSpan w:val="4"/>
            <w:shd w:val="clear" w:color="auto" w:fill="auto"/>
          </w:tcPr>
          <w:p w:rsidR="007B5839" w:rsidRDefault="007B5839" w:rsidP="007B5839">
            <w:pPr>
              <w:rPr>
                <w:rFonts w:asciiTheme="minorHAnsi" w:eastAsiaTheme="minorHAnsi" w:hAnsiTheme="minorHAnsi"/>
                <w:color w:val="2E74B5" w:themeColor="accent1" w:themeShade="BF"/>
                <w:sz w:val="18"/>
                <w:szCs w:val="18"/>
              </w:rPr>
            </w:pPr>
            <w:r>
              <w:rPr>
                <w:rFonts w:asciiTheme="minorHAnsi" w:eastAsiaTheme="minorHAnsi" w:hAnsiTheme="minorHAnsi" w:hint="eastAsia"/>
                <w:color w:val="2E74B5" w:themeColor="accent1" w:themeShade="BF"/>
                <w:sz w:val="18"/>
                <w:szCs w:val="18"/>
              </w:rPr>
              <w:t>上記</w:t>
            </w:r>
            <w:r w:rsidRPr="007B5839">
              <w:rPr>
                <w:rFonts w:asciiTheme="minorHAnsi" w:eastAsiaTheme="minorHAnsi" w:hAnsiTheme="minorHAnsi" w:hint="eastAsia"/>
                <w:color w:val="2E74B5" w:themeColor="accent1" w:themeShade="BF"/>
                <w:sz w:val="18"/>
                <w:szCs w:val="18"/>
              </w:rPr>
              <w:t>の(1)及び(2)の方針を踏まえ、特に配慮された点などについて記入してください。</w:t>
            </w:r>
          </w:p>
          <w:p w:rsidR="007B5839" w:rsidRPr="007B5839" w:rsidRDefault="007B5839" w:rsidP="002B4205">
            <w:pPr>
              <w:rPr>
                <w:rFonts w:asciiTheme="minorHAnsi" w:eastAsiaTheme="minorHAnsi" w:hAnsiTheme="minorHAnsi"/>
                <w:color w:val="2E74B5" w:themeColor="accent1" w:themeShade="BF"/>
                <w:sz w:val="18"/>
                <w:szCs w:val="18"/>
              </w:rPr>
            </w:pPr>
          </w:p>
        </w:tc>
      </w:tr>
    </w:tbl>
    <w:p w:rsidR="0022253B" w:rsidRDefault="00751E20" w:rsidP="0022253B">
      <w:pPr>
        <w:jc w:val="center"/>
        <w:rPr>
          <w:rFonts w:ascii="游明朝" w:eastAsia="游明朝" w:hAnsi="游明朝"/>
          <w:color w:val="0070C0"/>
          <w:sz w:val="18"/>
          <w:szCs w:val="18"/>
        </w:rPr>
      </w:pPr>
      <w:r>
        <w:rPr>
          <w:rFonts w:ascii="HGS創英角ｺﾞｼｯｸUB" w:eastAsia="HGS創英角ｺﾞｼｯｸUB" w:hAnsi="HGS創英角ｺﾞｼｯｸUB"/>
          <w:szCs w:val="21"/>
        </w:rPr>
        <w:br w:type="page"/>
      </w:r>
      <w:r w:rsidR="0022253B">
        <w:rPr>
          <w:noProof/>
        </w:rPr>
        <w:lastRenderedPageBreak/>
        <mc:AlternateContent>
          <mc:Choice Requires="wps">
            <w:drawing>
              <wp:inline distT="0" distB="0" distL="0" distR="0" wp14:anchorId="59D4947F" wp14:editId="4B51BB42">
                <wp:extent cx="6196330" cy="264160"/>
                <wp:effectExtent l="0" t="0" r="0" b="254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2641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3B" w:rsidRPr="003D025A" w:rsidRDefault="0022253B" w:rsidP="0022253B">
                            <w:pPr>
                              <w:jc w:val="center"/>
                              <w:rPr>
                                <w:rFonts w:ascii="HG丸ｺﾞｼｯｸM-PRO" w:eastAsia="HG丸ｺﾞｼｯｸM-PRO" w:hAnsi="HG丸ｺﾞｼｯｸM-PRO"/>
                                <w:color w:val="FFFFFF"/>
                                <w:sz w:val="24"/>
                              </w:rPr>
                            </w:pPr>
                            <w:r w:rsidRPr="003D025A">
                              <w:rPr>
                                <w:rFonts w:ascii="HG丸ｺﾞｼｯｸM-PRO" w:eastAsia="HG丸ｺﾞｼｯｸM-PRO" w:hAnsi="HG丸ｺﾞｼｯｸM-PRO" w:hint="eastAsia"/>
                                <w:color w:val="FFFFFF"/>
                                <w:sz w:val="24"/>
                              </w:rPr>
                              <w:t>景観に</w:t>
                            </w:r>
                            <w:r w:rsidRPr="003D025A">
                              <w:rPr>
                                <w:rFonts w:ascii="HG丸ｺﾞｼｯｸM-PRO" w:eastAsia="HG丸ｺﾞｼｯｸM-PRO" w:hAnsi="HG丸ｺﾞｼｯｸM-PRO"/>
                                <w:color w:val="FFFFFF"/>
                                <w:sz w:val="24"/>
                              </w:rPr>
                              <w:t>配慮された</w:t>
                            </w:r>
                            <w:r w:rsidRPr="003D025A">
                              <w:rPr>
                                <w:rFonts w:ascii="HG丸ｺﾞｼｯｸM-PRO" w:eastAsia="HG丸ｺﾞｼｯｸM-PRO" w:hAnsi="HG丸ｺﾞｼｯｸM-PRO" w:hint="eastAsia"/>
                                <w:color w:val="FFFFFF"/>
                                <w:sz w:val="24"/>
                              </w:rPr>
                              <w:t>具体的</w:t>
                            </w:r>
                            <w:r w:rsidRPr="003D025A">
                              <w:rPr>
                                <w:rFonts w:ascii="HG丸ｺﾞｼｯｸM-PRO" w:eastAsia="HG丸ｺﾞｼｯｸM-PRO" w:hAnsi="HG丸ｺﾞｼｯｸM-PRO"/>
                                <w:color w:val="FFFFFF"/>
                                <w:sz w:val="24"/>
                              </w:rPr>
                              <w:t>内容</w:t>
                            </w:r>
                            <w:r w:rsidRPr="003D025A">
                              <w:rPr>
                                <w:rFonts w:ascii="HG丸ｺﾞｼｯｸM-PRO" w:eastAsia="HG丸ｺﾞｼｯｸM-PRO" w:hAnsi="HG丸ｺﾞｼｯｸM-PRO" w:hint="eastAsia"/>
                                <w:color w:val="FFFFFF"/>
                                <w:sz w:val="24"/>
                              </w:rPr>
                              <w:t>の</w:t>
                            </w:r>
                            <w:r w:rsidRPr="003D025A">
                              <w:rPr>
                                <w:rFonts w:ascii="HG丸ｺﾞｼｯｸM-PRO" w:eastAsia="HG丸ｺﾞｼｯｸM-PRO" w:hAnsi="HG丸ｺﾞｼｯｸM-PRO"/>
                                <w:color w:val="FFFFFF"/>
                                <w:sz w:val="24"/>
                              </w:rPr>
                              <w:t>確認</w:t>
                            </w:r>
                          </w:p>
                        </w:txbxContent>
                      </wps:txbx>
                      <wps:bodyPr rot="0" vert="horz" wrap="square" lIns="74295" tIns="8890" rIns="74295" bIns="8890" anchor="t" anchorCtr="0" upright="1">
                        <a:noAutofit/>
                      </wps:bodyPr>
                    </wps:wsp>
                  </a:graphicData>
                </a:graphic>
              </wp:inline>
            </w:drawing>
          </mc:Choice>
          <mc:Fallback>
            <w:pict>
              <v:shape w14:anchorId="59D4947F" id="テキスト ボックス 1" o:spid="_x0000_s1027" type="#_x0000_t202" style="width:487.9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" fillcolor="gray" stroked="f">
                <v:textbox inset="5.85pt,.7pt,5.85pt,.7pt">
                  <w:txbxContent>
                    <w:p w:rsidR="0022253B" w:rsidRPr="003D025A" w:rsidRDefault="0022253B" w:rsidP="0022253B">
                      <w:pPr>
                        <w:jc w:val="center"/>
                        <w:rPr>
                          <w:rFonts w:ascii="HG丸ｺﾞｼｯｸM-PRO" w:eastAsia="HG丸ｺﾞｼｯｸM-PRO" w:hAnsi="HG丸ｺﾞｼｯｸM-PRO"/>
                          <w:color w:val="FFFFFF"/>
                          <w:sz w:val="24"/>
                        </w:rPr>
                      </w:pPr>
                      <w:r w:rsidRPr="003D025A">
                        <w:rPr>
                          <w:rFonts w:ascii="HG丸ｺﾞｼｯｸM-PRO" w:eastAsia="HG丸ｺﾞｼｯｸM-PRO" w:hAnsi="HG丸ｺﾞｼｯｸM-PRO" w:hint="eastAsia"/>
                          <w:color w:val="FFFFFF"/>
                          <w:sz w:val="24"/>
                        </w:rPr>
                        <w:t>景観に</w:t>
                      </w:r>
                      <w:r w:rsidRPr="003D025A">
                        <w:rPr>
                          <w:rFonts w:ascii="HG丸ｺﾞｼｯｸM-PRO" w:eastAsia="HG丸ｺﾞｼｯｸM-PRO" w:hAnsi="HG丸ｺﾞｼｯｸM-PRO"/>
                          <w:color w:val="FFFFFF"/>
                          <w:sz w:val="24"/>
                        </w:rPr>
                        <w:t>配慮された</w:t>
                      </w:r>
                      <w:r w:rsidRPr="003D025A">
                        <w:rPr>
                          <w:rFonts w:ascii="HG丸ｺﾞｼｯｸM-PRO" w:eastAsia="HG丸ｺﾞｼｯｸM-PRO" w:hAnsi="HG丸ｺﾞｼｯｸM-PRO" w:hint="eastAsia"/>
                          <w:color w:val="FFFFFF"/>
                          <w:sz w:val="24"/>
                        </w:rPr>
                        <w:t>具体的</w:t>
                      </w:r>
                      <w:r w:rsidRPr="003D025A">
                        <w:rPr>
                          <w:rFonts w:ascii="HG丸ｺﾞｼｯｸM-PRO" w:eastAsia="HG丸ｺﾞｼｯｸM-PRO" w:hAnsi="HG丸ｺﾞｼｯｸM-PRO"/>
                          <w:color w:val="FFFFFF"/>
                          <w:sz w:val="24"/>
                        </w:rPr>
                        <w:t>内容</w:t>
                      </w:r>
                      <w:r w:rsidRPr="003D025A">
                        <w:rPr>
                          <w:rFonts w:ascii="HG丸ｺﾞｼｯｸM-PRO" w:eastAsia="HG丸ｺﾞｼｯｸM-PRO" w:hAnsi="HG丸ｺﾞｼｯｸM-PRO" w:hint="eastAsia"/>
                          <w:color w:val="FFFFFF"/>
                          <w:sz w:val="24"/>
                        </w:rPr>
                        <w:t>の</w:t>
                      </w:r>
                      <w:r w:rsidRPr="003D025A">
                        <w:rPr>
                          <w:rFonts w:ascii="HG丸ｺﾞｼｯｸM-PRO" w:eastAsia="HG丸ｺﾞｼｯｸM-PRO" w:hAnsi="HG丸ｺﾞｼｯｸM-PRO"/>
                          <w:color w:val="FFFFFF"/>
                          <w:sz w:val="24"/>
                        </w:rPr>
                        <w:t>確認</w:t>
                      </w:r>
                    </w:p>
                  </w:txbxContent>
                </v:textbox>
                <w10:anchorlock/>
              </v:shape>
            </w:pict>
          </mc:Fallback>
        </mc:AlternateContent>
      </w:r>
    </w:p>
    <w:p w:rsidR="009872F6" w:rsidRDefault="009872F6" w:rsidP="0022253B">
      <w:pPr>
        <w:jc w:val="center"/>
        <w:rPr>
          <w:rFonts w:ascii="游明朝" w:eastAsia="游明朝" w:hAnsi="游明朝"/>
          <w:color w:val="0070C0"/>
          <w:sz w:val="18"/>
          <w:szCs w:val="18"/>
        </w:rPr>
      </w:pPr>
    </w:p>
    <w:p w:rsidR="007B5839" w:rsidRDefault="007B5839" w:rsidP="00B53454">
      <w:pPr>
        <w:ind w:leftChars="100" w:left="210"/>
        <w:rPr>
          <w:rFonts w:ascii="游明朝" w:eastAsia="游明朝" w:hAnsi="游明朝"/>
          <w:color w:val="0070C0"/>
          <w:sz w:val="18"/>
          <w:szCs w:val="18"/>
        </w:rPr>
      </w:pPr>
      <w:r w:rsidRPr="00CD62D5">
        <w:rPr>
          <w:rFonts w:ascii="游明朝" w:eastAsia="游明朝" w:hAnsi="游明朝" w:hint="eastAsia"/>
          <w:color w:val="0070C0"/>
          <w:sz w:val="18"/>
          <w:szCs w:val="18"/>
        </w:rPr>
        <w:t>ガイドライン</w:t>
      </w:r>
      <w:r>
        <w:rPr>
          <w:rFonts w:ascii="游明朝" w:eastAsia="游明朝" w:hAnsi="游明朝" w:hint="eastAsia"/>
          <w:color w:val="0070C0"/>
          <w:sz w:val="18"/>
          <w:szCs w:val="18"/>
        </w:rPr>
        <w:t>公共施設編</w:t>
      </w:r>
      <w:r w:rsidRPr="00CD62D5">
        <w:rPr>
          <w:rFonts w:ascii="游明朝" w:eastAsia="游明朝" w:hAnsi="游明朝" w:hint="eastAsia"/>
          <w:color w:val="0070C0"/>
          <w:sz w:val="18"/>
          <w:szCs w:val="18"/>
        </w:rPr>
        <w:t>を確認し、</w:t>
      </w:r>
      <w:r>
        <w:rPr>
          <w:rFonts w:ascii="游明朝" w:eastAsia="游明朝" w:hAnsi="游明朝" w:hint="eastAsia"/>
          <w:color w:val="0070C0"/>
          <w:sz w:val="18"/>
          <w:szCs w:val="18"/>
        </w:rPr>
        <w:t>次のシートＡ【施設別】及びシートB【共通項目別】の、それぞれ、</w:t>
      </w:r>
      <w:r w:rsidR="009872F6">
        <w:rPr>
          <w:rFonts w:ascii="游明朝" w:eastAsia="游明朝" w:hAnsi="游明朝" w:hint="eastAsia"/>
          <w:color w:val="0070C0"/>
          <w:sz w:val="18"/>
          <w:szCs w:val="18"/>
        </w:rPr>
        <w:t>あてはまる</w:t>
      </w:r>
      <w:r w:rsidRPr="00CD62D5">
        <w:rPr>
          <w:rFonts w:ascii="游明朝" w:eastAsia="游明朝" w:hAnsi="游明朝" w:hint="eastAsia"/>
          <w:color w:val="0070C0"/>
          <w:sz w:val="18"/>
          <w:szCs w:val="18"/>
        </w:rPr>
        <w:t>「□」欄にレ印を付けてください。</w:t>
      </w:r>
      <w:r>
        <w:rPr>
          <w:rFonts w:ascii="游明朝" w:eastAsia="游明朝" w:hAnsi="游明朝" w:hint="eastAsia"/>
          <w:color w:val="0070C0"/>
          <w:sz w:val="18"/>
          <w:szCs w:val="18"/>
        </w:rPr>
        <w:t>シート右欄の「確認欄」には記入しないでください。</w:t>
      </w:r>
    </w:p>
    <w:p w:rsidR="00DA59CA" w:rsidRDefault="00DA59CA" w:rsidP="009872F6">
      <w:pPr>
        <w:spacing w:line="240" w:lineRule="auto"/>
        <w:ind w:firstLineChars="100" w:firstLine="181"/>
        <w:rPr>
          <w:rFonts w:ascii="ＭＳ Ｐゴシック" w:eastAsia="ＭＳ Ｐゴシック" w:hAnsi="ＭＳ Ｐゴシック"/>
          <w:b/>
          <w:color w:val="FF0000"/>
          <w:sz w:val="18"/>
          <w:szCs w:val="18"/>
        </w:rPr>
      </w:pPr>
    </w:p>
    <w:p w:rsidR="007B5839" w:rsidRDefault="007B5839" w:rsidP="007B5839">
      <w:pPr>
        <w:spacing w:line="240" w:lineRule="auto"/>
        <w:ind w:firstLineChars="100" w:firstLine="181"/>
        <w:rPr>
          <w:rFonts w:ascii="ＭＳ Ｐゴシック" w:eastAsia="ＭＳ Ｐゴシック" w:hAnsi="ＭＳ Ｐゴシック"/>
          <w:b/>
          <w:color w:val="FF0000"/>
          <w:sz w:val="18"/>
          <w:szCs w:val="18"/>
        </w:rPr>
      </w:pPr>
      <w:r w:rsidRPr="00260763">
        <w:rPr>
          <w:rFonts w:ascii="ＭＳ Ｐゴシック" w:eastAsia="ＭＳ Ｐゴシック" w:hAnsi="ＭＳ Ｐゴシック" w:hint="eastAsia"/>
          <w:b/>
          <w:color w:val="FF0000"/>
          <w:sz w:val="18"/>
          <w:szCs w:val="18"/>
        </w:rPr>
        <w:t>(注)</w:t>
      </w:r>
      <w:r w:rsidRPr="00260763">
        <w:rPr>
          <w:rFonts w:ascii="ＭＳ Ｐゴシック" w:eastAsia="ＭＳ Ｐゴシック" w:hAnsi="ＭＳ Ｐゴシック"/>
          <w:b/>
          <w:color w:val="FF0000"/>
          <w:sz w:val="18"/>
          <w:szCs w:val="18"/>
        </w:rPr>
        <w:t xml:space="preserve"> </w:t>
      </w:r>
      <w:r w:rsidR="00D20476">
        <w:rPr>
          <w:rFonts w:ascii="ＭＳ Ｐゴシック" w:eastAsia="ＭＳ Ｐゴシック" w:hAnsi="ＭＳ Ｐゴシック" w:hint="eastAsia"/>
          <w:b/>
          <w:color w:val="FF0000"/>
          <w:sz w:val="18"/>
          <w:szCs w:val="18"/>
        </w:rPr>
        <w:t>行為</w:t>
      </w:r>
      <w:r w:rsidRPr="00260763">
        <w:rPr>
          <w:rFonts w:ascii="ＭＳ Ｐゴシック" w:eastAsia="ＭＳ Ｐゴシック" w:hAnsi="ＭＳ Ｐゴシック" w:hint="eastAsia"/>
          <w:b/>
          <w:color w:val="FF0000"/>
          <w:sz w:val="18"/>
          <w:szCs w:val="18"/>
        </w:rPr>
        <w:t>の全部又は一部が「公共建築物</w:t>
      </w:r>
      <w:r w:rsidR="00D20476">
        <w:rPr>
          <w:rFonts w:ascii="ＭＳ Ｐゴシック" w:eastAsia="ＭＳ Ｐゴシック" w:hAnsi="ＭＳ Ｐゴシック" w:hint="eastAsia"/>
          <w:b/>
          <w:color w:val="FF0000"/>
          <w:sz w:val="18"/>
          <w:szCs w:val="18"/>
        </w:rPr>
        <w:t>の建築等</w:t>
      </w:r>
      <w:r w:rsidRPr="00260763">
        <w:rPr>
          <w:rFonts w:ascii="ＭＳ Ｐゴシック" w:eastAsia="ＭＳ Ｐゴシック" w:hAnsi="ＭＳ Ｐゴシック" w:hint="eastAsia"/>
          <w:b/>
          <w:color w:val="FF0000"/>
          <w:sz w:val="18"/>
          <w:szCs w:val="18"/>
        </w:rPr>
        <w:t>」に該当する場合</w:t>
      </w:r>
      <w:r w:rsidR="003D025A">
        <w:rPr>
          <w:rFonts w:ascii="ＭＳ Ｐゴシック" w:eastAsia="ＭＳ Ｐゴシック" w:hAnsi="ＭＳ Ｐゴシック" w:hint="eastAsia"/>
          <w:b/>
          <w:color w:val="FF0000"/>
          <w:sz w:val="18"/>
          <w:szCs w:val="18"/>
        </w:rPr>
        <w:t>は、</w:t>
      </w:r>
      <w:r w:rsidR="003D025A" w:rsidRPr="00260763">
        <w:rPr>
          <w:rFonts w:ascii="ＭＳ Ｐゴシック" w:eastAsia="ＭＳ Ｐゴシック" w:hAnsi="ＭＳ Ｐゴシック" w:hint="eastAsia"/>
          <w:b/>
          <w:color w:val="FF0000"/>
          <w:sz w:val="18"/>
          <w:szCs w:val="18"/>
        </w:rPr>
        <w:t>「伊勢原市景観チェックシート(基本編)」を使用し、</w:t>
      </w:r>
    </w:p>
    <w:p w:rsidR="007B5839" w:rsidRDefault="007B5839" w:rsidP="003D025A">
      <w:pPr>
        <w:spacing w:line="240" w:lineRule="auto"/>
        <w:ind w:firstLineChars="300" w:firstLine="542"/>
        <w:rPr>
          <w:rFonts w:ascii="ＭＳ Ｐゴシック" w:eastAsia="ＭＳ Ｐゴシック" w:hAnsi="ＭＳ Ｐゴシック"/>
          <w:b/>
          <w:color w:val="FF0000"/>
          <w:sz w:val="18"/>
          <w:szCs w:val="18"/>
        </w:rPr>
      </w:pPr>
      <w:r w:rsidRPr="00260763">
        <w:rPr>
          <w:rFonts w:ascii="ＭＳ Ｐゴシック" w:eastAsia="ＭＳ Ｐゴシック" w:hAnsi="ＭＳ Ｐゴシック" w:hint="eastAsia"/>
          <w:b/>
          <w:color w:val="FF0000"/>
          <w:sz w:val="18"/>
          <w:szCs w:val="18"/>
        </w:rPr>
        <w:t>景観に配慮した</w:t>
      </w:r>
      <w:r w:rsidR="003D025A">
        <w:rPr>
          <w:rFonts w:ascii="ＭＳ Ｐゴシック" w:eastAsia="ＭＳ Ｐゴシック" w:hAnsi="ＭＳ Ｐゴシック" w:hint="eastAsia"/>
          <w:b/>
          <w:color w:val="FF0000"/>
          <w:sz w:val="18"/>
          <w:szCs w:val="18"/>
        </w:rPr>
        <w:t>具体的</w:t>
      </w:r>
      <w:r w:rsidRPr="00260763">
        <w:rPr>
          <w:rFonts w:ascii="ＭＳ Ｐゴシック" w:eastAsia="ＭＳ Ｐゴシック" w:hAnsi="ＭＳ Ｐゴシック" w:hint="eastAsia"/>
          <w:b/>
          <w:color w:val="FF0000"/>
          <w:sz w:val="18"/>
          <w:szCs w:val="18"/>
        </w:rPr>
        <w:t>内容について記入し、本シートと</w:t>
      </w:r>
      <w:r w:rsidR="003D025A">
        <w:rPr>
          <w:rFonts w:ascii="ＭＳ Ｐゴシック" w:eastAsia="ＭＳ Ｐゴシック" w:hAnsi="ＭＳ Ｐゴシック" w:hint="eastAsia"/>
          <w:b/>
          <w:color w:val="FF0000"/>
          <w:sz w:val="18"/>
          <w:szCs w:val="18"/>
        </w:rPr>
        <w:t>あわせて</w:t>
      </w:r>
      <w:r w:rsidRPr="00260763">
        <w:rPr>
          <w:rFonts w:ascii="ＭＳ Ｐゴシック" w:eastAsia="ＭＳ Ｐゴシック" w:hAnsi="ＭＳ Ｐゴシック" w:hint="eastAsia"/>
          <w:b/>
          <w:color w:val="FF0000"/>
          <w:sz w:val="18"/>
          <w:szCs w:val="18"/>
        </w:rPr>
        <w:t>提出してください。</w:t>
      </w:r>
    </w:p>
    <w:p w:rsidR="00DA59CA" w:rsidRDefault="00DA59CA" w:rsidP="007B5839">
      <w:pPr>
        <w:spacing w:line="240" w:lineRule="auto"/>
        <w:ind w:firstLineChars="200" w:firstLine="361"/>
        <w:rPr>
          <w:rFonts w:ascii="ＭＳ Ｐゴシック" w:eastAsia="ＭＳ Ｐゴシック" w:hAnsi="ＭＳ Ｐゴシック"/>
          <w:b/>
          <w:color w:val="FF0000"/>
          <w:sz w:val="18"/>
          <w:szCs w:val="18"/>
        </w:rPr>
      </w:pPr>
    </w:p>
    <w:p w:rsidR="003D025A" w:rsidRDefault="003D025A" w:rsidP="007B5839">
      <w:pPr>
        <w:spacing w:line="240" w:lineRule="auto"/>
        <w:ind w:firstLineChars="200" w:firstLine="361"/>
        <w:rPr>
          <w:rFonts w:ascii="ＭＳ Ｐゴシック" w:eastAsia="ＭＳ Ｐゴシック" w:hAnsi="ＭＳ Ｐゴシック"/>
          <w:b/>
          <w:color w:val="FF0000"/>
          <w:sz w:val="18"/>
          <w:szCs w:val="18"/>
        </w:rPr>
      </w:pPr>
    </w:p>
    <w:p w:rsidR="003D025A" w:rsidRPr="003D025A" w:rsidRDefault="003D025A" w:rsidP="007B5839">
      <w:pPr>
        <w:spacing w:line="240" w:lineRule="auto"/>
        <w:ind w:firstLineChars="200" w:firstLine="361"/>
        <w:rPr>
          <w:rFonts w:ascii="ＭＳ Ｐゴシック" w:eastAsia="ＭＳ Ｐゴシック" w:hAnsi="ＭＳ Ｐゴシック"/>
          <w:b/>
          <w:color w:val="FF0000"/>
          <w:sz w:val="18"/>
          <w:szCs w:val="18"/>
        </w:rPr>
      </w:pPr>
    </w:p>
    <w:p w:rsidR="00011892" w:rsidRDefault="004E6C0A" w:rsidP="00DA59CA">
      <w:pPr>
        <w:spacing w:line="240" w:lineRule="auto"/>
        <w:jc w:val="both"/>
        <w:rPr>
          <w:rFonts w:ascii="HGS創英角ｺﾞｼｯｸUB" w:eastAsia="HGS創英角ｺﾞｼｯｸUB" w:hAnsi="HGS創英角ｺﾞｼｯｸUB"/>
          <w:szCs w:val="21"/>
        </w:rPr>
      </w:pPr>
      <w:r w:rsidRPr="003E7933">
        <w:rPr>
          <w:rFonts w:ascii="HGS創英角ｺﾞｼｯｸUB" w:eastAsia="HGS創英角ｺﾞｼｯｸUB" w:hAnsi="HGS創英角ｺﾞｼｯｸUB" w:hint="eastAsia"/>
          <w:szCs w:val="21"/>
        </w:rPr>
        <w:t>シートＡ</w:t>
      </w:r>
      <w:r w:rsidR="00011892" w:rsidRPr="003E7933">
        <w:rPr>
          <w:rFonts w:ascii="HGS創英角ｺﾞｼｯｸUB" w:eastAsia="HGS創英角ｺﾞｼｯｸUB" w:hAnsi="HGS創英角ｺﾞｼｯｸUB" w:hint="eastAsia"/>
          <w:szCs w:val="21"/>
        </w:rPr>
        <w:t xml:space="preserve">　</w:t>
      </w:r>
      <w:r w:rsidR="007E1A71" w:rsidRPr="003E7933">
        <w:rPr>
          <w:rFonts w:ascii="HGS創英角ｺﾞｼｯｸUB" w:eastAsia="HGS創英角ｺﾞｼｯｸUB" w:hAnsi="HGS創英角ｺﾞｼｯｸUB" w:hint="eastAsia"/>
          <w:szCs w:val="21"/>
        </w:rPr>
        <w:t>【施設別】</w:t>
      </w:r>
      <w:r w:rsidR="007408A8" w:rsidRPr="003E7933">
        <w:rPr>
          <w:rFonts w:ascii="HGS創英角ｺﾞｼｯｸUB" w:eastAsia="HGS創英角ｺﾞｼｯｸUB" w:hAnsi="HGS創英角ｺﾞｼｯｸUB" w:hint="eastAsia"/>
          <w:szCs w:val="21"/>
        </w:rPr>
        <w:t>景観に配慮</w:t>
      </w:r>
      <w:r w:rsidR="00411FD8">
        <w:rPr>
          <w:rFonts w:ascii="HGS創英角ｺﾞｼｯｸUB" w:eastAsia="HGS創英角ｺﾞｼｯｸUB" w:hAnsi="HGS創英角ｺﾞｼｯｸUB" w:hint="eastAsia"/>
          <w:szCs w:val="21"/>
        </w:rPr>
        <w:t>され</w:t>
      </w:r>
      <w:r w:rsidR="007408A8" w:rsidRPr="003E7933">
        <w:rPr>
          <w:rFonts w:ascii="HGS創英角ｺﾞｼｯｸUB" w:eastAsia="HGS創英角ｺﾞｼｯｸUB" w:hAnsi="HGS創英角ｺﾞｼｯｸUB" w:hint="eastAsia"/>
          <w:szCs w:val="21"/>
        </w:rPr>
        <w:t>た内容</w:t>
      </w:r>
      <w:r w:rsidR="003E7933">
        <w:rPr>
          <w:rFonts w:ascii="HGS創英角ｺﾞｼｯｸUB" w:eastAsia="HGS創英角ｺﾞｼｯｸUB" w:hAnsi="HGS創英角ｺﾞｼｯｸUB" w:hint="eastAsia"/>
          <w:szCs w:val="21"/>
        </w:rPr>
        <w:t>について</w:t>
      </w:r>
    </w:p>
    <w:p w:rsidR="003E7933" w:rsidRPr="00D20476" w:rsidRDefault="003E7933" w:rsidP="003E7933">
      <w:pPr>
        <w:spacing w:line="240" w:lineRule="auto"/>
        <w:rPr>
          <w:rFonts w:ascii="HGS創英角ｺﾞｼｯｸUB" w:eastAsia="HGS創英角ｺﾞｼｯｸUB" w:hAnsi="HGS創英角ｺﾞｼｯｸUB"/>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gridCol w:w="709"/>
      </w:tblGrid>
      <w:tr w:rsidR="001D7CCA" w:rsidRPr="002B5E79" w:rsidTr="00C238C4">
        <w:trPr>
          <w:trHeight w:val="272"/>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3B42BB" w:rsidRPr="002B5E79" w:rsidRDefault="00191E82" w:rsidP="004E6C0A">
            <w:pPr>
              <w:tabs>
                <w:tab w:val="left" w:pos="1751"/>
              </w:tabs>
              <w:spacing w:line="240" w:lineRule="auto"/>
              <w:ind w:right="-46"/>
              <w:jc w:val="center"/>
              <w:rPr>
                <w:rFonts w:asciiTheme="minorHAnsi" w:eastAsiaTheme="minorHAnsi" w:hAnsiTheme="minorHAnsi"/>
                <w:sz w:val="18"/>
                <w:szCs w:val="18"/>
              </w:rPr>
            </w:pPr>
            <w:r w:rsidRPr="002B5E79">
              <w:rPr>
                <w:rFonts w:asciiTheme="minorHAnsi" w:eastAsiaTheme="minorHAnsi" w:hAnsiTheme="minorHAnsi" w:hint="eastAsia"/>
                <w:sz w:val="18"/>
                <w:szCs w:val="18"/>
              </w:rPr>
              <w:t>道路</w:t>
            </w:r>
            <w:r w:rsidR="00452318" w:rsidRPr="002B5E79">
              <w:rPr>
                <w:rFonts w:asciiTheme="minorHAnsi" w:eastAsiaTheme="minorHAnsi" w:hAnsiTheme="minorHAnsi" w:hint="eastAsia"/>
                <w:sz w:val="18"/>
                <w:szCs w:val="18"/>
              </w:rPr>
              <w:t>･</w:t>
            </w:r>
            <w:r w:rsidRPr="002B5E79">
              <w:rPr>
                <w:rFonts w:asciiTheme="minorHAnsi" w:eastAsiaTheme="minorHAnsi" w:hAnsiTheme="minorHAnsi" w:hint="eastAsia"/>
                <w:sz w:val="18"/>
                <w:szCs w:val="18"/>
              </w:rPr>
              <w:t>橋梁</w:t>
            </w:r>
            <w:r w:rsidR="00B8273F">
              <w:rPr>
                <w:rFonts w:asciiTheme="minorHAnsi" w:eastAsiaTheme="minorHAnsi" w:hAnsiTheme="minorHAnsi" w:hint="eastAsia"/>
                <w:sz w:val="18"/>
                <w:szCs w:val="18"/>
              </w:rPr>
              <w:t>の場合</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B42BB" w:rsidRPr="00C238C4" w:rsidRDefault="003B42BB" w:rsidP="004E6C0A">
            <w:pPr>
              <w:tabs>
                <w:tab w:val="left" w:pos="1751"/>
              </w:tabs>
              <w:spacing w:line="240" w:lineRule="auto"/>
              <w:ind w:right="-46"/>
              <w:rPr>
                <w:rFonts w:asciiTheme="minorHAnsi" w:eastAsiaTheme="minorHAnsi" w:hAnsiTheme="minorHAnsi"/>
                <w:sz w:val="16"/>
                <w:szCs w:val="16"/>
              </w:rPr>
            </w:pPr>
            <w:r w:rsidRPr="00C238C4">
              <w:rPr>
                <w:rFonts w:asciiTheme="minorHAnsi" w:eastAsiaTheme="minorHAnsi" w:hAnsiTheme="minorHAnsi" w:hint="eastAsia"/>
                <w:sz w:val="16"/>
                <w:szCs w:val="16"/>
              </w:rPr>
              <w:t>確認欄</w:t>
            </w:r>
          </w:p>
        </w:tc>
      </w:tr>
      <w:tr w:rsidR="00376ADE" w:rsidRPr="002B5E79" w:rsidTr="00C238C4">
        <w:trPr>
          <w:trHeight w:val="2533"/>
        </w:trPr>
        <w:tc>
          <w:tcPr>
            <w:tcW w:w="9067" w:type="dxa"/>
            <w:tcBorders>
              <w:top w:val="single" w:sz="4" w:space="0" w:color="auto"/>
              <w:left w:val="single" w:sz="4" w:space="0" w:color="auto"/>
              <w:bottom w:val="dotted" w:sz="4" w:space="0" w:color="auto"/>
              <w:right w:val="single" w:sz="4" w:space="0" w:color="auto"/>
            </w:tcBorders>
            <w:shd w:val="clear" w:color="auto" w:fill="FFFFFF"/>
          </w:tcPr>
          <w:p w:rsidR="00A628A4" w:rsidRPr="002B5E79" w:rsidRDefault="00A628A4"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項目1</w:t>
            </w:r>
            <w:r w:rsidR="00A64B84" w:rsidRPr="002B5E79">
              <w:rPr>
                <w:rFonts w:asciiTheme="minorHAnsi" w:eastAsiaTheme="minorHAnsi" w:hAnsiTheme="minorHAnsi" w:hint="eastAsia"/>
                <w:b/>
                <w:sz w:val="18"/>
                <w:szCs w:val="18"/>
              </w:rPr>
              <w:t xml:space="preserve">　</w:t>
            </w:r>
            <w:r w:rsidR="00A64B84" w:rsidRPr="002B5E79">
              <w:rPr>
                <w:rFonts w:asciiTheme="minorHAnsi" w:eastAsiaTheme="minorHAnsi" w:hAnsiTheme="minorHAnsi"/>
                <w:b/>
                <w:sz w:val="18"/>
                <w:szCs w:val="18"/>
              </w:rPr>
              <w:t>P9</w:t>
            </w:r>
            <w:r w:rsidR="00A64B84" w:rsidRPr="002B5E79">
              <w:rPr>
                <w:rFonts w:asciiTheme="minorHAnsi" w:eastAsiaTheme="minorHAnsi" w:hAnsiTheme="minorHAnsi" w:hint="eastAsia"/>
                <w:b/>
                <w:sz w:val="18"/>
                <w:szCs w:val="18"/>
              </w:rPr>
              <w:t xml:space="preserve">掲載　</w:t>
            </w:r>
            <w:r w:rsidRPr="002B5E79">
              <w:rPr>
                <w:rFonts w:asciiTheme="minorHAnsi" w:eastAsiaTheme="minorHAnsi" w:hAnsiTheme="minorHAnsi" w:hint="eastAsia"/>
                <w:b/>
                <w:sz w:val="18"/>
                <w:szCs w:val="18"/>
              </w:rPr>
              <w:t>歩道空間への配慮</w:t>
            </w:r>
          </w:p>
          <w:p w:rsidR="00A628A4" w:rsidRPr="002B5E79" w:rsidRDefault="00A628A4" w:rsidP="004E6C0A">
            <w:pPr>
              <w:spacing w:line="240" w:lineRule="auto"/>
              <w:ind w:right="113"/>
              <w:rPr>
                <w:rFonts w:asciiTheme="minorHAnsi" w:eastAsiaTheme="minorHAnsi" w:hAnsiTheme="minorHAnsi"/>
                <w:sz w:val="18"/>
                <w:szCs w:val="18"/>
              </w:rPr>
            </w:pPr>
            <w:r w:rsidRPr="002B5E79">
              <w:rPr>
                <w:rFonts w:asciiTheme="minorHAnsi" w:eastAsiaTheme="minorHAnsi" w:hAnsiTheme="minorHAnsi" w:hint="eastAsia"/>
                <w:sz w:val="18"/>
                <w:szCs w:val="18"/>
              </w:rPr>
              <w:t>□</w:t>
            </w:r>
            <w:r w:rsidRPr="002B5E79">
              <w:rPr>
                <w:rFonts w:asciiTheme="minorHAnsi" w:eastAsiaTheme="minorHAnsi" w:hAnsiTheme="minorHAnsi" w:cs="ＭＳ Ｐゴシック"/>
                <w:kern w:val="0"/>
                <w:sz w:val="18"/>
                <w:szCs w:val="18"/>
              </w:rPr>
              <w:t>周辺のま</w:t>
            </w:r>
            <w:r w:rsidRPr="002B5E79">
              <w:rPr>
                <w:rFonts w:asciiTheme="minorHAnsi" w:eastAsiaTheme="minorHAnsi" w:hAnsiTheme="minorHAnsi" w:cs="ＭＳ Ｐゴシック" w:hint="eastAsia"/>
                <w:kern w:val="0"/>
                <w:sz w:val="18"/>
                <w:szCs w:val="18"/>
              </w:rPr>
              <w:t>ちなみなど、</w:t>
            </w:r>
            <w:r w:rsidRPr="002B5E79">
              <w:rPr>
                <w:rFonts w:asciiTheme="minorHAnsi" w:eastAsiaTheme="minorHAnsi" w:hAnsiTheme="minorHAnsi" w:cs="ＭＳ Ｐゴシック"/>
                <w:kern w:val="0"/>
                <w:sz w:val="18"/>
                <w:szCs w:val="18"/>
              </w:rPr>
              <w:t>多様な要素を</w:t>
            </w:r>
            <w:r w:rsidRPr="002B5E79">
              <w:rPr>
                <w:rFonts w:asciiTheme="minorHAnsi" w:eastAsiaTheme="minorHAnsi" w:hAnsiTheme="minorHAnsi" w:cs="ＭＳ Ｐゴシック" w:hint="eastAsia"/>
                <w:kern w:val="0"/>
                <w:sz w:val="18"/>
                <w:szCs w:val="18"/>
              </w:rPr>
              <w:t>生かす。</w:t>
            </w:r>
          </w:p>
          <w:p w:rsidR="00A628A4" w:rsidRPr="002B5E79" w:rsidRDefault="00A628A4" w:rsidP="004E6C0A">
            <w:pPr>
              <w:spacing w:line="240" w:lineRule="auto"/>
              <w:ind w:right="113"/>
              <w:rPr>
                <w:rFonts w:asciiTheme="minorHAnsi" w:eastAsiaTheme="minorHAnsi" w:hAnsiTheme="minorHAnsi"/>
                <w:sz w:val="18"/>
                <w:szCs w:val="18"/>
              </w:rPr>
            </w:pPr>
            <w:r w:rsidRPr="002B5E79">
              <w:rPr>
                <w:rFonts w:asciiTheme="minorHAnsi" w:eastAsiaTheme="minorHAnsi" w:hAnsiTheme="minorHAnsi" w:hint="eastAsia"/>
                <w:sz w:val="18"/>
                <w:szCs w:val="18"/>
              </w:rPr>
              <w:t>□</w:t>
            </w:r>
            <w:r w:rsidRPr="002B5E79">
              <w:rPr>
                <w:rFonts w:asciiTheme="minorHAnsi" w:eastAsiaTheme="minorHAnsi" w:hAnsiTheme="minorHAnsi" w:cs="ＭＳ Ｐゴシック"/>
                <w:kern w:val="0"/>
                <w:sz w:val="18"/>
                <w:szCs w:val="18"/>
              </w:rPr>
              <w:t>滞留空間やベンチなどの配置や緑化を工夫する</w:t>
            </w:r>
            <w:r w:rsidRPr="002B5E79">
              <w:rPr>
                <w:rFonts w:asciiTheme="minorHAnsi" w:eastAsiaTheme="minorHAnsi" w:hAnsiTheme="minorHAnsi" w:cs="ＭＳ Ｐゴシック" w:hint="eastAsia"/>
                <w:kern w:val="0"/>
                <w:sz w:val="18"/>
                <w:szCs w:val="18"/>
              </w:rPr>
              <w:t>。</w:t>
            </w:r>
          </w:p>
          <w:p w:rsidR="00A628A4" w:rsidRPr="002B5E79" w:rsidRDefault="00A628A4" w:rsidP="004E6C0A">
            <w:pPr>
              <w:spacing w:line="240" w:lineRule="auto"/>
              <w:ind w:right="113"/>
              <w:rPr>
                <w:rFonts w:asciiTheme="minorHAnsi" w:eastAsiaTheme="minorHAnsi" w:hAnsiTheme="minorHAnsi"/>
                <w:sz w:val="18"/>
                <w:szCs w:val="18"/>
              </w:rPr>
            </w:pPr>
            <w:r w:rsidRPr="002B5E79">
              <w:rPr>
                <w:rFonts w:asciiTheme="minorHAnsi" w:eastAsiaTheme="minorHAnsi" w:hAnsiTheme="minorHAnsi" w:hint="eastAsia"/>
                <w:sz w:val="18"/>
                <w:szCs w:val="18"/>
              </w:rPr>
              <w:t>□</w:t>
            </w:r>
            <w:r w:rsidRPr="002B5E79">
              <w:rPr>
                <w:rFonts w:asciiTheme="minorHAnsi" w:eastAsiaTheme="minorHAnsi" w:hAnsiTheme="minorHAnsi" w:cs="ＭＳ Ｐゴシック" w:hint="eastAsia"/>
                <w:kern w:val="0"/>
                <w:sz w:val="18"/>
                <w:szCs w:val="18"/>
              </w:rPr>
              <w:t>良好な眺望が得られる場所では、眺望を生かす配慮を行う。</w:t>
            </w:r>
          </w:p>
          <w:p w:rsidR="004E6C0A" w:rsidRDefault="00A628A4" w:rsidP="004E6C0A">
            <w:pPr>
              <w:spacing w:line="240" w:lineRule="auto"/>
              <w:ind w:right="113"/>
              <w:rPr>
                <w:rFonts w:asciiTheme="minorHAnsi" w:eastAsiaTheme="minorHAnsi" w:hAnsiTheme="minorHAnsi" w:cs="ＭＳ Ｐゴシック"/>
                <w:kern w:val="0"/>
                <w:sz w:val="18"/>
                <w:szCs w:val="18"/>
              </w:rPr>
            </w:pPr>
            <w:r w:rsidRPr="002B5E79">
              <w:rPr>
                <w:rFonts w:asciiTheme="minorHAnsi" w:eastAsiaTheme="minorHAnsi" w:hAnsiTheme="minorHAnsi" w:hint="eastAsia"/>
                <w:sz w:val="18"/>
                <w:szCs w:val="18"/>
              </w:rPr>
              <w:t>□</w:t>
            </w:r>
            <w:r w:rsidRPr="002B5E79">
              <w:rPr>
                <w:rFonts w:asciiTheme="minorHAnsi" w:eastAsiaTheme="minorHAnsi" w:hAnsiTheme="minorHAnsi" w:cs="ＭＳ Ｐゴシック"/>
                <w:kern w:val="0"/>
                <w:sz w:val="18"/>
                <w:szCs w:val="18"/>
              </w:rPr>
              <w:t>市街地</w:t>
            </w:r>
            <w:r w:rsidRPr="002B5E79">
              <w:rPr>
                <w:rFonts w:asciiTheme="minorHAnsi" w:eastAsiaTheme="minorHAnsi" w:hAnsiTheme="minorHAnsi" w:cs="ＭＳ Ｐゴシック" w:hint="eastAsia"/>
                <w:kern w:val="0"/>
                <w:sz w:val="18"/>
                <w:szCs w:val="18"/>
              </w:rPr>
              <w:t>等</w:t>
            </w:r>
            <w:r w:rsidRPr="002B5E79">
              <w:rPr>
                <w:rFonts w:asciiTheme="minorHAnsi" w:eastAsiaTheme="minorHAnsi" w:hAnsiTheme="minorHAnsi" w:cs="ＭＳ Ｐゴシック"/>
                <w:kern w:val="0"/>
                <w:sz w:val="18"/>
                <w:szCs w:val="18"/>
              </w:rPr>
              <w:t>では</w:t>
            </w:r>
            <w:r w:rsidR="00FA71D8">
              <w:rPr>
                <w:rFonts w:asciiTheme="minorHAnsi" w:eastAsiaTheme="minorHAnsi" w:hAnsiTheme="minorHAnsi" w:cs="ＭＳ Ｐゴシック" w:hint="eastAsia"/>
                <w:kern w:val="0"/>
                <w:sz w:val="18"/>
                <w:szCs w:val="18"/>
              </w:rPr>
              <w:t>､</w:t>
            </w:r>
            <w:r w:rsidRPr="002B5E79">
              <w:rPr>
                <w:rFonts w:asciiTheme="minorHAnsi" w:eastAsiaTheme="minorHAnsi" w:hAnsiTheme="minorHAnsi" w:cs="ＭＳ Ｐゴシック"/>
                <w:kern w:val="0"/>
                <w:sz w:val="18"/>
                <w:szCs w:val="18"/>
              </w:rPr>
              <w:t>空いたスペースを活用した花壇づくりなどにより、「にぎわい」や「楽しさ」</w:t>
            </w:r>
            <w:r w:rsidRPr="002B5E79">
              <w:rPr>
                <w:rFonts w:asciiTheme="minorHAnsi" w:eastAsiaTheme="minorHAnsi" w:hAnsiTheme="minorHAnsi" w:cs="ＭＳ Ｐゴシック" w:hint="eastAsia"/>
                <w:kern w:val="0"/>
                <w:sz w:val="18"/>
                <w:szCs w:val="18"/>
              </w:rPr>
              <w:t>が</w:t>
            </w:r>
            <w:r w:rsidRPr="002B5E79">
              <w:rPr>
                <w:rFonts w:asciiTheme="minorHAnsi" w:eastAsiaTheme="minorHAnsi" w:hAnsiTheme="minorHAnsi" w:cs="ＭＳ Ｐゴシック"/>
                <w:kern w:val="0"/>
                <w:sz w:val="18"/>
                <w:szCs w:val="18"/>
              </w:rPr>
              <w:t>演出</w:t>
            </w:r>
            <w:r w:rsidRPr="002B5E79">
              <w:rPr>
                <w:rFonts w:asciiTheme="minorHAnsi" w:eastAsiaTheme="minorHAnsi" w:hAnsiTheme="minorHAnsi" w:cs="ＭＳ Ｐゴシック" w:hint="eastAsia"/>
                <w:kern w:val="0"/>
                <w:sz w:val="18"/>
                <w:szCs w:val="18"/>
              </w:rPr>
              <w:t>された</w:t>
            </w:r>
          </w:p>
          <w:p w:rsidR="00A628A4" w:rsidRPr="002B5E79" w:rsidRDefault="00A628A4" w:rsidP="004E6C0A">
            <w:pPr>
              <w:spacing w:line="240" w:lineRule="auto"/>
              <w:ind w:right="113" w:firstLineChars="100" w:firstLine="180"/>
              <w:rPr>
                <w:rFonts w:asciiTheme="minorHAnsi" w:eastAsiaTheme="minorHAnsi" w:hAnsiTheme="minorHAnsi"/>
                <w:sz w:val="18"/>
                <w:szCs w:val="18"/>
              </w:rPr>
            </w:pPr>
            <w:r w:rsidRPr="002B5E79">
              <w:rPr>
                <w:rFonts w:asciiTheme="minorHAnsi" w:eastAsiaTheme="minorHAnsi" w:hAnsiTheme="minorHAnsi" w:cs="ＭＳ Ｐゴシック"/>
                <w:kern w:val="0"/>
                <w:sz w:val="18"/>
                <w:szCs w:val="18"/>
              </w:rPr>
              <w:t>空間づくりを工夫する</w:t>
            </w:r>
          </w:p>
          <w:p w:rsidR="00FA71D8" w:rsidRDefault="00A628A4" w:rsidP="004E6C0A">
            <w:pPr>
              <w:snapToGrid w:val="0"/>
              <w:spacing w:line="240" w:lineRule="auto"/>
              <w:rPr>
                <w:rFonts w:asciiTheme="minorHAnsi" w:eastAsiaTheme="minorHAnsi" w:hAnsiTheme="minorHAnsi"/>
                <w:sz w:val="18"/>
                <w:szCs w:val="18"/>
              </w:rPr>
            </w:pPr>
            <w:r w:rsidRPr="002B5E79">
              <w:rPr>
                <w:rFonts w:asciiTheme="minorHAnsi" w:eastAsiaTheme="minorHAnsi" w:hAnsiTheme="minorHAnsi" w:hint="eastAsia"/>
                <w:sz w:val="18"/>
                <w:szCs w:val="18"/>
              </w:rPr>
              <w:t>□</w:t>
            </w:r>
            <w:r w:rsidRPr="002B5E79">
              <w:rPr>
                <w:rFonts w:asciiTheme="minorHAnsi" w:eastAsiaTheme="minorHAnsi" w:hAnsiTheme="minorHAnsi"/>
                <w:sz w:val="18"/>
                <w:szCs w:val="18"/>
              </w:rPr>
              <w:t>街路樹</w:t>
            </w:r>
            <w:r w:rsidRPr="002B5E79">
              <w:rPr>
                <w:rFonts w:asciiTheme="minorHAnsi" w:eastAsiaTheme="minorHAnsi" w:hAnsiTheme="minorHAnsi" w:hint="eastAsia"/>
                <w:sz w:val="18"/>
                <w:szCs w:val="18"/>
              </w:rPr>
              <w:t>など</w:t>
            </w:r>
            <w:r w:rsidRPr="002B5E79">
              <w:rPr>
                <w:rFonts w:asciiTheme="minorHAnsi" w:eastAsiaTheme="minorHAnsi" w:hAnsiTheme="minorHAnsi"/>
                <w:sz w:val="18"/>
                <w:szCs w:val="18"/>
              </w:rPr>
              <w:t>の植栽や樹種の選定は、地域</w:t>
            </w:r>
            <w:r w:rsidRPr="002B5E79">
              <w:rPr>
                <w:rFonts w:asciiTheme="minorHAnsi" w:eastAsiaTheme="minorHAnsi" w:hAnsiTheme="minorHAnsi" w:hint="eastAsia"/>
                <w:sz w:val="18"/>
                <w:szCs w:val="18"/>
              </w:rPr>
              <w:t>特性に</w:t>
            </w:r>
            <w:r w:rsidRPr="002B5E79">
              <w:rPr>
                <w:rFonts w:asciiTheme="minorHAnsi" w:eastAsiaTheme="minorHAnsi" w:hAnsiTheme="minorHAnsi"/>
                <w:sz w:val="18"/>
                <w:szCs w:val="18"/>
              </w:rPr>
              <w:t>配慮するとともに、季節の変化を楽しめる工夫をする。</w:t>
            </w:r>
          </w:p>
          <w:p w:rsidR="00376ADE" w:rsidRPr="002B5E79" w:rsidRDefault="00A628A4" w:rsidP="004E6C0A">
            <w:pPr>
              <w:snapToGrid w:val="0"/>
              <w:spacing w:line="240" w:lineRule="auto"/>
              <w:ind w:firstLineChars="100" w:firstLine="180"/>
              <w:rPr>
                <w:rFonts w:asciiTheme="minorHAnsi" w:eastAsiaTheme="minorHAnsi" w:hAnsiTheme="minorHAnsi" w:cs="ＭＳ Ｐゴシック"/>
                <w:color w:val="000000"/>
                <w:kern w:val="0"/>
                <w:sz w:val="18"/>
                <w:szCs w:val="18"/>
              </w:rPr>
            </w:pPr>
            <w:r w:rsidRPr="002B5E79">
              <w:rPr>
                <w:rFonts w:asciiTheme="minorHAnsi" w:eastAsiaTheme="minorHAnsi" w:hAnsiTheme="minorHAnsi" w:hint="eastAsia"/>
                <w:sz w:val="18"/>
                <w:szCs w:val="18"/>
              </w:rPr>
              <w:t>（</w:t>
            </w:r>
            <w:r w:rsidR="004E6C0A">
              <w:rPr>
                <w:rFonts w:asciiTheme="minorHAnsi" w:eastAsiaTheme="minorHAnsi" w:hAnsiTheme="minorHAnsi" w:hint="eastAsia"/>
                <w:sz w:val="18"/>
                <w:szCs w:val="18"/>
              </w:rPr>
              <w:t>Ｐ29</w:t>
            </w:r>
            <w:r w:rsidRPr="002B5E79">
              <w:rPr>
                <w:rFonts w:asciiTheme="minorHAnsi" w:eastAsiaTheme="minorHAnsi" w:hAnsiTheme="minorHAnsi"/>
                <w:sz w:val="18"/>
                <w:szCs w:val="18"/>
              </w:rPr>
              <w:t>「</w:t>
            </w:r>
            <w:r w:rsidR="00AB0C56">
              <w:rPr>
                <w:rFonts w:asciiTheme="minorHAnsi" w:eastAsiaTheme="minorHAnsi" w:hAnsiTheme="minorHAnsi" w:hint="eastAsia"/>
                <w:sz w:val="18"/>
                <w:szCs w:val="18"/>
              </w:rPr>
              <w:t>共通項目</w:t>
            </w:r>
            <w:r w:rsidR="00FA71D8">
              <w:rPr>
                <w:rFonts w:asciiTheme="minorHAnsi" w:eastAsiaTheme="minorHAnsi" w:hAnsiTheme="minorHAnsi" w:hint="eastAsia"/>
                <w:sz w:val="18"/>
                <w:szCs w:val="18"/>
              </w:rPr>
              <w:t xml:space="preserve"> </w:t>
            </w:r>
            <w:r w:rsidRPr="002B5E79">
              <w:rPr>
                <w:rFonts w:asciiTheme="minorHAnsi" w:eastAsiaTheme="minorHAnsi" w:hAnsiTheme="minorHAnsi"/>
                <w:sz w:val="18"/>
                <w:szCs w:val="18"/>
              </w:rPr>
              <w:t>緑の保全と緑化</w:t>
            </w:r>
            <w:r w:rsidRPr="002B5E79">
              <w:rPr>
                <w:rFonts w:asciiTheme="minorHAnsi" w:eastAsiaTheme="minorHAnsi" w:hAnsiTheme="minorHAnsi" w:hint="eastAsia"/>
                <w:sz w:val="18"/>
                <w:szCs w:val="18"/>
              </w:rPr>
              <w:t>」参照）</w:t>
            </w:r>
          </w:p>
        </w:tc>
        <w:tc>
          <w:tcPr>
            <w:tcW w:w="709" w:type="dxa"/>
            <w:tcBorders>
              <w:top w:val="single" w:sz="4" w:space="0" w:color="auto"/>
              <w:left w:val="single" w:sz="4" w:space="0" w:color="auto"/>
              <w:bottom w:val="dotted" w:sz="4" w:space="0" w:color="auto"/>
              <w:right w:val="single" w:sz="4" w:space="0" w:color="auto"/>
            </w:tcBorders>
            <w:shd w:val="clear" w:color="auto" w:fill="E2EFD9" w:themeFill="accent6" w:themeFillTint="33"/>
          </w:tcPr>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r w:rsidR="00376ADE" w:rsidRPr="002B5E79" w:rsidTr="00C238C4">
        <w:trPr>
          <w:trHeight w:val="1265"/>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A628A4" w:rsidRPr="002B5E79" w:rsidRDefault="00376ADE"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 xml:space="preserve">項目2　</w:t>
            </w:r>
            <w:r w:rsidR="00A64B84" w:rsidRPr="002B5E79">
              <w:rPr>
                <w:rFonts w:asciiTheme="minorHAnsi" w:eastAsiaTheme="minorHAnsi" w:hAnsiTheme="minorHAnsi"/>
                <w:b/>
                <w:sz w:val="18"/>
                <w:szCs w:val="18"/>
              </w:rPr>
              <w:t xml:space="preserve"> P10</w:t>
            </w:r>
            <w:r w:rsidR="00A64B84" w:rsidRPr="002B5E79">
              <w:rPr>
                <w:rFonts w:asciiTheme="minorHAnsi" w:eastAsiaTheme="minorHAnsi" w:hAnsiTheme="minorHAnsi" w:hint="eastAsia"/>
                <w:b/>
                <w:sz w:val="18"/>
                <w:szCs w:val="18"/>
              </w:rPr>
              <w:t xml:space="preserve">掲載　</w:t>
            </w:r>
            <w:r w:rsidR="00A628A4" w:rsidRPr="002B5E79">
              <w:rPr>
                <w:rFonts w:asciiTheme="minorHAnsi" w:eastAsiaTheme="minorHAnsi" w:hAnsiTheme="minorHAnsi" w:hint="eastAsia"/>
                <w:b/>
                <w:sz w:val="18"/>
                <w:szCs w:val="18"/>
              </w:rPr>
              <w:t>高架道路への配慮</w:t>
            </w:r>
          </w:p>
          <w:p w:rsidR="00A628A4" w:rsidRPr="002B5E79" w:rsidRDefault="00A628A4" w:rsidP="004E6C0A">
            <w:pPr>
              <w:spacing w:line="240" w:lineRule="auto"/>
              <w:ind w:right="113"/>
              <w:rPr>
                <w:rFonts w:asciiTheme="minorHAnsi" w:eastAsiaTheme="minorHAnsi" w:hAnsiTheme="minorHAnsi"/>
                <w:sz w:val="18"/>
                <w:szCs w:val="18"/>
              </w:rPr>
            </w:pPr>
            <w:r w:rsidRPr="002B5E79">
              <w:rPr>
                <w:rFonts w:asciiTheme="minorHAnsi" w:eastAsiaTheme="minorHAnsi" w:hAnsiTheme="minorHAnsi" w:hint="eastAsia"/>
                <w:sz w:val="18"/>
                <w:szCs w:val="18"/>
              </w:rPr>
              <w:t>□高架道路本体は、背景となる山なみや田園風景などの景観に配慮したデザインとする</w:t>
            </w:r>
          </w:p>
          <w:p w:rsidR="00A628A4" w:rsidRPr="002B5E79" w:rsidRDefault="00A628A4" w:rsidP="004E6C0A">
            <w:pPr>
              <w:spacing w:line="240" w:lineRule="auto"/>
              <w:ind w:right="113"/>
              <w:rPr>
                <w:rFonts w:asciiTheme="minorHAnsi" w:eastAsiaTheme="minorHAnsi" w:hAnsiTheme="minorHAnsi"/>
                <w:sz w:val="18"/>
                <w:szCs w:val="18"/>
              </w:rPr>
            </w:pPr>
            <w:r w:rsidRPr="002B5E79">
              <w:rPr>
                <w:rFonts w:asciiTheme="minorHAnsi" w:eastAsiaTheme="minorHAnsi" w:hAnsiTheme="minorHAnsi" w:hint="eastAsia"/>
                <w:sz w:val="18"/>
                <w:szCs w:val="18"/>
              </w:rPr>
              <w:t>□高架道路本体は、なるべくシンプルな形態及び意匠とする。（</w:t>
            </w:r>
            <w:r w:rsidR="004617F0">
              <w:rPr>
                <w:rFonts w:asciiTheme="minorHAnsi" w:eastAsiaTheme="minorHAnsi" w:hAnsiTheme="minorHAnsi" w:hint="eastAsia"/>
                <w:sz w:val="18"/>
                <w:szCs w:val="18"/>
              </w:rPr>
              <w:t>Ｐ20「</w:t>
            </w:r>
            <w:r w:rsidR="00AB0C56">
              <w:rPr>
                <w:rFonts w:asciiTheme="minorHAnsi" w:eastAsiaTheme="minorHAnsi" w:hAnsiTheme="minorHAnsi" w:hint="eastAsia"/>
                <w:sz w:val="18"/>
                <w:szCs w:val="18"/>
              </w:rPr>
              <w:t>共通項目</w:t>
            </w:r>
            <w:r w:rsidR="004617F0">
              <w:rPr>
                <w:rFonts w:asciiTheme="minorHAnsi" w:eastAsiaTheme="minorHAnsi" w:hAnsiTheme="minorHAnsi" w:hint="eastAsia"/>
                <w:sz w:val="18"/>
                <w:szCs w:val="18"/>
              </w:rPr>
              <w:t xml:space="preserve">　</w:t>
            </w:r>
            <w:r w:rsidRPr="002B5E79">
              <w:rPr>
                <w:rFonts w:asciiTheme="minorHAnsi" w:eastAsiaTheme="minorHAnsi" w:hAnsiTheme="minorHAnsi" w:hint="eastAsia"/>
                <w:sz w:val="18"/>
                <w:szCs w:val="18"/>
              </w:rPr>
              <w:t>橋梁類</w:t>
            </w:r>
            <w:r w:rsidR="004617F0">
              <w:rPr>
                <w:rFonts w:asciiTheme="minorHAnsi" w:eastAsiaTheme="minorHAnsi" w:hAnsiTheme="minorHAnsi" w:hint="eastAsia"/>
                <w:sz w:val="18"/>
                <w:szCs w:val="18"/>
              </w:rPr>
              <w:t>」</w:t>
            </w:r>
            <w:r w:rsidRPr="002B5E79">
              <w:rPr>
                <w:rFonts w:asciiTheme="minorHAnsi" w:eastAsiaTheme="minorHAnsi" w:hAnsiTheme="minorHAnsi" w:hint="eastAsia"/>
                <w:sz w:val="18"/>
                <w:szCs w:val="18"/>
              </w:rPr>
              <w:t>参照）</w:t>
            </w:r>
          </w:p>
          <w:p w:rsidR="00376ADE" w:rsidRPr="002B5E79" w:rsidRDefault="00A628A4" w:rsidP="004E6C0A">
            <w:pPr>
              <w:snapToGrid w:val="0"/>
              <w:spacing w:line="240" w:lineRule="auto"/>
              <w:rPr>
                <w:rFonts w:asciiTheme="minorHAnsi" w:eastAsiaTheme="minorHAnsi" w:hAnsiTheme="minorHAnsi"/>
                <w:sz w:val="18"/>
                <w:szCs w:val="18"/>
              </w:rPr>
            </w:pPr>
            <w:r w:rsidRPr="002B5E79">
              <w:rPr>
                <w:rFonts w:asciiTheme="minorHAnsi" w:eastAsiaTheme="minorHAnsi" w:hAnsiTheme="minorHAnsi" w:hint="eastAsia"/>
                <w:sz w:val="18"/>
                <w:szCs w:val="18"/>
              </w:rPr>
              <w:t>□高架道路下の空間は、周辺景観への影響を考慮した修景を行うことを検討する。</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376ADE" w:rsidRPr="002B5E79" w:rsidRDefault="00376ADE" w:rsidP="004E6C0A">
            <w:pPr>
              <w:spacing w:line="240" w:lineRule="auto"/>
              <w:rPr>
                <w:rFonts w:asciiTheme="minorHAnsi" w:eastAsiaTheme="minorHAnsi" w:hAnsiTheme="minorHAnsi"/>
                <w:sz w:val="18"/>
                <w:szCs w:val="18"/>
              </w:rPr>
            </w:pPr>
          </w:p>
          <w:p w:rsidR="00376ADE" w:rsidRPr="002B5E79" w:rsidRDefault="00376ADE" w:rsidP="004E6C0A">
            <w:pPr>
              <w:snapToGrid w:val="0"/>
              <w:spacing w:line="240" w:lineRule="auto"/>
              <w:ind w:left="180" w:hangingChars="100" w:hanging="180"/>
              <w:rPr>
                <w:rFonts w:asciiTheme="minorHAnsi" w:eastAsiaTheme="minorHAnsi" w:hAnsiTheme="minorHAnsi"/>
                <w:sz w:val="18"/>
                <w:szCs w:val="18"/>
              </w:rPr>
            </w:pPr>
          </w:p>
        </w:tc>
      </w:tr>
      <w:tr w:rsidR="00A64B84" w:rsidRPr="002B5E79" w:rsidTr="004E6C0A">
        <w:trPr>
          <w:trHeight w:val="796"/>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A64B84" w:rsidRPr="002B5E79" w:rsidRDefault="00A64B84"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 xml:space="preserve">項目3　</w:t>
            </w:r>
            <w:r w:rsidRPr="002B5E79">
              <w:rPr>
                <w:rFonts w:asciiTheme="minorHAnsi" w:eastAsiaTheme="minorHAnsi" w:hAnsiTheme="minorHAnsi"/>
                <w:b/>
                <w:sz w:val="18"/>
                <w:szCs w:val="18"/>
              </w:rPr>
              <w:t xml:space="preserve"> P11</w:t>
            </w:r>
            <w:r w:rsidRPr="002B5E79">
              <w:rPr>
                <w:rFonts w:asciiTheme="minorHAnsi" w:eastAsiaTheme="minorHAnsi" w:hAnsiTheme="minorHAnsi" w:hint="eastAsia"/>
                <w:b/>
                <w:sz w:val="18"/>
                <w:szCs w:val="18"/>
              </w:rPr>
              <w:t>掲載　橋梁部への配慮</w:t>
            </w:r>
          </w:p>
          <w:p w:rsidR="00A64B84" w:rsidRPr="002B5E79" w:rsidRDefault="00A64B84" w:rsidP="004E6C0A">
            <w:pPr>
              <w:spacing w:line="240" w:lineRule="auto"/>
              <w:ind w:right="113"/>
              <w:rPr>
                <w:rFonts w:asciiTheme="minorHAnsi" w:eastAsiaTheme="minorHAnsi" w:hAnsiTheme="minorHAnsi"/>
                <w:sz w:val="18"/>
                <w:szCs w:val="18"/>
              </w:rPr>
            </w:pPr>
            <w:r w:rsidRPr="002B5E79">
              <w:rPr>
                <w:rFonts w:asciiTheme="minorHAnsi" w:eastAsiaTheme="minorHAnsi" w:hAnsiTheme="minorHAnsi" w:hint="eastAsia"/>
                <w:sz w:val="18"/>
                <w:szCs w:val="18"/>
              </w:rPr>
              <w:t>□周辺景観と調和する素材や色彩を使用し</w:t>
            </w:r>
            <w:r w:rsidR="004E6C0A">
              <w:rPr>
                <w:rFonts w:asciiTheme="minorHAnsi" w:eastAsiaTheme="minorHAnsi" w:hAnsiTheme="minorHAnsi" w:hint="eastAsia"/>
                <w:sz w:val="18"/>
                <w:szCs w:val="18"/>
              </w:rPr>
              <w:t>､</w:t>
            </w:r>
            <w:r w:rsidRPr="002B5E79">
              <w:rPr>
                <w:rFonts w:asciiTheme="minorHAnsi" w:eastAsiaTheme="minorHAnsi" w:hAnsiTheme="minorHAnsi" w:hint="eastAsia"/>
                <w:sz w:val="18"/>
                <w:szCs w:val="18"/>
              </w:rPr>
              <w:t>シンプルなデザインとする</w:t>
            </w:r>
            <w:r w:rsidR="004E6C0A">
              <w:rPr>
                <w:rFonts w:asciiTheme="minorHAnsi" w:eastAsiaTheme="minorHAnsi" w:hAnsiTheme="minorHAnsi" w:hint="eastAsia"/>
                <w:sz w:val="18"/>
                <w:szCs w:val="18"/>
              </w:rPr>
              <w:t>｡</w:t>
            </w:r>
            <w:r w:rsidRPr="002B5E79">
              <w:rPr>
                <w:rFonts w:asciiTheme="minorHAnsi" w:eastAsiaTheme="minorHAnsi" w:hAnsiTheme="minorHAnsi" w:hint="eastAsia"/>
                <w:sz w:val="18"/>
                <w:szCs w:val="18"/>
              </w:rPr>
              <w:t>（</w:t>
            </w:r>
            <w:r w:rsidR="00955C28">
              <w:rPr>
                <w:rFonts w:asciiTheme="minorHAnsi" w:eastAsiaTheme="minorHAnsi" w:hAnsiTheme="minorHAnsi" w:hint="eastAsia"/>
                <w:sz w:val="18"/>
                <w:szCs w:val="18"/>
              </w:rPr>
              <w:t>Ｐ20</w:t>
            </w:r>
            <w:r w:rsidRPr="002B5E79">
              <w:rPr>
                <w:rFonts w:asciiTheme="minorHAnsi" w:eastAsiaTheme="minorHAnsi" w:hAnsiTheme="minorHAnsi" w:hint="eastAsia"/>
                <w:sz w:val="18"/>
                <w:szCs w:val="18"/>
              </w:rPr>
              <w:t>「</w:t>
            </w:r>
            <w:r w:rsidR="00AB0C56">
              <w:rPr>
                <w:rFonts w:asciiTheme="minorHAnsi" w:eastAsiaTheme="minorHAnsi" w:hAnsiTheme="minorHAnsi" w:hint="eastAsia"/>
                <w:sz w:val="18"/>
                <w:szCs w:val="18"/>
              </w:rPr>
              <w:t>共通項目</w:t>
            </w:r>
            <w:r w:rsidR="004E6C0A">
              <w:rPr>
                <w:rFonts w:asciiTheme="minorHAnsi" w:eastAsiaTheme="minorHAnsi" w:hAnsiTheme="minorHAnsi" w:hint="eastAsia"/>
                <w:sz w:val="18"/>
                <w:szCs w:val="18"/>
              </w:rPr>
              <w:t xml:space="preserve"> </w:t>
            </w:r>
            <w:r w:rsidRPr="002B5E79">
              <w:rPr>
                <w:rFonts w:asciiTheme="minorHAnsi" w:eastAsiaTheme="minorHAnsi" w:hAnsiTheme="minorHAnsi" w:hint="eastAsia"/>
                <w:sz w:val="18"/>
                <w:szCs w:val="18"/>
              </w:rPr>
              <w:t>橋梁類」参照）</w:t>
            </w:r>
          </w:p>
          <w:p w:rsidR="00A64B84" w:rsidRPr="002B5E79" w:rsidRDefault="00A64B84" w:rsidP="004E6C0A">
            <w:pPr>
              <w:snapToGrid w:val="0"/>
              <w:spacing w:line="240" w:lineRule="auto"/>
              <w:rPr>
                <w:rFonts w:asciiTheme="minorHAnsi" w:eastAsiaTheme="minorHAnsi" w:hAnsiTheme="minorHAnsi" w:cs="ＭＳ Ｐゴシック"/>
                <w:color w:val="000000"/>
                <w:kern w:val="0"/>
                <w:sz w:val="18"/>
                <w:szCs w:val="18"/>
              </w:rPr>
            </w:pPr>
            <w:r w:rsidRPr="002B5E79">
              <w:rPr>
                <w:rFonts w:asciiTheme="minorHAnsi" w:eastAsiaTheme="minorHAnsi" w:hAnsiTheme="minorHAnsi" w:hint="eastAsia"/>
                <w:sz w:val="18"/>
                <w:szCs w:val="18"/>
              </w:rPr>
              <w:t>□山なみの眺望や</w:t>
            </w:r>
            <w:r w:rsidRPr="002B5E79">
              <w:rPr>
                <w:rFonts w:asciiTheme="minorHAnsi" w:eastAsiaTheme="minorHAnsi" w:hAnsiTheme="minorHAnsi"/>
                <w:sz w:val="18"/>
                <w:szCs w:val="18"/>
              </w:rPr>
              <w:t>まちなみ</w:t>
            </w:r>
            <w:r w:rsidRPr="002B5E79">
              <w:rPr>
                <w:rFonts w:asciiTheme="minorHAnsi" w:eastAsiaTheme="minorHAnsi" w:hAnsiTheme="minorHAnsi" w:hint="eastAsia"/>
                <w:sz w:val="18"/>
                <w:szCs w:val="18"/>
              </w:rPr>
              <w:t>景観</w:t>
            </w:r>
            <w:r w:rsidRPr="002B5E79">
              <w:rPr>
                <w:rFonts w:asciiTheme="minorHAnsi" w:eastAsiaTheme="minorHAnsi" w:hAnsiTheme="minorHAnsi"/>
                <w:sz w:val="18"/>
                <w:szCs w:val="18"/>
              </w:rPr>
              <w:t>など</w:t>
            </w:r>
            <w:r w:rsidRPr="002B5E79">
              <w:rPr>
                <w:rFonts w:asciiTheme="minorHAnsi" w:eastAsiaTheme="minorHAnsi" w:hAnsiTheme="minorHAnsi" w:hint="eastAsia"/>
                <w:sz w:val="18"/>
                <w:szCs w:val="18"/>
              </w:rPr>
              <w:t>が</w:t>
            </w:r>
            <w:r w:rsidRPr="002B5E79">
              <w:rPr>
                <w:rFonts w:asciiTheme="minorHAnsi" w:eastAsiaTheme="minorHAnsi" w:hAnsiTheme="minorHAnsi"/>
                <w:sz w:val="18"/>
                <w:szCs w:val="18"/>
              </w:rPr>
              <w:t>楽しめるように配慮する。（</w:t>
            </w:r>
            <w:r w:rsidR="00955C28">
              <w:rPr>
                <w:rFonts w:asciiTheme="minorHAnsi" w:eastAsiaTheme="minorHAnsi" w:hAnsiTheme="minorHAnsi" w:hint="eastAsia"/>
                <w:sz w:val="18"/>
                <w:szCs w:val="18"/>
              </w:rPr>
              <w:t>Ｐ27</w:t>
            </w:r>
            <w:r w:rsidRPr="002B5E79">
              <w:rPr>
                <w:rFonts w:asciiTheme="minorHAnsi" w:eastAsiaTheme="minorHAnsi" w:hAnsiTheme="minorHAnsi"/>
                <w:sz w:val="18"/>
                <w:szCs w:val="18"/>
              </w:rPr>
              <w:t>「</w:t>
            </w:r>
            <w:r w:rsidR="00AB0C56">
              <w:rPr>
                <w:rFonts w:asciiTheme="minorHAnsi" w:eastAsiaTheme="minorHAnsi" w:hAnsiTheme="minorHAnsi" w:hint="eastAsia"/>
                <w:sz w:val="18"/>
                <w:szCs w:val="18"/>
              </w:rPr>
              <w:t>共通項目</w:t>
            </w:r>
            <w:r w:rsidR="00FA71D8">
              <w:rPr>
                <w:rFonts w:asciiTheme="minorHAnsi" w:eastAsiaTheme="minorHAnsi" w:hAnsiTheme="minorHAnsi" w:hint="eastAsia"/>
                <w:sz w:val="18"/>
                <w:szCs w:val="18"/>
              </w:rPr>
              <w:t xml:space="preserve">　</w:t>
            </w:r>
            <w:r w:rsidRPr="002B5E79">
              <w:rPr>
                <w:rFonts w:asciiTheme="minorHAnsi" w:eastAsiaTheme="minorHAnsi" w:hAnsiTheme="minorHAnsi"/>
                <w:sz w:val="18"/>
                <w:szCs w:val="18"/>
              </w:rPr>
              <w:t>視点場」</w:t>
            </w:r>
            <w:r w:rsidRPr="002B5E79">
              <w:rPr>
                <w:rFonts w:asciiTheme="minorHAnsi" w:eastAsiaTheme="minorHAnsi" w:hAnsiTheme="minorHAnsi" w:hint="eastAsia"/>
                <w:sz w:val="18"/>
                <w:szCs w:val="18"/>
              </w:rPr>
              <w:t>参照）</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A64B84" w:rsidRPr="002B5E79" w:rsidRDefault="00A64B84" w:rsidP="004E6C0A">
            <w:pPr>
              <w:spacing w:line="240" w:lineRule="auto"/>
              <w:rPr>
                <w:rFonts w:asciiTheme="minorHAnsi" w:eastAsiaTheme="minorHAnsi" w:hAnsiTheme="minorHAnsi" w:cs="ＭＳ Ｐゴシック"/>
                <w:color w:val="000000"/>
                <w:kern w:val="0"/>
                <w:sz w:val="18"/>
                <w:szCs w:val="18"/>
              </w:rPr>
            </w:pPr>
          </w:p>
          <w:p w:rsidR="00A64B84" w:rsidRPr="002B5E79" w:rsidRDefault="00A64B84" w:rsidP="004E6C0A">
            <w:pPr>
              <w:spacing w:line="240" w:lineRule="auto"/>
              <w:rPr>
                <w:rFonts w:asciiTheme="minorHAnsi" w:eastAsiaTheme="minorHAnsi" w:hAnsiTheme="minorHAnsi" w:cs="ＭＳ Ｐゴシック"/>
                <w:color w:val="000000"/>
                <w:kern w:val="0"/>
                <w:sz w:val="18"/>
                <w:szCs w:val="18"/>
              </w:rPr>
            </w:pPr>
          </w:p>
          <w:p w:rsidR="00A64B84" w:rsidRPr="002B5E79" w:rsidRDefault="00A64B84"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r w:rsidR="00376ADE" w:rsidRPr="002B5E79" w:rsidTr="00751E20">
        <w:trPr>
          <w:trHeight w:val="796"/>
        </w:trPr>
        <w:tc>
          <w:tcPr>
            <w:tcW w:w="9067" w:type="dxa"/>
            <w:tcBorders>
              <w:top w:val="dotted" w:sz="4" w:space="0" w:color="auto"/>
              <w:left w:val="single" w:sz="4" w:space="0" w:color="auto"/>
              <w:right w:val="single" w:sz="4" w:space="0" w:color="auto"/>
            </w:tcBorders>
            <w:shd w:val="clear" w:color="auto" w:fill="FFFFFF"/>
          </w:tcPr>
          <w:p w:rsidR="00F65E17" w:rsidRDefault="00376ADE"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2B5E79">
              <w:rPr>
                <w:rFonts w:asciiTheme="minorHAnsi" w:eastAsiaTheme="minorHAnsi" w:hAnsiTheme="minorHAnsi" w:cs="ＭＳ Ｐゴシック" w:hint="eastAsia"/>
                <w:color w:val="0070C0"/>
                <w:kern w:val="0"/>
                <w:sz w:val="18"/>
                <w:szCs w:val="18"/>
              </w:rPr>
              <w:t>■上記の項目1～</w:t>
            </w:r>
            <w:r w:rsidR="00A64B84" w:rsidRPr="002B5E79">
              <w:rPr>
                <w:rFonts w:asciiTheme="minorHAnsi" w:eastAsiaTheme="minorHAnsi" w:hAnsiTheme="minorHAnsi" w:cs="ＭＳ Ｐゴシック" w:hint="eastAsia"/>
                <w:color w:val="0070C0"/>
                <w:kern w:val="0"/>
                <w:sz w:val="18"/>
                <w:szCs w:val="18"/>
              </w:rPr>
              <w:t>3</w:t>
            </w:r>
            <w:r w:rsidRPr="002B5E79">
              <w:rPr>
                <w:rFonts w:asciiTheme="minorHAnsi" w:eastAsiaTheme="minorHAnsi" w:hAnsiTheme="minorHAnsi" w:cs="ＭＳ Ｐゴシック" w:hint="eastAsia"/>
                <w:color w:val="0070C0"/>
                <w:kern w:val="0"/>
                <w:sz w:val="18"/>
                <w:szCs w:val="18"/>
              </w:rPr>
              <w:t>を補足し、特に配慮した内容について記載してください。</w:t>
            </w:r>
          </w:p>
          <w:p w:rsidR="00DA59CA" w:rsidRDefault="00DA59CA"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p>
          <w:p w:rsidR="00751E20" w:rsidRPr="002B5E79" w:rsidRDefault="00751E20" w:rsidP="004E6C0A">
            <w:pPr>
              <w:snapToGrid w:val="0"/>
              <w:spacing w:line="240" w:lineRule="auto"/>
              <w:ind w:left="177" w:hangingChars="100" w:hanging="177"/>
              <w:rPr>
                <w:rFonts w:asciiTheme="minorHAnsi" w:eastAsiaTheme="minorHAnsi" w:hAnsiTheme="minorHAnsi"/>
                <w:b/>
                <w:sz w:val="18"/>
                <w:szCs w:val="18"/>
              </w:rPr>
            </w:pPr>
          </w:p>
        </w:tc>
        <w:tc>
          <w:tcPr>
            <w:tcW w:w="709" w:type="dxa"/>
            <w:tcBorders>
              <w:top w:val="dotted" w:sz="4" w:space="0" w:color="auto"/>
              <w:left w:val="single" w:sz="4" w:space="0" w:color="auto"/>
              <w:right w:val="single" w:sz="4" w:space="0" w:color="auto"/>
            </w:tcBorders>
            <w:shd w:val="clear" w:color="auto" w:fill="E2EFD9" w:themeFill="accent6" w:themeFillTint="33"/>
          </w:tcPr>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r w:rsidR="0077559E" w:rsidRPr="002B5E79" w:rsidTr="00C238C4">
        <w:trPr>
          <w:trHeight w:val="274"/>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77559E" w:rsidRPr="002B5E79" w:rsidRDefault="00A64B84" w:rsidP="004E6C0A">
            <w:pPr>
              <w:tabs>
                <w:tab w:val="left" w:pos="1751"/>
              </w:tabs>
              <w:spacing w:line="240" w:lineRule="auto"/>
              <w:ind w:right="-46"/>
              <w:jc w:val="center"/>
              <w:rPr>
                <w:rFonts w:asciiTheme="minorHAnsi" w:eastAsiaTheme="minorHAnsi" w:hAnsiTheme="minorHAnsi"/>
                <w:sz w:val="18"/>
                <w:szCs w:val="18"/>
              </w:rPr>
            </w:pPr>
            <w:r w:rsidRPr="002B5E79">
              <w:rPr>
                <w:rFonts w:asciiTheme="minorHAnsi" w:eastAsiaTheme="minorHAnsi" w:hAnsiTheme="minorHAnsi" w:hint="eastAsia"/>
                <w:sz w:val="18"/>
                <w:szCs w:val="18"/>
              </w:rPr>
              <w:t>河川</w:t>
            </w:r>
            <w:r w:rsidR="00B8273F">
              <w:rPr>
                <w:rFonts w:asciiTheme="minorHAnsi" w:eastAsiaTheme="minorHAnsi" w:hAnsiTheme="minorHAnsi" w:hint="eastAsia"/>
                <w:sz w:val="18"/>
                <w:szCs w:val="18"/>
              </w:rPr>
              <w:t>の場合</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77559E" w:rsidRPr="00C238C4" w:rsidRDefault="0077559E" w:rsidP="004E6C0A">
            <w:pPr>
              <w:tabs>
                <w:tab w:val="left" w:pos="1751"/>
              </w:tabs>
              <w:spacing w:line="240" w:lineRule="auto"/>
              <w:ind w:right="-46"/>
              <w:rPr>
                <w:rFonts w:asciiTheme="minorHAnsi" w:eastAsiaTheme="minorHAnsi" w:hAnsiTheme="minorHAnsi"/>
                <w:sz w:val="16"/>
                <w:szCs w:val="16"/>
              </w:rPr>
            </w:pPr>
            <w:r w:rsidRPr="00C238C4">
              <w:rPr>
                <w:rFonts w:asciiTheme="minorHAnsi" w:eastAsiaTheme="minorHAnsi" w:hAnsiTheme="minorHAnsi" w:hint="eastAsia"/>
                <w:sz w:val="16"/>
                <w:szCs w:val="16"/>
              </w:rPr>
              <w:t>確認欄</w:t>
            </w:r>
          </w:p>
        </w:tc>
      </w:tr>
      <w:tr w:rsidR="00376ADE" w:rsidRPr="002B5E79" w:rsidTr="004E6C0A">
        <w:trPr>
          <w:trHeight w:val="532"/>
        </w:trPr>
        <w:tc>
          <w:tcPr>
            <w:tcW w:w="9067" w:type="dxa"/>
            <w:tcBorders>
              <w:left w:val="single" w:sz="4" w:space="0" w:color="auto"/>
              <w:bottom w:val="dotted" w:sz="4" w:space="0" w:color="auto"/>
              <w:right w:val="single" w:sz="4" w:space="0" w:color="auto"/>
            </w:tcBorders>
            <w:shd w:val="clear" w:color="auto" w:fill="FFFFFF"/>
          </w:tcPr>
          <w:p w:rsidR="00A64B84" w:rsidRPr="002B5E79" w:rsidRDefault="00376ADE"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項目</w:t>
            </w:r>
            <w:r w:rsidR="00A64B84" w:rsidRPr="002B5E79">
              <w:rPr>
                <w:rFonts w:asciiTheme="minorHAnsi" w:eastAsiaTheme="minorHAnsi" w:hAnsiTheme="minorHAnsi" w:hint="eastAsia"/>
                <w:b/>
                <w:sz w:val="18"/>
                <w:szCs w:val="18"/>
              </w:rPr>
              <w:t>4</w:t>
            </w:r>
            <w:r w:rsidRPr="002B5E79">
              <w:rPr>
                <w:rFonts w:asciiTheme="minorHAnsi" w:eastAsiaTheme="minorHAnsi" w:hAnsiTheme="minorHAnsi" w:hint="eastAsia"/>
                <w:b/>
                <w:sz w:val="18"/>
                <w:szCs w:val="18"/>
              </w:rPr>
              <w:t xml:space="preserve">　</w:t>
            </w:r>
            <w:r w:rsidRPr="002B5E79">
              <w:rPr>
                <w:rFonts w:asciiTheme="minorHAnsi" w:eastAsiaTheme="minorHAnsi" w:hAnsiTheme="minorHAnsi"/>
                <w:b/>
                <w:sz w:val="18"/>
                <w:szCs w:val="18"/>
              </w:rPr>
              <w:t>P1</w:t>
            </w:r>
            <w:r w:rsidR="00A64B84" w:rsidRPr="002B5E79">
              <w:rPr>
                <w:rFonts w:asciiTheme="minorHAnsi" w:eastAsiaTheme="minorHAnsi" w:hAnsiTheme="minorHAnsi"/>
                <w:b/>
                <w:sz w:val="18"/>
                <w:szCs w:val="18"/>
              </w:rPr>
              <w:t>2</w:t>
            </w:r>
            <w:r w:rsidRPr="002B5E79">
              <w:rPr>
                <w:rFonts w:asciiTheme="minorHAnsi" w:eastAsiaTheme="minorHAnsi" w:hAnsiTheme="minorHAnsi" w:hint="eastAsia"/>
                <w:b/>
                <w:sz w:val="18"/>
                <w:szCs w:val="18"/>
              </w:rPr>
              <w:t>掲載</w:t>
            </w:r>
            <w:r w:rsidR="00A64B84" w:rsidRPr="002B5E79">
              <w:rPr>
                <w:rFonts w:asciiTheme="minorHAnsi" w:eastAsiaTheme="minorHAnsi" w:hAnsiTheme="minorHAnsi" w:hint="eastAsia"/>
                <w:b/>
                <w:sz w:val="18"/>
                <w:szCs w:val="18"/>
              </w:rPr>
              <w:t xml:space="preserve">　環境への配慮</w:t>
            </w:r>
          </w:p>
          <w:p w:rsidR="00376ADE" w:rsidRPr="002B5E79" w:rsidRDefault="0001466B" w:rsidP="004E6C0A">
            <w:pPr>
              <w:snapToGrid w:val="0"/>
              <w:spacing w:line="240" w:lineRule="auto"/>
              <w:rPr>
                <w:rFonts w:asciiTheme="minorHAnsi" w:eastAsiaTheme="minorHAnsi" w:hAnsiTheme="minorHAnsi" w:cs="ＭＳ Ｐゴシック"/>
                <w:color w:val="000000"/>
                <w:kern w:val="0"/>
                <w:sz w:val="18"/>
                <w:szCs w:val="18"/>
              </w:rPr>
            </w:pPr>
            <w:r w:rsidRPr="002B5E79">
              <w:rPr>
                <w:rFonts w:asciiTheme="minorHAnsi" w:eastAsiaTheme="minorHAnsi" w:hAnsiTheme="minorHAnsi" w:hint="eastAsia"/>
                <w:sz w:val="18"/>
                <w:szCs w:val="18"/>
              </w:rPr>
              <w:t>□</w:t>
            </w:r>
            <w:r w:rsidR="00A64B84" w:rsidRPr="002B5E79">
              <w:rPr>
                <w:rFonts w:asciiTheme="minorHAnsi" w:eastAsiaTheme="minorHAnsi" w:hAnsiTheme="minorHAnsi"/>
                <w:sz w:val="18"/>
                <w:szCs w:val="18"/>
              </w:rPr>
              <w:t>地域特性を踏まえ、</w:t>
            </w:r>
            <w:r w:rsidR="00A64B84" w:rsidRPr="002B5E79">
              <w:rPr>
                <w:rFonts w:asciiTheme="minorHAnsi" w:eastAsiaTheme="minorHAnsi" w:hAnsiTheme="minorHAnsi" w:hint="eastAsia"/>
                <w:sz w:val="18"/>
                <w:szCs w:val="18"/>
              </w:rPr>
              <w:t>周辺</w:t>
            </w:r>
            <w:r w:rsidR="00A64B84" w:rsidRPr="002B5E79">
              <w:rPr>
                <w:rFonts w:asciiTheme="minorHAnsi" w:eastAsiaTheme="minorHAnsi" w:hAnsiTheme="minorHAnsi"/>
                <w:sz w:val="18"/>
                <w:szCs w:val="18"/>
              </w:rPr>
              <w:t>の環境や景観と調和した河川景観の創出を工夫する。</w:t>
            </w:r>
          </w:p>
        </w:tc>
        <w:tc>
          <w:tcPr>
            <w:tcW w:w="709" w:type="dxa"/>
            <w:tcBorders>
              <w:left w:val="single" w:sz="4" w:space="0" w:color="auto"/>
              <w:bottom w:val="dotted" w:sz="4" w:space="0" w:color="auto"/>
              <w:right w:val="single" w:sz="4" w:space="0" w:color="auto"/>
            </w:tcBorders>
            <w:shd w:val="clear" w:color="auto" w:fill="E2EFD9" w:themeFill="accent6" w:themeFillTint="33"/>
          </w:tcPr>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r w:rsidR="00376ADE" w:rsidRPr="002B5E79" w:rsidTr="00C238C4">
        <w:trPr>
          <w:trHeight w:val="1266"/>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A64B84" w:rsidRPr="002B5E79" w:rsidRDefault="00376ADE" w:rsidP="004E6C0A">
            <w:pPr>
              <w:snapToGrid w:val="0"/>
              <w:spacing w:line="240" w:lineRule="auto"/>
              <w:ind w:left="177" w:hangingChars="100" w:hanging="177"/>
              <w:rPr>
                <w:rFonts w:asciiTheme="minorHAnsi" w:eastAsiaTheme="minorHAnsi" w:hAnsiTheme="minorHAnsi"/>
                <w:b/>
                <w:sz w:val="18"/>
                <w:szCs w:val="18"/>
              </w:rPr>
            </w:pPr>
            <w:r w:rsidRPr="002B5E79">
              <w:rPr>
                <w:rFonts w:asciiTheme="minorHAnsi" w:eastAsiaTheme="minorHAnsi" w:hAnsiTheme="minorHAnsi" w:hint="eastAsia"/>
                <w:b/>
                <w:sz w:val="18"/>
                <w:szCs w:val="18"/>
              </w:rPr>
              <w:t>項目</w:t>
            </w:r>
            <w:r w:rsidR="00A64B84" w:rsidRPr="002B5E79">
              <w:rPr>
                <w:rFonts w:asciiTheme="minorHAnsi" w:eastAsiaTheme="minorHAnsi" w:hAnsiTheme="minorHAnsi" w:hint="eastAsia"/>
                <w:b/>
                <w:sz w:val="18"/>
                <w:szCs w:val="18"/>
              </w:rPr>
              <w:t>5</w:t>
            </w:r>
            <w:r w:rsidRPr="002B5E79">
              <w:rPr>
                <w:rFonts w:asciiTheme="minorHAnsi" w:eastAsiaTheme="minorHAnsi" w:hAnsiTheme="minorHAnsi" w:hint="eastAsia"/>
                <w:b/>
                <w:sz w:val="18"/>
                <w:szCs w:val="18"/>
              </w:rPr>
              <w:t xml:space="preserve">　</w:t>
            </w:r>
            <w:r w:rsidRPr="002B5E79">
              <w:rPr>
                <w:rFonts w:asciiTheme="minorHAnsi" w:eastAsiaTheme="minorHAnsi" w:hAnsiTheme="minorHAnsi"/>
                <w:b/>
                <w:sz w:val="18"/>
                <w:szCs w:val="18"/>
              </w:rPr>
              <w:t>P1</w:t>
            </w:r>
            <w:r w:rsidR="00A64B84" w:rsidRPr="002B5E79">
              <w:rPr>
                <w:rFonts w:asciiTheme="minorHAnsi" w:eastAsiaTheme="minorHAnsi" w:hAnsiTheme="minorHAnsi"/>
                <w:b/>
                <w:sz w:val="18"/>
                <w:szCs w:val="18"/>
              </w:rPr>
              <w:t>3</w:t>
            </w:r>
            <w:r w:rsidRPr="002B5E79">
              <w:rPr>
                <w:rFonts w:asciiTheme="minorHAnsi" w:eastAsiaTheme="minorHAnsi" w:hAnsiTheme="minorHAnsi" w:hint="eastAsia"/>
                <w:b/>
                <w:sz w:val="18"/>
                <w:szCs w:val="18"/>
              </w:rPr>
              <w:t>掲載</w:t>
            </w:r>
            <w:r w:rsidR="00A64B84" w:rsidRPr="002B5E79">
              <w:rPr>
                <w:rFonts w:asciiTheme="minorHAnsi" w:eastAsiaTheme="minorHAnsi" w:hAnsiTheme="minorHAnsi" w:hint="eastAsia"/>
                <w:b/>
                <w:sz w:val="18"/>
                <w:szCs w:val="18"/>
              </w:rPr>
              <w:t xml:space="preserve">　連続性や眺望への配慮</w:t>
            </w:r>
          </w:p>
          <w:p w:rsidR="00A64B84" w:rsidRPr="002B5E79" w:rsidRDefault="0001466B"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w:t>
            </w:r>
            <w:r w:rsidR="00A64B84" w:rsidRPr="002B5E79">
              <w:rPr>
                <w:rFonts w:asciiTheme="minorHAnsi" w:eastAsiaTheme="minorHAnsi" w:hAnsiTheme="minorHAnsi"/>
                <w:sz w:val="18"/>
                <w:szCs w:val="18"/>
              </w:rPr>
              <w:t>周辺の水辺や緑とのネットワーク化など、河川の連続性を生かした景観の創出を工夫する。（</w:t>
            </w:r>
            <w:r w:rsidR="00955C28">
              <w:rPr>
                <w:rFonts w:asciiTheme="minorHAnsi" w:eastAsiaTheme="minorHAnsi" w:hAnsiTheme="minorHAnsi" w:hint="eastAsia"/>
                <w:sz w:val="18"/>
                <w:szCs w:val="18"/>
              </w:rPr>
              <w:t>Ｐ29</w:t>
            </w:r>
            <w:r w:rsidR="00A64B84" w:rsidRPr="002B5E79">
              <w:rPr>
                <w:rFonts w:asciiTheme="minorHAnsi" w:eastAsiaTheme="minorHAnsi" w:hAnsiTheme="minorHAnsi"/>
                <w:sz w:val="18"/>
                <w:szCs w:val="18"/>
              </w:rPr>
              <w:t>「</w:t>
            </w:r>
            <w:r w:rsidR="00AB0C56">
              <w:rPr>
                <w:rFonts w:asciiTheme="minorHAnsi" w:eastAsiaTheme="minorHAnsi" w:hAnsiTheme="minorHAnsi" w:hint="eastAsia"/>
                <w:sz w:val="18"/>
                <w:szCs w:val="18"/>
              </w:rPr>
              <w:t>共通項目</w:t>
            </w:r>
            <w:r w:rsidR="00FA71D8">
              <w:rPr>
                <w:rFonts w:asciiTheme="minorHAnsi" w:eastAsiaTheme="minorHAnsi" w:hAnsiTheme="minorHAnsi" w:hint="eastAsia"/>
                <w:sz w:val="18"/>
                <w:szCs w:val="18"/>
              </w:rPr>
              <w:t xml:space="preserve">　</w:t>
            </w:r>
            <w:r w:rsidR="00A64B84" w:rsidRPr="002B5E79">
              <w:rPr>
                <w:rFonts w:asciiTheme="minorHAnsi" w:eastAsiaTheme="minorHAnsi" w:hAnsiTheme="minorHAnsi"/>
                <w:sz w:val="18"/>
                <w:szCs w:val="18"/>
              </w:rPr>
              <w:t>緑の保全と緑化」</w:t>
            </w:r>
            <w:r w:rsidR="00A64B84" w:rsidRPr="002B5E79">
              <w:rPr>
                <w:rFonts w:asciiTheme="minorHAnsi" w:eastAsiaTheme="minorHAnsi" w:hAnsiTheme="minorHAnsi" w:hint="eastAsia"/>
                <w:sz w:val="18"/>
                <w:szCs w:val="18"/>
              </w:rPr>
              <w:t>参照）</w:t>
            </w:r>
          </w:p>
          <w:p w:rsidR="00A64B84" w:rsidRPr="002B5E79" w:rsidRDefault="0001466B"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w:t>
            </w:r>
            <w:r w:rsidR="00A64B84" w:rsidRPr="002B5E79">
              <w:rPr>
                <w:rFonts w:asciiTheme="minorHAnsi" w:eastAsiaTheme="minorHAnsi" w:hAnsiTheme="minorHAnsi"/>
                <w:sz w:val="18"/>
                <w:szCs w:val="18"/>
              </w:rPr>
              <w:t>憩いの空間や視点場づくりの工夫をする。（</w:t>
            </w:r>
            <w:r w:rsidR="00955C28">
              <w:rPr>
                <w:rFonts w:asciiTheme="minorHAnsi" w:eastAsiaTheme="minorHAnsi" w:hAnsiTheme="minorHAnsi" w:hint="eastAsia"/>
                <w:sz w:val="18"/>
                <w:szCs w:val="18"/>
              </w:rPr>
              <w:t>Ｐ27</w:t>
            </w:r>
            <w:r w:rsidR="00A64B84" w:rsidRPr="002B5E79">
              <w:rPr>
                <w:rFonts w:asciiTheme="minorHAnsi" w:eastAsiaTheme="minorHAnsi" w:hAnsiTheme="minorHAnsi"/>
                <w:sz w:val="18"/>
                <w:szCs w:val="18"/>
              </w:rPr>
              <w:t>「</w:t>
            </w:r>
            <w:r w:rsidR="00AB0C56">
              <w:rPr>
                <w:rFonts w:asciiTheme="minorHAnsi" w:eastAsiaTheme="minorHAnsi" w:hAnsiTheme="minorHAnsi" w:hint="eastAsia"/>
                <w:sz w:val="18"/>
                <w:szCs w:val="18"/>
              </w:rPr>
              <w:t>共通項目</w:t>
            </w:r>
            <w:r w:rsidR="00FA71D8">
              <w:rPr>
                <w:rFonts w:asciiTheme="minorHAnsi" w:eastAsiaTheme="minorHAnsi" w:hAnsiTheme="minorHAnsi" w:hint="eastAsia"/>
                <w:sz w:val="18"/>
                <w:szCs w:val="18"/>
              </w:rPr>
              <w:t xml:space="preserve">　</w:t>
            </w:r>
            <w:r w:rsidR="00A64B84" w:rsidRPr="002B5E79">
              <w:rPr>
                <w:rFonts w:asciiTheme="minorHAnsi" w:eastAsiaTheme="minorHAnsi" w:hAnsiTheme="minorHAnsi"/>
                <w:sz w:val="18"/>
                <w:szCs w:val="18"/>
              </w:rPr>
              <w:t>視点場</w:t>
            </w:r>
            <w:r w:rsidR="00A64B84" w:rsidRPr="002B5E79">
              <w:rPr>
                <w:rFonts w:asciiTheme="minorHAnsi" w:eastAsiaTheme="minorHAnsi" w:hAnsiTheme="minorHAnsi" w:hint="eastAsia"/>
                <w:sz w:val="18"/>
                <w:szCs w:val="18"/>
              </w:rPr>
              <w:t>」参照</w:t>
            </w:r>
            <w:r w:rsidR="00955C28">
              <w:rPr>
                <w:rFonts w:asciiTheme="minorHAnsi" w:eastAsiaTheme="minorHAnsi" w:hAnsiTheme="minorHAnsi" w:hint="eastAsia"/>
                <w:sz w:val="18"/>
                <w:szCs w:val="18"/>
              </w:rPr>
              <w:t>）</w:t>
            </w:r>
          </w:p>
          <w:p w:rsidR="00376ADE" w:rsidRPr="002B5E79" w:rsidRDefault="0001466B"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r w:rsidRPr="002B5E79">
              <w:rPr>
                <w:rFonts w:asciiTheme="minorHAnsi" w:eastAsiaTheme="minorHAnsi" w:hAnsiTheme="minorHAnsi" w:hint="eastAsia"/>
                <w:sz w:val="18"/>
                <w:szCs w:val="18"/>
              </w:rPr>
              <w:t>□</w:t>
            </w:r>
            <w:r w:rsidR="00A64B84" w:rsidRPr="002B5E79">
              <w:rPr>
                <w:rFonts w:asciiTheme="minorHAnsi" w:eastAsiaTheme="minorHAnsi" w:hAnsiTheme="minorHAnsi" w:hint="eastAsia"/>
                <w:sz w:val="18"/>
                <w:szCs w:val="18"/>
              </w:rPr>
              <w:t>河川構造物や工作物は、形態、意匠及び色彩に配慮し、周辺景観との調和を図る。</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r w:rsidR="00376ADE" w:rsidRPr="002B5E79" w:rsidTr="00751E20">
        <w:trPr>
          <w:trHeight w:val="800"/>
        </w:trPr>
        <w:tc>
          <w:tcPr>
            <w:tcW w:w="9067" w:type="dxa"/>
            <w:tcBorders>
              <w:top w:val="dotted" w:sz="4" w:space="0" w:color="auto"/>
              <w:left w:val="single" w:sz="4" w:space="0" w:color="auto"/>
              <w:right w:val="single" w:sz="4" w:space="0" w:color="auto"/>
            </w:tcBorders>
            <w:shd w:val="clear" w:color="auto" w:fill="FFFFFF"/>
          </w:tcPr>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2B5E79">
              <w:rPr>
                <w:rFonts w:asciiTheme="minorHAnsi" w:eastAsiaTheme="minorHAnsi" w:hAnsiTheme="minorHAnsi" w:cs="ＭＳ Ｐゴシック" w:hint="eastAsia"/>
                <w:color w:val="0070C0"/>
                <w:kern w:val="0"/>
                <w:sz w:val="18"/>
                <w:szCs w:val="18"/>
              </w:rPr>
              <w:t>■上記の項目</w:t>
            </w:r>
            <w:r w:rsidR="0001466B" w:rsidRPr="002B5E79">
              <w:rPr>
                <w:rFonts w:asciiTheme="minorHAnsi" w:eastAsiaTheme="minorHAnsi" w:hAnsiTheme="minorHAnsi" w:cs="ＭＳ Ｐゴシック" w:hint="eastAsia"/>
                <w:color w:val="0070C0"/>
                <w:kern w:val="0"/>
                <w:sz w:val="18"/>
                <w:szCs w:val="18"/>
              </w:rPr>
              <w:t>4</w:t>
            </w:r>
            <w:r w:rsidRPr="002B5E79">
              <w:rPr>
                <w:rFonts w:asciiTheme="minorHAnsi" w:eastAsiaTheme="minorHAnsi" w:hAnsiTheme="minorHAnsi" w:cs="ＭＳ Ｐゴシック" w:hint="eastAsia"/>
                <w:color w:val="0070C0"/>
                <w:kern w:val="0"/>
                <w:sz w:val="18"/>
                <w:szCs w:val="18"/>
              </w:rPr>
              <w:t>～</w:t>
            </w:r>
            <w:r w:rsidR="0001466B" w:rsidRPr="002B5E79">
              <w:rPr>
                <w:rFonts w:asciiTheme="minorHAnsi" w:eastAsiaTheme="minorHAnsi" w:hAnsiTheme="minorHAnsi" w:cs="ＭＳ Ｐゴシック" w:hint="eastAsia"/>
                <w:color w:val="0070C0"/>
                <w:kern w:val="0"/>
                <w:sz w:val="18"/>
                <w:szCs w:val="18"/>
              </w:rPr>
              <w:t>5</w:t>
            </w:r>
            <w:r w:rsidRPr="002B5E79">
              <w:rPr>
                <w:rFonts w:asciiTheme="minorHAnsi" w:eastAsiaTheme="minorHAnsi" w:hAnsiTheme="minorHAnsi" w:cs="ＭＳ Ｐゴシック" w:hint="eastAsia"/>
                <w:color w:val="0070C0"/>
                <w:kern w:val="0"/>
                <w:sz w:val="18"/>
                <w:szCs w:val="18"/>
              </w:rPr>
              <w:t>を補足し、特に配慮した内容について記載してください。</w:t>
            </w:r>
          </w:p>
          <w:p w:rsidR="00DA59CA" w:rsidRDefault="00DA59CA" w:rsidP="004E6C0A">
            <w:pPr>
              <w:snapToGrid w:val="0"/>
              <w:spacing w:line="240" w:lineRule="auto"/>
              <w:rPr>
                <w:rFonts w:asciiTheme="minorHAnsi" w:eastAsiaTheme="minorHAnsi" w:hAnsiTheme="minorHAnsi"/>
                <w:b/>
                <w:sz w:val="18"/>
                <w:szCs w:val="18"/>
              </w:rPr>
            </w:pPr>
          </w:p>
          <w:p w:rsidR="00751E20" w:rsidRPr="003E7933" w:rsidRDefault="00751E20" w:rsidP="004E6C0A">
            <w:pPr>
              <w:snapToGrid w:val="0"/>
              <w:spacing w:line="240" w:lineRule="auto"/>
              <w:rPr>
                <w:rFonts w:asciiTheme="minorHAnsi" w:eastAsiaTheme="minorHAnsi" w:hAnsiTheme="minorHAnsi"/>
                <w:b/>
                <w:sz w:val="18"/>
                <w:szCs w:val="18"/>
              </w:rPr>
            </w:pPr>
          </w:p>
        </w:tc>
        <w:tc>
          <w:tcPr>
            <w:tcW w:w="709" w:type="dxa"/>
            <w:tcBorders>
              <w:top w:val="dotted" w:sz="4" w:space="0" w:color="auto"/>
              <w:left w:val="single" w:sz="4" w:space="0" w:color="auto"/>
              <w:right w:val="single" w:sz="4" w:space="0" w:color="auto"/>
            </w:tcBorders>
            <w:shd w:val="clear" w:color="auto" w:fill="E2EFD9" w:themeFill="accent6" w:themeFillTint="33"/>
          </w:tcPr>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bl>
    <w:p w:rsidR="00DA59CA" w:rsidRDefault="00DA59CA">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gridCol w:w="709"/>
      </w:tblGrid>
      <w:tr w:rsidR="0001466B" w:rsidRPr="002B5E79" w:rsidTr="00C238C4">
        <w:trPr>
          <w:trHeight w:val="274"/>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01466B" w:rsidRPr="002B5E79" w:rsidRDefault="00411FD8" w:rsidP="004E6C0A">
            <w:pPr>
              <w:tabs>
                <w:tab w:val="left" w:pos="1751"/>
              </w:tabs>
              <w:spacing w:line="240" w:lineRule="auto"/>
              <w:ind w:right="-46"/>
              <w:jc w:val="center"/>
              <w:rPr>
                <w:rFonts w:asciiTheme="minorHAnsi" w:eastAsiaTheme="minorHAnsi" w:hAnsiTheme="minorHAnsi"/>
                <w:sz w:val="18"/>
                <w:szCs w:val="18"/>
              </w:rPr>
            </w:pPr>
            <w:r>
              <w:lastRenderedPageBreak/>
              <w:br w:type="page"/>
            </w:r>
            <w:r w:rsidR="003E7933">
              <w:br w:type="page"/>
            </w:r>
            <w:r w:rsidR="00497619">
              <w:br w:type="page"/>
            </w:r>
            <w:r w:rsidR="0001466B" w:rsidRPr="002B5E79">
              <w:rPr>
                <w:rFonts w:asciiTheme="minorHAnsi" w:eastAsiaTheme="minorHAnsi" w:hAnsiTheme="minorHAnsi" w:hint="eastAsia"/>
                <w:sz w:val="18"/>
                <w:szCs w:val="18"/>
              </w:rPr>
              <w:t>公園・広場・緑地等</w:t>
            </w:r>
            <w:r w:rsidR="00B8273F">
              <w:rPr>
                <w:rFonts w:asciiTheme="minorHAnsi" w:eastAsiaTheme="minorHAnsi" w:hAnsiTheme="minorHAnsi" w:hint="eastAsia"/>
                <w:sz w:val="18"/>
                <w:szCs w:val="18"/>
              </w:rPr>
              <w:t>の場合</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01466B" w:rsidRPr="00C238C4" w:rsidRDefault="0001466B" w:rsidP="004E6C0A">
            <w:pPr>
              <w:tabs>
                <w:tab w:val="left" w:pos="1751"/>
              </w:tabs>
              <w:spacing w:line="240" w:lineRule="auto"/>
              <w:ind w:right="-46"/>
              <w:rPr>
                <w:rFonts w:asciiTheme="minorHAnsi" w:eastAsiaTheme="minorHAnsi" w:hAnsiTheme="minorHAnsi"/>
                <w:sz w:val="16"/>
                <w:szCs w:val="16"/>
              </w:rPr>
            </w:pPr>
            <w:r w:rsidRPr="00C238C4">
              <w:rPr>
                <w:rFonts w:asciiTheme="minorHAnsi" w:eastAsiaTheme="minorHAnsi" w:hAnsiTheme="minorHAnsi" w:hint="eastAsia"/>
                <w:sz w:val="16"/>
                <w:szCs w:val="16"/>
              </w:rPr>
              <w:t>確認欄</w:t>
            </w:r>
          </w:p>
        </w:tc>
      </w:tr>
      <w:tr w:rsidR="00376ADE" w:rsidRPr="002B5E79" w:rsidTr="00C238C4">
        <w:trPr>
          <w:trHeight w:val="1320"/>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01466B" w:rsidRPr="002B5E79" w:rsidRDefault="00376ADE"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項目</w:t>
            </w:r>
            <w:r w:rsidR="0001466B" w:rsidRPr="002B5E79">
              <w:rPr>
                <w:rFonts w:asciiTheme="minorHAnsi" w:eastAsiaTheme="minorHAnsi" w:hAnsiTheme="minorHAnsi" w:hint="eastAsia"/>
                <w:b/>
                <w:sz w:val="18"/>
                <w:szCs w:val="18"/>
              </w:rPr>
              <w:t>6</w:t>
            </w:r>
            <w:r w:rsidRPr="002B5E79">
              <w:rPr>
                <w:rFonts w:asciiTheme="minorHAnsi" w:eastAsiaTheme="minorHAnsi" w:hAnsiTheme="minorHAnsi" w:hint="eastAsia"/>
                <w:b/>
                <w:sz w:val="18"/>
                <w:szCs w:val="18"/>
              </w:rPr>
              <w:t xml:space="preserve">　</w:t>
            </w:r>
            <w:r w:rsidRPr="002B5E79">
              <w:rPr>
                <w:rFonts w:asciiTheme="minorHAnsi" w:eastAsiaTheme="minorHAnsi" w:hAnsiTheme="minorHAnsi"/>
                <w:b/>
                <w:sz w:val="18"/>
                <w:szCs w:val="18"/>
              </w:rPr>
              <w:t>P</w:t>
            </w:r>
            <w:r w:rsidR="0001466B" w:rsidRPr="002B5E79">
              <w:rPr>
                <w:rFonts w:asciiTheme="minorHAnsi" w:eastAsiaTheme="minorHAnsi" w:hAnsiTheme="minorHAnsi"/>
                <w:b/>
                <w:sz w:val="18"/>
                <w:szCs w:val="18"/>
              </w:rPr>
              <w:t>14</w:t>
            </w:r>
            <w:r w:rsidRPr="002B5E79">
              <w:rPr>
                <w:rFonts w:asciiTheme="minorHAnsi" w:eastAsiaTheme="minorHAnsi" w:hAnsiTheme="minorHAnsi" w:hint="eastAsia"/>
                <w:b/>
                <w:sz w:val="18"/>
                <w:szCs w:val="18"/>
              </w:rPr>
              <w:t>掲載</w:t>
            </w:r>
            <w:r w:rsidRPr="002B5E79">
              <w:rPr>
                <w:rFonts w:asciiTheme="minorHAnsi" w:eastAsiaTheme="minorHAnsi" w:hAnsiTheme="minorHAnsi"/>
                <w:b/>
                <w:sz w:val="18"/>
                <w:szCs w:val="18"/>
              </w:rPr>
              <w:t xml:space="preserve"> </w:t>
            </w:r>
            <w:r w:rsidR="0001466B" w:rsidRPr="002B5E79">
              <w:rPr>
                <w:rFonts w:asciiTheme="minorHAnsi" w:eastAsiaTheme="minorHAnsi" w:hAnsiTheme="minorHAnsi" w:hint="eastAsia"/>
                <w:b/>
                <w:sz w:val="18"/>
                <w:szCs w:val="18"/>
              </w:rPr>
              <w:t>地域性に配慮したデザイン</w:t>
            </w:r>
          </w:p>
          <w:p w:rsidR="0001466B" w:rsidRPr="002B5E79" w:rsidRDefault="0001466B"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w:t>
            </w:r>
            <w:r w:rsidRPr="002B5E79">
              <w:rPr>
                <w:rFonts w:asciiTheme="minorHAnsi" w:eastAsiaTheme="minorHAnsi" w:hAnsiTheme="minorHAnsi"/>
                <w:sz w:val="18"/>
                <w:szCs w:val="18"/>
              </w:rPr>
              <w:t>地域の環境に配慮したデザインを工夫する。</w:t>
            </w:r>
          </w:p>
          <w:p w:rsidR="0001466B" w:rsidRPr="002B5E79" w:rsidRDefault="0001466B"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w:t>
            </w:r>
            <w:r w:rsidRPr="002B5E79">
              <w:rPr>
                <w:rFonts w:asciiTheme="minorHAnsi" w:eastAsiaTheme="minorHAnsi" w:hAnsiTheme="minorHAnsi"/>
                <w:sz w:val="18"/>
                <w:szCs w:val="18"/>
              </w:rPr>
              <w:t>眺望や見通しを生かした視点場づくりの工夫を</w:t>
            </w:r>
            <w:r w:rsidRPr="002B5E79">
              <w:rPr>
                <w:rFonts w:asciiTheme="minorHAnsi" w:eastAsiaTheme="minorHAnsi" w:hAnsiTheme="minorHAnsi" w:hint="eastAsia"/>
                <w:sz w:val="18"/>
                <w:szCs w:val="18"/>
              </w:rPr>
              <w:t>する</w:t>
            </w:r>
            <w:r w:rsidRPr="002B5E79">
              <w:rPr>
                <w:rFonts w:asciiTheme="minorHAnsi" w:eastAsiaTheme="minorHAnsi" w:hAnsiTheme="minorHAnsi"/>
                <w:sz w:val="18"/>
                <w:szCs w:val="18"/>
              </w:rPr>
              <w:t>。（</w:t>
            </w:r>
            <w:r w:rsidR="00955C28">
              <w:rPr>
                <w:rFonts w:asciiTheme="minorHAnsi" w:eastAsiaTheme="minorHAnsi" w:hAnsiTheme="minorHAnsi" w:hint="eastAsia"/>
                <w:sz w:val="18"/>
                <w:szCs w:val="18"/>
              </w:rPr>
              <w:t>Ｐ27</w:t>
            </w:r>
            <w:r w:rsidRPr="002B5E79">
              <w:rPr>
                <w:rFonts w:asciiTheme="minorHAnsi" w:eastAsiaTheme="minorHAnsi" w:hAnsiTheme="minorHAnsi"/>
                <w:sz w:val="18"/>
                <w:szCs w:val="18"/>
              </w:rPr>
              <w:t>「</w:t>
            </w:r>
            <w:r w:rsidR="00AB0C56">
              <w:rPr>
                <w:rFonts w:asciiTheme="minorHAnsi" w:eastAsiaTheme="minorHAnsi" w:hAnsiTheme="minorHAnsi" w:hint="eastAsia"/>
                <w:sz w:val="18"/>
                <w:szCs w:val="18"/>
              </w:rPr>
              <w:t>共通項目</w:t>
            </w:r>
            <w:r w:rsidR="00FA71D8">
              <w:rPr>
                <w:rFonts w:asciiTheme="minorHAnsi" w:eastAsiaTheme="minorHAnsi" w:hAnsiTheme="minorHAnsi" w:hint="eastAsia"/>
                <w:sz w:val="18"/>
                <w:szCs w:val="18"/>
              </w:rPr>
              <w:t xml:space="preserve">　</w:t>
            </w:r>
            <w:r w:rsidRPr="002B5E79">
              <w:rPr>
                <w:rFonts w:asciiTheme="minorHAnsi" w:eastAsiaTheme="minorHAnsi" w:hAnsiTheme="minorHAnsi"/>
                <w:sz w:val="18"/>
                <w:szCs w:val="18"/>
              </w:rPr>
              <w:t>視点場」参照</w:t>
            </w:r>
            <w:r w:rsidRPr="002B5E79">
              <w:rPr>
                <w:rFonts w:asciiTheme="minorHAnsi" w:eastAsiaTheme="minorHAnsi" w:hAnsiTheme="minorHAnsi" w:hint="eastAsia"/>
                <w:sz w:val="18"/>
                <w:szCs w:val="18"/>
              </w:rPr>
              <w:t>）</w:t>
            </w:r>
          </w:p>
          <w:p w:rsidR="0001466B" w:rsidRPr="002B5E79" w:rsidRDefault="0001466B"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w:t>
            </w:r>
            <w:r w:rsidRPr="002B5E79">
              <w:rPr>
                <w:rFonts w:asciiTheme="minorHAnsi" w:eastAsiaTheme="minorHAnsi" w:hAnsiTheme="minorHAnsi"/>
                <w:sz w:val="18"/>
                <w:szCs w:val="18"/>
              </w:rPr>
              <w:t>公園の特徴を生かした施設整備を行う。</w:t>
            </w:r>
          </w:p>
          <w:p w:rsidR="00376ADE" w:rsidRPr="002B5E79" w:rsidRDefault="0001466B"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r w:rsidRPr="002B5E79">
              <w:rPr>
                <w:rFonts w:asciiTheme="minorHAnsi" w:eastAsiaTheme="minorHAnsi" w:hAnsiTheme="minorHAnsi" w:hint="eastAsia"/>
                <w:sz w:val="18"/>
                <w:szCs w:val="18"/>
              </w:rPr>
              <w:t>□</w:t>
            </w:r>
            <w:r w:rsidRPr="002B5E79">
              <w:rPr>
                <w:rFonts w:asciiTheme="minorHAnsi" w:eastAsiaTheme="minorHAnsi" w:hAnsiTheme="minorHAnsi"/>
                <w:sz w:val="18"/>
                <w:szCs w:val="18"/>
              </w:rPr>
              <w:t>緑のネットワークの拠点となる緑地景観を創出する。（</w:t>
            </w:r>
            <w:r w:rsidR="00955C28">
              <w:rPr>
                <w:rFonts w:asciiTheme="minorHAnsi" w:eastAsiaTheme="minorHAnsi" w:hAnsiTheme="minorHAnsi" w:hint="eastAsia"/>
                <w:sz w:val="18"/>
                <w:szCs w:val="18"/>
              </w:rPr>
              <w:t>Ｐ29</w:t>
            </w:r>
            <w:r w:rsidRPr="002B5E79">
              <w:rPr>
                <w:rFonts w:asciiTheme="minorHAnsi" w:eastAsiaTheme="minorHAnsi" w:hAnsiTheme="minorHAnsi"/>
                <w:sz w:val="18"/>
                <w:szCs w:val="18"/>
              </w:rPr>
              <w:t>「</w:t>
            </w:r>
            <w:r w:rsidR="00AB0C56">
              <w:rPr>
                <w:rFonts w:asciiTheme="minorHAnsi" w:eastAsiaTheme="minorHAnsi" w:hAnsiTheme="minorHAnsi" w:hint="eastAsia"/>
                <w:sz w:val="18"/>
                <w:szCs w:val="18"/>
              </w:rPr>
              <w:t>共通項目</w:t>
            </w:r>
            <w:r w:rsidR="00FA71D8">
              <w:rPr>
                <w:rFonts w:asciiTheme="minorHAnsi" w:eastAsiaTheme="minorHAnsi" w:hAnsiTheme="minorHAnsi" w:hint="eastAsia"/>
                <w:sz w:val="18"/>
                <w:szCs w:val="18"/>
              </w:rPr>
              <w:t xml:space="preserve">　</w:t>
            </w:r>
            <w:r w:rsidRPr="002B5E79">
              <w:rPr>
                <w:rFonts w:asciiTheme="minorHAnsi" w:eastAsiaTheme="minorHAnsi" w:hAnsiTheme="minorHAnsi"/>
                <w:sz w:val="18"/>
                <w:szCs w:val="18"/>
              </w:rPr>
              <w:t>緑の保全と緑化」参照</w:t>
            </w:r>
            <w:r w:rsidRPr="002B5E79">
              <w:rPr>
                <w:rFonts w:asciiTheme="minorHAnsi" w:eastAsiaTheme="minorHAnsi" w:hAnsiTheme="minorHAnsi" w:hint="eastAsia"/>
                <w:sz w:val="18"/>
                <w:szCs w:val="18"/>
              </w:rPr>
              <w:t>）</w:t>
            </w:r>
            <w:r w:rsidRPr="002B5E79">
              <w:rPr>
                <w:rFonts w:asciiTheme="minorHAnsi" w:eastAsiaTheme="minorHAnsi" w:hAnsiTheme="minorHAnsi" w:hint="eastAsia"/>
                <w:b/>
                <w:sz w:val="18"/>
                <w:szCs w:val="18"/>
              </w:rPr>
              <w:t xml:space="preserve"> </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r w:rsidR="0001466B" w:rsidRPr="002B5E79" w:rsidTr="00C238C4">
        <w:trPr>
          <w:trHeight w:val="810"/>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01466B" w:rsidRPr="002B5E79" w:rsidRDefault="0001466B"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 xml:space="preserve">項目7　</w:t>
            </w:r>
            <w:r w:rsidRPr="002B5E79">
              <w:rPr>
                <w:rFonts w:asciiTheme="minorHAnsi" w:eastAsiaTheme="minorHAnsi" w:hAnsiTheme="minorHAnsi"/>
                <w:b/>
                <w:sz w:val="18"/>
                <w:szCs w:val="18"/>
              </w:rPr>
              <w:t>P15</w:t>
            </w:r>
            <w:r w:rsidRPr="002B5E79">
              <w:rPr>
                <w:rFonts w:asciiTheme="minorHAnsi" w:eastAsiaTheme="minorHAnsi" w:hAnsiTheme="minorHAnsi" w:hint="eastAsia"/>
                <w:b/>
                <w:sz w:val="18"/>
                <w:szCs w:val="18"/>
              </w:rPr>
              <w:t>掲載　周辺環境との調和</w:t>
            </w:r>
          </w:p>
          <w:p w:rsidR="0001466B" w:rsidRPr="002B5E79" w:rsidRDefault="0001466B"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□道路、公園などの公共空間との境界部分は、一体的なうるおいある景観を創出するよう努める。</w:t>
            </w:r>
          </w:p>
          <w:p w:rsidR="0001466B" w:rsidRPr="002B5E79" w:rsidRDefault="0001466B"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□生態系</w:t>
            </w:r>
            <w:r w:rsidRPr="00064423">
              <w:rPr>
                <w:rFonts w:asciiTheme="minorHAnsi" w:eastAsiaTheme="minorHAnsi" w:hAnsiTheme="minorHAnsi" w:hint="eastAsia"/>
                <w:sz w:val="16"/>
                <w:szCs w:val="16"/>
              </w:rPr>
              <w:t>ネットワーク</w:t>
            </w:r>
            <w:r w:rsidRPr="002B5E79">
              <w:rPr>
                <w:rFonts w:asciiTheme="minorHAnsi" w:eastAsiaTheme="minorHAnsi" w:hAnsiTheme="minorHAnsi" w:hint="eastAsia"/>
                <w:sz w:val="18"/>
                <w:szCs w:val="18"/>
              </w:rPr>
              <w:t>に配慮し</w:t>
            </w:r>
            <w:r w:rsidR="00064423">
              <w:rPr>
                <w:rFonts w:asciiTheme="minorHAnsi" w:eastAsiaTheme="minorHAnsi" w:hAnsiTheme="minorHAnsi" w:hint="eastAsia"/>
                <w:sz w:val="18"/>
                <w:szCs w:val="18"/>
              </w:rPr>
              <w:t>､</w:t>
            </w:r>
            <w:r w:rsidRPr="002B5E79">
              <w:rPr>
                <w:rFonts w:asciiTheme="minorHAnsi" w:eastAsiaTheme="minorHAnsi" w:hAnsiTheme="minorHAnsi" w:hint="eastAsia"/>
                <w:sz w:val="18"/>
                <w:szCs w:val="18"/>
              </w:rPr>
              <w:t>河川や道路の緑</w:t>
            </w:r>
            <w:r w:rsidR="00064423">
              <w:rPr>
                <w:rFonts w:asciiTheme="minorHAnsi" w:eastAsiaTheme="minorHAnsi" w:hAnsiTheme="minorHAnsi" w:hint="eastAsia"/>
                <w:sz w:val="18"/>
                <w:szCs w:val="18"/>
              </w:rPr>
              <w:t>､</w:t>
            </w:r>
            <w:r w:rsidRPr="002B5E79">
              <w:rPr>
                <w:rFonts w:asciiTheme="minorHAnsi" w:eastAsiaTheme="minorHAnsi" w:hAnsiTheme="minorHAnsi" w:hint="eastAsia"/>
                <w:sz w:val="18"/>
                <w:szCs w:val="18"/>
              </w:rPr>
              <w:t>周囲のまとまりのある緑との連続性</w:t>
            </w:r>
            <w:r w:rsidR="00064423">
              <w:rPr>
                <w:rFonts w:asciiTheme="minorHAnsi" w:eastAsiaTheme="minorHAnsi" w:hAnsiTheme="minorHAnsi" w:hint="eastAsia"/>
                <w:sz w:val="18"/>
                <w:szCs w:val="18"/>
              </w:rPr>
              <w:t>､</w:t>
            </w:r>
            <w:r w:rsidRPr="002B5E79">
              <w:rPr>
                <w:rFonts w:asciiTheme="minorHAnsi" w:eastAsiaTheme="minorHAnsi" w:hAnsiTheme="minorHAnsi" w:hint="eastAsia"/>
                <w:sz w:val="18"/>
                <w:szCs w:val="18"/>
              </w:rPr>
              <w:t>一体感の創出に努める。</w:t>
            </w:r>
          </w:p>
          <w:p w:rsidR="0001466B" w:rsidRPr="002B5E79" w:rsidRDefault="0001466B" w:rsidP="004E6C0A">
            <w:pPr>
              <w:snapToGrid w:val="0"/>
              <w:spacing w:line="240" w:lineRule="auto"/>
              <w:ind w:left="180" w:hangingChars="100" w:hanging="180"/>
              <w:rPr>
                <w:rFonts w:asciiTheme="minorHAnsi" w:eastAsiaTheme="minorHAnsi" w:hAnsiTheme="minorHAnsi"/>
                <w:b/>
                <w:sz w:val="18"/>
                <w:szCs w:val="18"/>
              </w:rPr>
            </w:pPr>
            <w:r w:rsidRPr="002B5E79">
              <w:rPr>
                <w:rFonts w:asciiTheme="minorHAnsi" w:eastAsiaTheme="minorHAnsi" w:hAnsiTheme="minorHAnsi" w:hint="eastAsia"/>
                <w:sz w:val="18"/>
                <w:szCs w:val="18"/>
              </w:rPr>
              <w:t>□多様な環境の導入を図り、景観としての変化を工夫する。</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01466B" w:rsidRPr="002B5E79" w:rsidRDefault="0001466B"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r w:rsidR="00376ADE" w:rsidRPr="002B5E79" w:rsidTr="00FE54C7">
        <w:trPr>
          <w:trHeight w:val="758"/>
        </w:trPr>
        <w:tc>
          <w:tcPr>
            <w:tcW w:w="9067" w:type="dxa"/>
            <w:tcBorders>
              <w:top w:val="dotted" w:sz="4" w:space="0" w:color="auto"/>
              <w:left w:val="single" w:sz="4" w:space="0" w:color="auto"/>
              <w:right w:val="single" w:sz="4" w:space="0" w:color="auto"/>
            </w:tcBorders>
            <w:shd w:val="clear" w:color="auto" w:fill="FFFFFF"/>
          </w:tcPr>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2B5E79">
              <w:rPr>
                <w:rFonts w:asciiTheme="minorHAnsi" w:eastAsiaTheme="minorHAnsi" w:hAnsiTheme="minorHAnsi" w:cs="ＭＳ Ｐゴシック" w:hint="eastAsia"/>
                <w:color w:val="0070C0"/>
                <w:kern w:val="0"/>
                <w:sz w:val="18"/>
                <w:szCs w:val="18"/>
              </w:rPr>
              <w:t>■上記の項目</w:t>
            </w:r>
            <w:r w:rsidR="0001466B" w:rsidRPr="002B5E79">
              <w:rPr>
                <w:rFonts w:asciiTheme="minorHAnsi" w:eastAsiaTheme="minorHAnsi" w:hAnsiTheme="minorHAnsi" w:cs="ＭＳ Ｐゴシック" w:hint="eastAsia"/>
                <w:color w:val="0070C0"/>
                <w:kern w:val="0"/>
                <w:sz w:val="18"/>
                <w:szCs w:val="18"/>
              </w:rPr>
              <w:t>6</w:t>
            </w:r>
            <w:r w:rsidRPr="002B5E79">
              <w:rPr>
                <w:rFonts w:asciiTheme="minorHAnsi" w:eastAsiaTheme="minorHAnsi" w:hAnsiTheme="minorHAnsi" w:cs="ＭＳ Ｐゴシック" w:hint="eastAsia"/>
                <w:color w:val="0070C0"/>
                <w:kern w:val="0"/>
                <w:sz w:val="18"/>
                <w:szCs w:val="18"/>
              </w:rPr>
              <w:t>～</w:t>
            </w:r>
            <w:r w:rsidR="0001466B" w:rsidRPr="002B5E79">
              <w:rPr>
                <w:rFonts w:asciiTheme="minorHAnsi" w:eastAsiaTheme="minorHAnsi" w:hAnsiTheme="minorHAnsi" w:cs="ＭＳ Ｐゴシック" w:hint="eastAsia"/>
                <w:color w:val="0070C0"/>
                <w:kern w:val="0"/>
                <w:sz w:val="18"/>
                <w:szCs w:val="18"/>
              </w:rPr>
              <w:t>7</w:t>
            </w:r>
            <w:r w:rsidRPr="002B5E79">
              <w:rPr>
                <w:rFonts w:asciiTheme="minorHAnsi" w:eastAsiaTheme="minorHAnsi" w:hAnsiTheme="minorHAnsi" w:cs="ＭＳ Ｐゴシック" w:hint="eastAsia"/>
                <w:color w:val="0070C0"/>
                <w:kern w:val="0"/>
                <w:sz w:val="18"/>
                <w:szCs w:val="18"/>
              </w:rPr>
              <w:t>を補足し、特に配慮した内容について記載してください。</w:t>
            </w:r>
          </w:p>
          <w:p w:rsidR="003C1BB2" w:rsidRDefault="003C1BB2" w:rsidP="004E6C0A">
            <w:pPr>
              <w:snapToGrid w:val="0"/>
              <w:spacing w:line="240" w:lineRule="auto"/>
              <w:rPr>
                <w:rFonts w:asciiTheme="minorHAnsi" w:eastAsiaTheme="minorHAnsi" w:hAnsiTheme="minorHAnsi"/>
                <w:sz w:val="18"/>
                <w:szCs w:val="18"/>
              </w:rPr>
            </w:pPr>
          </w:p>
          <w:p w:rsidR="00751E20" w:rsidRPr="00064423" w:rsidRDefault="00751E20" w:rsidP="004E6C0A">
            <w:pPr>
              <w:snapToGrid w:val="0"/>
              <w:spacing w:line="240" w:lineRule="auto"/>
              <w:rPr>
                <w:rFonts w:asciiTheme="minorHAnsi" w:eastAsiaTheme="minorHAnsi" w:hAnsiTheme="minorHAnsi"/>
                <w:sz w:val="18"/>
                <w:szCs w:val="18"/>
              </w:rPr>
            </w:pPr>
          </w:p>
        </w:tc>
        <w:tc>
          <w:tcPr>
            <w:tcW w:w="709" w:type="dxa"/>
            <w:tcBorders>
              <w:top w:val="dotted" w:sz="4" w:space="0" w:color="auto"/>
              <w:left w:val="single" w:sz="4" w:space="0" w:color="auto"/>
              <w:right w:val="single" w:sz="4" w:space="0" w:color="auto"/>
            </w:tcBorders>
            <w:shd w:val="clear" w:color="auto" w:fill="E2EFD9" w:themeFill="accent6" w:themeFillTint="33"/>
          </w:tcPr>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r w:rsidR="00C0364C" w:rsidRPr="002B5E79" w:rsidTr="00C238C4">
        <w:trPr>
          <w:trHeight w:val="274"/>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C0364C" w:rsidRPr="002B5E79" w:rsidRDefault="00C0364C" w:rsidP="004E6C0A">
            <w:pPr>
              <w:tabs>
                <w:tab w:val="left" w:pos="1751"/>
              </w:tabs>
              <w:spacing w:line="240" w:lineRule="auto"/>
              <w:ind w:right="-46"/>
              <w:jc w:val="center"/>
              <w:rPr>
                <w:rFonts w:asciiTheme="minorHAnsi" w:eastAsiaTheme="minorHAnsi" w:hAnsiTheme="minorHAnsi"/>
                <w:sz w:val="18"/>
                <w:szCs w:val="18"/>
              </w:rPr>
            </w:pPr>
            <w:r w:rsidRPr="002B5E79">
              <w:rPr>
                <w:rFonts w:asciiTheme="minorHAnsi" w:eastAsiaTheme="minorHAnsi" w:hAnsiTheme="minorHAnsi" w:hint="eastAsia"/>
                <w:sz w:val="18"/>
                <w:szCs w:val="18"/>
              </w:rPr>
              <w:t>農業施設</w:t>
            </w:r>
            <w:r w:rsidR="00B8273F">
              <w:rPr>
                <w:rFonts w:asciiTheme="minorHAnsi" w:eastAsiaTheme="minorHAnsi" w:hAnsiTheme="minorHAnsi" w:hint="eastAsia"/>
                <w:sz w:val="18"/>
                <w:szCs w:val="18"/>
              </w:rPr>
              <w:t>の場合</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C0364C" w:rsidRPr="00C238C4" w:rsidRDefault="00C0364C" w:rsidP="004E6C0A">
            <w:pPr>
              <w:tabs>
                <w:tab w:val="left" w:pos="1751"/>
              </w:tabs>
              <w:spacing w:line="240" w:lineRule="auto"/>
              <w:ind w:right="-46"/>
              <w:rPr>
                <w:rFonts w:asciiTheme="minorHAnsi" w:eastAsiaTheme="minorHAnsi" w:hAnsiTheme="minorHAnsi"/>
                <w:sz w:val="16"/>
                <w:szCs w:val="16"/>
              </w:rPr>
            </w:pPr>
            <w:r w:rsidRPr="00C238C4">
              <w:rPr>
                <w:rFonts w:asciiTheme="minorHAnsi" w:eastAsiaTheme="minorHAnsi" w:hAnsiTheme="minorHAnsi" w:hint="eastAsia"/>
                <w:sz w:val="16"/>
                <w:szCs w:val="16"/>
              </w:rPr>
              <w:t>確認欄</w:t>
            </w:r>
          </w:p>
        </w:tc>
      </w:tr>
      <w:tr w:rsidR="00376ADE" w:rsidRPr="002B5E79" w:rsidTr="00C238C4">
        <w:trPr>
          <w:trHeight w:val="917"/>
        </w:trPr>
        <w:tc>
          <w:tcPr>
            <w:tcW w:w="9067" w:type="dxa"/>
            <w:tcBorders>
              <w:left w:val="single" w:sz="4" w:space="0" w:color="auto"/>
              <w:bottom w:val="dotted" w:sz="4" w:space="0" w:color="auto"/>
              <w:right w:val="single" w:sz="4" w:space="0" w:color="auto"/>
            </w:tcBorders>
            <w:shd w:val="clear" w:color="auto" w:fill="FFFFFF"/>
          </w:tcPr>
          <w:p w:rsidR="00C0364C" w:rsidRPr="002B5E79" w:rsidRDefault="00376ADE"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項目</w:t>
            </w:r>
            <w:r w:rsidR="00C0364C" w:rsidRPr="002B5E79">
              <w:rPr>
                <w:rFonts w:asciiTheme="minorHAnsi" w:eastAsiaTheme="minorHAnsi" w:hAnsiTheme="minorHAnsi" w:hint="eastAsia"/>
                <w:b/>
                <w:sz w:val="18"/>
                <w:szCs w:val="18"/>
              </w:rPr>
              <w:t>8</w:t>
            </w:r>
            <w:r w:rsidRPr="002B5E79">
              <w:rPr>
                <w:rFonts w:asciiTheme="minorHAnsi" w:eastAsiaTheme="minorHAnsi" w:hAnsiTheme="minorHAnsi" w:hint="eastAsia"/>
                <w:b/>
                <w:sz w:val="18"/>
                <w:szCs w:val="18"/>
              </w:rPr>
              <w:t xml:space="preserve">　</w:t>
            </w:r>
            <w:r w:rsidRPr="002B5E79">
              <w:rPr>
                <w:rFonts w:asciiTheme="minorHAnsi" w:eastAsiaTheme="minorHAnsi" w:hAnsiTheme="minorHAnsi"/>
                <w:b/>
                <w:sz w:val="18"/>
                <w:szCs w:val="18"/>
              </w:rPr>
              <w:t>P</w:t>
            </w:r>
            <w:r w:rsidR="00C0364C" w:rsidRPr="002B5E79">
              <w:rPr>
                <w:rFonts w:asciiTheme="minorHAnsi" w:eastAsiaTheme="minorHAnsi" w:hAnsiTheme="minorHAnsi"/>
                <w:b/>
                <w:sz w:val="18"/>
                <w:szCs w:val="18"/>
              </w:rPr>
              <w:t>16</w:t>
            </w:r>
            <w:r w:rsidRPr="002B5E79">
              <w:rPr>
                <w:rFonts w:asciiTheme="minorHAnsi" w:eastAsiaTheme="minorHAnsi" w:hAnsiTheme="minorHAnsi" w:hint="eastAsia"/>
                <w:b/>
                <w:sz w:val="18"/>
                <w:szCs w:val="18"/>
              </w:rPr>
              <w:t>掲載</w:t>
            </w:r>
            <w:r w:rsidRPr="002B5E79">
              <w:rPr>
                <w:rFonts w:asciiTheme="minorHAnsi" w:eastAsiaTheme="minorHAnsi" w:hAnsiTheme="minorHAnsi"/>
                <w:b/>
                <w:sz w:val="18"/>
                <w:szCs w:val="18"/>
              </w:rPr>
              <w:t xml:space="preserve"> </w:t>
            </w:r>
            <w:r w:rsidR="00C0364C" w:rsidRPr="002B5E79">
              <w:rPr>
                <w:rFonts w:asciiTheme="minorHAnsi" w:eastAsiaTheme="minorHAnsi" w:hAnsiTheme="minorHAnsi" w:hint="eastAsia"/>
                <w:b/>
                <w:sz w:val="18"/>
                <w:szCs w:val="18"/>
              </w:rPr>
              <w:t>田園風景への配慮</w:t>
            </w:r>
          </w:p>
          <w:p w:rsidR="00C0364C" w:rsidRPr="002B5E79" w:rsidRDefault="00064423"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C0364C" w:rsidRPr="002B5E79">
              <w:rPr>
                <w:rFonts w:asciiTheme="minorHAnsi" w:eastAsiaTheme="minorHAnsi" w:hAnsiTheme="minorHAnsi"/>
                <w:sz w:val="18"/>
                <w:szCs w:val="18"/>
              </w:rPr>
              <w:t>農道</w:t>
            </w:r>
            <w:r w:rsidR="00C0364C" w:rsidRPr="002B5E79">
              <w:rPr>
                <w:rFonts w:asciiTheme="minorHAnsi" w:eastAsiaTheme="minorHAnsi" w:hAnsiTheme="minorHAnsi" w:hint="eastAsia"/>
                <w:sz w:val="18"/>
                <w:szCs w:val="18"/>
              </w:rPr>
              <w:t>や</w:t>
            </w:r>
            <w:r w:rsidR="00C0364C" w:rsidRPr="002B5E79">
              <w:rPr>
                <w:rFonts w:asciiTheme="minorHAnsi" w:eastAsiaTheme="minorHAnsi" w:hAnsiTheme="minorHAnsi"/>
                <w:sz w:val="18"/>
                <w:szCs w:val="18"/>
              </w:rPr>
              <w:t>水路などは、</w:t>
            </w:r>
            <w:r w:rsidR="00C0364C" w:rsidRPr="002B5E79">
              <w:rPr>
                <w:rFonts w:asciiTheme="minorHAnsi" w:eastAsiaTheme="minorHAnsi" w:hAnsiTheme="minorHAnsi" w:hint="eastAsia"/>
                <w:sz w:val="18"/>
                <w:szCs w:val="18"/>
              </w:rPr>
              <w:t>周辺の景観に調和した</w:t>
            </w:r>
            <w:r w:rsidR="00C0364C" w:rsidRPr="002B5E79">
              <w:rPr>
                <w:rFonts w:asciiTheme="minorHAnsi" w:eastAsiaTheme="minorHAnsi" w:hAnsiTheme="minorHAnsi"/>
                <w:sz w:val="18"/>
                <w:szCs w:val="18"/>
              </w:rPr>
              <w:t>自然素材</w:t>
            </w:r>
            <w:r w:rsidR="00C0364C" w:rsidRPr="002B5E79">
              <w:rPr>
                <w:rFonts w:asciiTheme="minorHAnsi" w:eastAsiaTheme="minorHAnsi" w:hAnsiTheme="minorHAnsi" w:hint="eastAsia"/>
                <w:sz w:val="18"/>
                <w:szCs w:val="18"/>
              </w:rPr>
              <w:t>等</w:t>
            </w:r>
            <w:r w:rsidR="00C0364C" w:rsidRPr="002B5E79">
              <w:rPr>
                <w:rFonts w:asciiTheme="minorHAnsi" w:eastAsiaTheme="minorHAnsi" w:hAnsiTheme="minorHAnsi"/>
                <w:sz w:val="18"/>
                <w:szCs w:val="18"/>
              </w:rPr>
              <w:t>の活用に努め</w:t>
            </w:r>
            <w:r w:rsidR="00C0364C" w:rsidRPr="002B5E79">
              <w:rPr>
                <w:rFonts w:asciiTheme="minorHAnsi" w:eastAsiaTheme="minorHAnsi" w:hAnsiTheme="minorHAnsi" w:hint="eastAsia"/>
                <w:sz w:val="18"/>
                <w:szCs w:val="18"/>
              </w:rPr>
              <w:t>る</w:t>
            </w:r>
            <w:r w:rsidR="00C0364C" w:rsidRPr="002B5E79">
              <w:rPr>
                <w:rFonts w:asciiTheme="minorHAnsi" w:eastAsiaTheme="minorHAnsi" w:hAnsiTheme="minorHAnsi"/>
                <w:sz w:val="18"/>
                <w:szCs w:val="18"/>
              </w:rPr>
              <w:t>。</w:t>
            </w:r>
          </w:p>
          <w:p w:rsidR="00376ADE" w:rsidRPr="002B5E79" w:rsidRDefault="00064423"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r>
              <w:rPr>
                <w:rFonts w:asciiTheme="minorHAnsi" w:eastAsiaTheme="minorHAnsi" w:hAnsiTheme="minorHAnsi" w:hint="eastAsia"/>
                <w:sz w:val="18"/>
                <w:szCs w:val="18"/>
              </w:rPr>
              <w:t>□</w:t>
            </w:r>
            <w:r w:rsidR="00C0364C" w:rsidRPr="002B5E79">
              <w:rPr>
                <w:rFonts w:asciiTheme="minorHAnsi" w:eastAsiaTheme="minorHAnsi" w:hAnsiTheme="minorHAnsi" w:hint="eastAsia"/>
                <w:sz w:val="18"/>
                <w:szCs w:val="18"/>
              </w:rPr>
              <w:t>農業施設などは、</w:t>
            </w:r>
            <w:r w:rsidR="00C0364C" w:rsidRPr="002B5E79">
              <w:rPr>
                <w:rFonts w:asciiTheme="minorHAnsi" w:eastAsiaTheme="minorHAnsi" w:hAnsiTheme="minorHAnsi"/>
                <w:sz w:val="18"/>
                <w:szCs w:val="18"/>
              </w:rPr>
              <w:t>田園風景や自然景観と調和</w:t>
            </w:r>
            <w:r w:rsidR="00C0364C" w:rsidRPr="002B5E79">
              <w:rPr>
                <w:rFonts w:asciiTheme="minorHAnsi" w:eastAsiaTheme="minorHAnsi" w:hAnsiTheme="minorHAnsi" w:hint="eastAsia"/>
                <w:sz w:val="18"/>
                <w:szCs w:val="18"/>
              </w:rPr>
              <w:t>するよう</w:t>
            </w:r>
            <w:r w:rsidR="00C0364C" w:rsidRPr="002B5E79">
              <w:rPr>
                <w:rFonts w:asciiTheme="minorHAnsi" w:eastAsiaTheme="minorHAnsi" w:hAnsiTheme="minorHAnsi"/>
                <w:sz w:val="18"/>
                <w:szCs w:val="18"/>
              </w:rPr>
              <w:t>デザインを工夫する</w:t>
            </w:r>
            <w:r w:rsidR="00C0364C" w:rsidRPr="002B5E79">
              <w:rPr>
                <w:rFonts w:asciiTheme="minorHAnsi" w:eastAsiaTheme="minorHAnsi" w:hAnsiTheme="minorHAnsi" w:hint="eastAsia"/>
                <w:sz w:val="18"/>
                <w:szCs w:val="18"/>
              </w:rPr>
              <w:t>。</w:t>
            </w:r>
          </w:p>
        </w:tc>
        <w:tc>
          <w:tcPr>
            <w:tcW w:w="709" w:type="dxa"/>
            <w:tcBorders>
              <w:left w:val="single" w:sz="4" w:space="0" w:color="auto"/>
              <w:bottom w:val="dotted" w:sz="4" w:space="0" w:color="auto"/>
              <w:right w:val="single" w:sz="4" w:space="0" w:color="auto"/>
            </w:tcBorders>
            <w:shd w:val="clear" w:color="auto" w:fill="E2EFD9" w:themeFill="accent6" w:themeFillTint="33"/>
          </w:tcPr>
          <w:p w:rsidR="00376ADE" w:rsidRPr="002B5E79" w:rsidRDefault="00376ADE" w:rsidP="004E6C0A">
            <w:pPr>
              <w:spacing w:line="240" w:lineRule="auto"/>
              <w:rPr>
                <w:rFonts w:asciiTheme="minorHAnsi" w:eastAsiaTheme="minorHAnsi" w:hAnsiTheme="minorHAnsi" w:cs="ＭＳ Ｐゴシック"/>
                <w:color w:val="000000"/>
                <w:kern w:val="0"/>
                <w:sz w:val="18"/>
                <w:szCs w:val="18"/>
              </w:rPr>
            </w:pPr>
          </w:p>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r w:rsidR="00385557" w:rsidRPr="002B5E79" w:rsidTr="00FE54C7">
        <w:trPr>
          <w:trHeight w:val="576"/>
        </w:trPr>
        <w:tc>
          <w:tcPr>
            <w:tcW w:w="9067" w:type="dxa"/>
            <w:tcBorders>
              <w:top w:val="dotted" w:sz="4" w:space="0" w:color="auto"/>
              <w:left w:val="single" w:sz="4" w:space="0" w:color="auto"/>
              <w:right w:val="single" w:sz="4" w:space="0" w:color="auto"/>
            </w:tcBorders>
            <w:shd w:val="clear" w:color="auto" w:fill="FFFFFF"/>
          </w:tcPr>
          <w:p w:rsidR="00385557" w:rsidRPr="002B5E79" w:rsidRDefault="00385557"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2B5E79">
              <w:rPr>
                <w:rFonts w:asciiTheme="minorHAnsi" w:eastAsiaTheme="minorHAnsi" w:hAnsiTheme="minorHAnsi" w:cs="ＭＳ Ｐゴシック" w:hint="eastAsia"/>
                <w:color w:val="0070C0"/>
                <w:kern w:val="0"/>
                <w:sz w:val="18"/>
                <w:szCs w:val="18"/>
              </w:rPr>
              <w:t>■上記の項目8を補足し、特に配慮した内容について記載してください。</w:t>
            </w:r>
          </w:p>
          <w:p w:rsidR="00751E20" w:rsidRDefault="00751E20"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p>
          <w:p w:rsidR="00751E20" w:rsidRPr="003E7933" w:rsidRDefault="00751E20"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p>
        </w:tc>
        <w:tc>
          <w:tcPr>
            <w:tcW w:w="709" w:type="dxa"/>
            <w:tcBorders>
              <w:top w:val="dotted" w:sz="4" w:space="0" w:color="auto"/>
              <w:left w:val="single" w:sz="4" w:space="0" w:color="auto"/>
              <w:right w:val="single" w:sz="4" w:space="0" w:color="auto"/>
            </w:tcBorders>
            <w:shd w:val="clear" w:color="auto" w:fill="E2EFD9" w:themeFill="accent6" w:themeFillTint="33"/>
          </w:tcPr>
          <w:p w:rsidR="00385557" w:rsidRPr="002B5E79" w:rsidRDefault="00385557"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bl>
    <w:p w:rsidR="003C1BB2" w:rsidRDefault="003C1BB2">
      <w:pPr>
        <w:rPr>
          <w:rFonts w:ascii="HGS創英角ｺﾞｼｯｸUB" w:eastAsia="HGS創英角ｺﾞｼｯｸUB" w:hAnsi="HGS創英角ｺﾞｼｯｸUB"/>
          <w:szCs w:val="21"/>
        </w:rPr>
      </w:pPr>
    </w:p>
    <w:p w:rsidR="00FE54C7" w:rsidRDefault="00FE54C7">
      <w:pPr>
        <w:rPr>
          <w:rFonts w:ascii="HGS創英角ｺﾞｼｯｸUB" w:eastAsia="HGS創英角ｺﾞｼｯｸUB" w:hAnsi="HGS創英角ｺﾞｼｯｸUB"/>
          <w:szCs w:val="21"/>
        </w:rPr>
      </w:pPr>
    </w:p>
    <w:p w:rsidR="00FE54C7" w:rsidRDefault="00FE54C7">
      <w:pPr>
        <w:rPr>
          <w:rFonts w:ascii="HGS創英角ｺﾞｼｯｸUB" w:eastAsia="HGS創英角ｺﾞｼｯｸUB" w:hAnsi="HGS創英角ｺﾞｼｯｸUB"/>
          <w:szCs w:val="21"/>
        </w:rPr>
      </w:pPr>
    </w:p>
    <w:p w:rsidR="007E1A71" w:rsidRPr="003E7933" w:rsidRDefault="003E7933" w:rsidP="004E6C0A">
      <w:pPr>
        <w:pStyle w:val="a7"/>
        <w:tabs>
          <w:tab w:val="clear" w:pos="4252"/>
          <w:tab w:val="clear" w:pos="8504"/>
        </w:tabs>
        <w:snapToGrid/>
        <w:spacing w:line="240" w:lineRule="auto"/>
        <w:rPr>
          <w:rFonts w:ascii="HGS創英角ｺﾞｼｯｸUB" w:eastAsia="HGS創英角ｺﾞｼｯｸUB" w:hAnsi="HGS創英角ｺﾞｼｯｸUB"/>
          <w:szCs w:val="21"/>
        </w:rPr>
      </w:pPr>
      <w:r w:rsidRPr="003E7933">
        <w:rPr>
          <w:rFonts w:ascii="HGS創英角ｺﾞｼｯｸUB" w:eastAsia="HGS創英角ｺﾞｼｯｸUB" w:hAnsi="HGS創英角ｺﾞｼｯｸUB" w:hint="eastAsia"/>
          <w:szCs w:val="21"/>
        </w:rPr>
        <w:t>シートB</w:t>
      </w:r>
      <w:r w:rsidR="007E1A71" w:rsidRPr="003E7933">
        <w:rPr>
          <w:rFonts w:ascii="HGS創英角ｺﾞｼｯｸUB" w:eastAsia="HGS創英角ｺﾞｼｯｸUB" w:hAnsi="HGS創英角ｺﾞｼｯｸUB" w:hint="eastAsia"/>
          <w:szCs w:val="21"/>
        </w:rPr>
        <w:t xml:space="preserve">　【</w:t>
      </w:r>
      <w:r w:rsidR="00310EDF">
        <w:rPr>
          <w:rFonts w:ascii="HGS創英角ｺﾞｼｯｸUB" w:eastAsia="HGS創英角ｺﾞｼｯｸUB" w:hAnsi="HGS創英角ｺﾞｼｯｸUB" w:hint="eastAsia"/>
          <w:szCs w:val="21"/>
        </w:rPr>
        <w:t>共通項目</w:t>
      </w:r>
      <w:r w:rsidR="007E1A71" w:rsidRPr="003E7933">
        <w:rPr>
          <w:rFonts w:ascii="HGS創英角ｺﾞｼｯｸUB" w:eastAsia="HGS創英角ｺﾞｼｯｸUB" w:hAnsi="HGS創英角ｺﾞｼｯｸUB" w:hint="eastAsia"/>
          <w:szCs w:val="21"/>
        </w:rPr>
        <w:t>別】</w:t>
      </w:r>
      <w:r w:rsidR="00955C28" w:rsidRPr="003E7933">
        <w:rPr>
          <w:rFonts w:ascii="HGS創英角ｺﾞｼｯｸUB" w:eastAsia="HGS創英角ｺﾞｼｯｸUB" w:hAnsi="HGS創英角ｺﾞｼｯｸUB" w:hint="eastAsia"/>
          <w:szCs w:val="21"/>
        </w:rPr>
        <w:t>景観に配慮</w:t>
      </w:r>
      <w:r w:rsidR="00411FD8">
        <w:rPr>
          <w:rFonts w:ascii="HGS創英角ｺﾞｼｯｸUB" w:eastAsia="HGS創英角ｺﾞｼｯｸUB" w:hAnsi="HGS創英角ｺﾞｼｯｸUB" w:hint="eastAsia"/>
          <w:szCs w:val="21"/>
        </w:rPr>
        <w:t>され</w:t>
      </w:r>
      <w:r w:rsidR="00955C28" w:rsidRPr="003E7933">
        <w:rPr>
          <w:rFonts w:ascii="HGS創英角ｺﾞｼｯｸUB" w:eastAsia="HGS創英角ｺﾞｼｯｸUB" w:hAnsi="HGS創英角ｺﾞｼｯｸUB" w:hint="eastAsia"/>
          <w:szCs w:val="21"/>
        </w:rPr>
        <w:t>た内容</w:t>
      </w:r>
      <w:r>
        <w:rPr>
          <w:rFonts w:ascii="HGS創英角ｺﾞｼｯｸUB" w:eastAsia="HGS創英角ｺﾞｼｯｸUB" w:hAnsi="HGS創英角ｺﾞｼｯｸUB" w:hint="eastAsia"/>
          <w:szCs w:val="21"/>
        </w:rPr>
        <w:t>について</w:t>
      </w:r>
    </w:p>
    <w:p w:rsidR="008113A8" w:rsidRPr="007E1A71" w:rsidRDefault="008113A8" w:rsidP="004E6C0A">
      <w:pPr>
        <w:spacing w:line="240" w:lineRule="auto"/>
        <w:ind w:leftChars="100" w:left="210"/>
        <w:rPr>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gridCol w:w="709"/>
      </w:tblGrid>
      <w:tr w:rsidR="008113A8" w:rsidRPr="002B5E79" w:rsidTr="00C238C4">
        <w:trPr>
          <w:trHeight w:val="274"/>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8113A8" w:rsidRPr="002B5E79" w:rsidRDefault="007E1A71" w:rsidP="004E6C0A">
            <w:pPr>
              <w:tabs>
                <w:tab w:val="left" w:pos="1751"/>
              </w:tabs>
              <w:spacing w:line="240" w:lineRule="auto"/>
              <w:ind w:right="-46"/>
              <w:jc w:val="center"/>
              <w:rPr>
                <w:rFonts w:asciiTheme="minorHAnsi" w:eastAsiaTheme="minorHAnsi" w:hAnsiTheme="minorHAnsi"/>
                <w:sz w:val="18"/>
                <w:szCs w:val="18"/>
              </w:rPr>
            </w:pPr>
            <w:r w:rsidRPr="002B5E79">
              <w:rPr>
                <w:rFonts w:asciiTheme="minorHAnsi" w:eastAsiaTheme="minorHAnsi" w:hAnsiTheme="minorHAnsi" w:hint="eastAsia"/>
                <w:sz w:val="18"/>
                <w:szCs w:val="18"/>
              </w:rPr>
              <w:t>のり面・擁壁</w:t>
            </w:r>
            <w:r w:rsidR="00B8273F">
              <w:rPr>
                <w:rFonts w:asciiTheme="minorHAnsi" w:eastAsiaTheme="minorHAnsi" w:hAnsiTheme="minorHAnsi" w:hint="eastAsia"/>
                <w:sz w:val="18"/>
                <w:szCs w:val="18"/>
              </w:rPr>
              <w:t>について</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8113A8" w:rsidRPr="00C238C4" w:rsidRDefault="008113A8" w:rsidP="004E6C0A">
            <w:pPr>
              <w:tabs>
                <w:tab w:val="left" w:pos="1751"/>
              </w:tabs>
              <w:spacing w:line="240" w:lineRule="auto"/>
              <w:ind w:right="-46"/>
              <w:rPr>
                <w:rFonts w:asciiTheme="minorHAnsi" w:eastAsiaTheme="minorHAnsi" w:hAnsiTheme="minorHAnsi"/>
                <w:sz w:val="16"/>
                <w:szCs w:val="16"/>
              </w:rPr>
            </w:pPr>
            <w:r w:rsidRPr="00C238C4">
              <w:rPr>
                <w:rFonts w:asciiTheme="minorHAnsi" w:eastAsiaTheme="minorHAnsi" w:hAnsiTheme="minorHAnsi" w:hint="eastAsia"/>
                <w:sz w:val="16"/>
                <w:szCs w:val="16"/>
              </w:rPr>
              <w:t>確認欄</w:t>
            </w:r>
          </w:p>
        </w:tc>
      </w:tr>
      <w:tr w:rsidR="00376ADE" w:rsidRPr="002B5E79" w:rsidTr="00C238C4">
        <w:trPr>
          <w:trHeight w:val="992"/>
        </w:trPr>
        <w:tc>
          <w:tcPr>
            <w:tcW w:w="9067" w:type="dxa"/>
            <w:tcBorders>
              <w:left w:val="single" w:sz="4" w:space="0" w:color="auto"/>
              <w:bottom w:val="dotted" w:sz="4" w:space="0" w:color="auto"/>
              <w:right w:val="single" w:sz="4" w:space="0" w:color="auto"/>
            </w:tcBorders>
            <w:shd w:val="clear" w:color="auto" w:fill="FFFFFF"/>
          </w:tcPr>
          <w:p w:rsidR="007E1A71" w:rsidRPr="002B5E79" w:rsidRDefault="00376ADE"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項目１</w:t>
            </w:r>
            <w:r w:rsidR="007E1A71" w:rsidRPr="002B5E79">
              <w:rPr>
                <w:rFonts w:asciiTheme="minorHAnsi" w:eastAsiaTheme="minorHAnsi" w:hAnsiTheme="minorHAnsi" w:hint="eastAsia"/>
                <w:b/>
                <w:sz w:val="18"/>
                <w:szCs w:val="18"/>
              </w:rPr>
              <w:t xml:space="preserve"> </w:t>
            </w:r>
            <w:r w:rsidRPr="002B5E79">
              <w:rPr>
                <w:rFonts w:asciiTheme="minorHAnsi" w:eastAsiaTheme="minorHAnsi" w:hAnsiTheme="minorHAnsi"/>
                <w:b/>
                <w:sz w:val="18"/>
                <w:szCs w:val="18"/>
              </w:rPr>
              <w:t>P</w:t>
            </w:r>
            <w:r w:rsidR="007E1A71" w:rsidRPr="002B5E79">
              <w:rPr>
                <w:rFonts w:asciiTheme="minorHAnsi" w:eastAsiaTheme="minorHAnsi" w:hAnsiTheme="minorHAnsi"/>
                <w:b/>
                <w:sz w:val="18"/>
                <w:szCs w:val="18"/>
              </w:rPr>
              <w:t>17</w:t>
            </w:r>
            <w:r w:rsidRPr="002B5E79">
              <w:rPr>
                <w:rFonts w:asciiTheme="minorHAnsi" w:eastAsiaTheme="minorHAnsi" w:hAnsiTheme="minorHAnsi" w:hint="eastAsia"/>
                <w:b/>
                <w:sz w:val="18"/>
                <w:szCs w:val="18"/>
              </w:rPr>
              <w:t xml:space="preserve">掲載 </w:t>
            </w:r>
            <w:r w:rsidR="007E1A71" w:rsidRPr="002B5E79">
              <w:rPr>
                <w:rFonts w:asciiTheme="minorHAnsi" w:eastAsiaTheme="minorHAnsi" w:hAnsiTheme="minorHAnsi" w:hint="eastAsia"/>
                <w:b/>
                <w:sz w:val="18"/>
                <w:szCs w:val="18"/>
              </w:rPr>
              <w:t>のり面の構造</w:t>
            </w:r>
          </w:p>
          <w:p w:rsidR="007E1A71" w:rsidRPr="002B5E79" w:rsidRDefault="007E1A71"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□緩やかな勾配等を採用し、圧迫感の軽減に努める。</w:t>
            </w:r>
          </w:p>
          <w:p w:rsidR="00376ADE" w:rsidRPr="002B5E79" w:rsidRDefault="007E1A71"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r w:rsidRPr="002B5E79">
              <w:rPr>
                <w:rFonts w:asciiTheme="minorHAnsi" w:eastAsiaTheme="minorHAnsi" w:hAnsiTheme="minorHAnsi" w:hint="eastAsia"/>
                <w:sz w:val="18"/>
                <w:szCs w:val="18"/>
              </w:rPr>
              <w:t>□のり面の分割や緑化を検討する。</w:t>
            </w:r>
          </w:p>
        </w:tc>
        <w:tc>
          <w:tcPr>
            <w:tcW w:w="709" w:type="dxa"/>
            <w:tcBorders>
              <w:left w:val="single" w:sz="4" w:space="0" w:color="auto"/>
              <w:bottom w:val="dotted" w:sz="4" w:space="0" w:color="auto"/>
              <w:right w:val="single" w:sz="4" w:space="0" w:color="auto"/>
            </w:tcBorders>
            <w:shd w:val="clear" w:color="auto" w:fill="E2EFD9" w:themeFill="accent6" w:themeFillTint="33"/>
          </w:tcPr>
          <w:p w:rsidR="00376ADE" w:rsidRPr="002B5E79" w:rsidRDefault="00376ADE" w:rsidP="004E6C0A">
            <w:pPr>
              <w:spacing w:line="240" w:lineRule="auto"/>
              <w:rPr>
                <w:rFonts w:asciiTheme="minorHAnsi" w:eastAsiaTheme="minorHAnsi" w:hAnsiTheme="minorHAnsi" w:cs="ＭＳ Ｐゴシック"/>
                <w:color w:val="000000"/>
                <w:kern w:val="0"/>
                <w:sz w:val="18"/>
                <w:szCs w:val="18"/>
              </w:rPr>
            </w:pPr>
          </w:p>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r w:rsidR="00376ADE" w:rsidRPr="002B5E79" w:rsidTr="00C238C4">
        <w:trPr>
          <w:trHeight w:val="701"/>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7E1A71" w:rsidRPr="002B5E79" w:rsidRDefault="00376ADE"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 xml:space="preserve">項目2　</w:t>
            </w:r>
            <w:r w:rsidRPr="002B5E79">
              <w:rPr>
                <w:rFonts w:asciiTheme="minorHAnsi" w:eastAsiaTheme="minorHAnsi" w:hAnsiTheme="minorHAnsi"/>
                <w:b/>
                <w:sz w:val="18"/>
                <w:szCs w:val="18"/>
              </w:rPr>
              <w:t>P</w:t>
            </w:r>
            <w:r w:rsidR="007E1A71" w:rsidRPr="002B5E79">
              <w:rPr>
                <w:rFonts w:asciiTheme="minorHAnsi" w:eastAsiaTheme="minorHAnsi" w:hAnsiTheme="minorHAnsi"/>
                <w:b/>
                <w:sz w:val="18"/>
                <w:szCs w:val="18"/>
              </w:rPr>
              <w:t>18</w:t>
            </w:r>
            <w:r w:rsidRPr="002B5E79">
              <w:rPr>
                <w:rFonts w:asciiTheme="minorHAnsi" w:eastAsiaTheme="minorHAnsi" w:hAnsiTheme="minorHAnsi" w:hint="eastAsia"/>
                <w:b/>
                <w:sz w:val="18"/>
                <w:szCs w:val="18"/>
              </w:rPr>
              <w:t xml:space="preserve">掲載 </w:t>
            </w:r>
            <w:r w:rsidR="007E1A71" w:rsidRPr="002B5E79">
              <w:rPr>
                <w:rFonts w:asciiTheme="minorHAnsi" w:eastAsiaTheme="minorHAnsi" w:hAnsiTheme="minorHAnsi" w:hint="eastAsia"/>
                <w:b/>
                <w:sz w:val="18"/>
                <w:szCs w:val="18"/>
              </w:rPr>
              <w:t>のり面の緑化</w:t>
            </w:r>
          </w:p>
          <w:p w:rsidR="007E1A71" w:rsidRPr="002B5E79" w:rsidRDefault="007E1A71"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□周辺の植生、植栽の管理の容易さなどを考慮した緑化に努める。</w:t>
            </w:r>
          </w:p>
          <w:p w:rsidR="00376ADE" w:rsidRPr="002B5E79" w:rsidRDefault="007E1A71"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r w:rsidRPr="002B5E79">
              <w:rPr>
                <w:rFonts w:asciiTheme="minorHAnsi" w:eastAsiaTheme="minorHAnsi" w:hAnsiTheme="minorHAnsi" w:hint="eastAsia"/>
                <w:sz w:val="18"/>
                <w:szCs w:val="18"/>
              </w:rPr>
              <w:t>□人目に付きやすい場所等では、花の咲く草花や花木などの配置を工夫し、魅力ある景観の創出に配慮する。</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r w:rsidR="00376ADE" w:rsidRPr="002B5E79" w:rsidTr="00C238C4">
        <w:trPr>
          <w:trHeight w:val="1322"/>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7E1A71" w:rsidRPr="002B5E79" w:rsidRDefault="00376ADE"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 xml:space="preserve">項目3　</w:t>
            </w:r>
            <w:r w:rsidRPr="002B5E79">
              <w:rPr>
                <w:rFonts w:asciiTheme="minorHAnsi" w:eastAsiaTheme="minorHAnsi" w:hAnsiTheme="minorHAnsi"/>
                <w:b/>
                <w:sz w:val="18"/>
                <w:szCs w:val="18"/>
              </w:rPr>
              <w:t>P</w:t>
            </w:r>
            <w:r w:rsidR="007E1A71" w:rsidRPr="002B5E79">
              <w:rPr>
                <w:rFonts w:asciiTheme="minorHAnsi" w:eastAsiaTheme="minorHAnsi" w:hAnsiTheme="minorHAnsi"/>
                <w:b/>
                <w:sz w:val="18"/>
                <w:szCs w:val="18"/>
              </w:rPr>
              <w:t>19</w:t>
            </w:r>
            <w:r w:rsidRPr="002B5E79">
              <w:rPr>
                <w:rFonts w:asciiTheme="minorHAnsi" w:eastAsiaTheme="minorHAnsi" w:hAnsiTheme="minorHAnsi" w:hint="eastAsia"/>
                <w:b/>
                <w:sz w:val="18"/>
                <w:szCs w:val="18"/>
              </w:rPr>
              <w:t xml:space="preserve">掲載 </w:t>
            </w:r>
            <w:r w:rsidR="007E1A71" w:rsidRPr="002B5E79">
              <w:rPr>
                <w:rFonts w:asciiTheme="minorHAnsi" w:eastAsiaTheme="minorHAnsi" w:hAnsiTheme="minorHAnsi" w:hint="eastAsia"/>
                <w:b/>
                <w:sz w:val="18"/>
                <w:szCs w:val="18"/>
              </w:rPr>
              <w:t>擁壁の形態・意匠・素材</w:t>
            </w:r>
          </w:p>
          <w:p w:rsidR="007E1A71" w:rsidRPr="002B5E79" w:rsidRDefault="007E1A71"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w:t>
            </w:r>
            <w:r w:rsidRPr="002B5E79">
              <w:rPr>
                <w:rFonts w:asciiTheme="minorHAnsi" w:eastAsiaTheme="minorHAnsi" w:hAnsiTheme="minorHAnsi"/>
                <w:sz w:val="18"/>
                <w:szCs w:val="18"/>
              </w:rPr>
              <w:t>圧迫感を軽減する</w:t>
            </w:r>
            <w:r w:rsidRPr="002B5E79">
              <w:rPr>
                <w:rFonts w:asciiTheme="minorHAnsi" w:eastAsiaTheme="minorHAnsi" w:hAnsiTheme="minorHAnsi" w:hint="eastAsia"/>
                <w:sz w:val="18"/>
                <w:szCs w:val="18"/>
              </w:rPr>
              <w:t>ため、</w:t>
            </w:r>
            <w:r w:rsidRPr="002B5E79">
              <w:rPr>
                <w:rFonts w:asciiTheme="minorHAnsi" w:eastAsiaTheme="minorHAnsi" w:hAnsiTheme="minorHAnsi"/>
                <w:sz w:val="18"/>
                <w:szCs w:val="18"/>
              </w:rPr>
              <w:t>形状の工夫などを行</w:t>
            </w:r>
            <w:r w:rsidRPr="002B5E79">
              <w:rPr>
                <w:rFonts w:asciiTheme="minorHAnsi" w:eastAsiaTheme="minorHAnsi" w:hAnsiTheme="minorHAnsi" w:hint="eastAsia"/>
                <w:sz w:val="18"/>
                <w:szCs w:val="18"/>
              </w:rPr>
              <w:t>う</w:t>
            </w:r>
          </w:p>
          <w:p w:rsidR="007E1A71" w:rsidRPr="002B5E79" w:rsidRDefault="007E1A71"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□擁壁の表面仕上げについては、</w:t>
            </w:r>
            <w:r w:rsidRPr="002B5E79">
              <w:rPr>
                <w:rFonts w:asciiTheme="minorHAnsi" w:eastAsiaTheme="minorHAnsi" w:hAnsiTheme="minorHAnsi"/>
                <w:sz w:val="18"/>
                <w:szCs w:val="18"/>
              </w:rPr>
              <w:t>周辺環境との調和に配慮する</w:t>
            </w:r>
            <w:r w:rsidRPr="002B5E79">
              <w:rPr>
                <w:rFonts w:asciiTheme="minorHAnsi" w:eastAsiaTheme="minorHAnsi" w:hAnsiTheme="minorHAnsi" w:hint="eastAsia"/>
                <w:sz w:val="18"/>
                <w:szCs w:val="18"/>
              </w:rPr>
              <w:t>。</w:t>
            </w:r>
          </w:p>
          <w:p w:rsidR="00376ADE" w:rsidRPr="002B5E79" w:rsidRDefault="007E1A71"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w:t>
            </w:r>
            <w:r w:rsidRPr="002B5E79">
              <w:rPr>
                <w:rFonts w:asciiTheme="minorHAnsi" w:eastAsiaTheme="minorHAnsi" w:hAnsiTheme="minorHAnsi"/>
                <w:sz w:val="18"/>
                <w:szCs w:val="18"/>
              </w:rPr>
              <w:t>地域特性に応じた素材を検討する</w:t>
            </w:r>
            <w:r w:rsidRPr="002B5E79">
              <w:rPr>
                <w:rFonts w:asciiTheme="minorHAnsi" w:eastAsiaTheme="minorHAnsi" w:hAnsiTheme="minorHAnsi" w:hint="eastAsia"/>
                <w:sz w:val="18"/>
                <w:szCs w:val="18"/>
              </w:rPr>
              <w:t>。</w:t>
            </w:r>
            <w:r w:rsidRPr="002B5E79">
              <w:rPr>
                <w:rFonts w:asciiTheme="minorHAnsi" w:eastAsiaTheme="minorHAnsi" w:hAnsiTheme="minorHAnsi" w:hint="eastAsia"/>
                <w:b/>
                <w:sz w:val="18"/>
                <w:szCs w:val="18"/>
              </w:rPr>
              <w:t xml:space="preserve"> </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376ADE" w:rsidRPr="002B5E79" w:rsidRDefault="00376ADE" w:rsidP="004E6C0A">
            <w:pPr>
              <w:spacing w:line="240" w:lineRule="auto"/>
              <w:rPr>
                <w:rFonts w:asciiTheme="minorHAnsi" w:eastAsiaTheme="minorHAnsi" w:hAnsiTheme="minorHAnsi"/>
                <w:sz w:val="18"/>
                <w:szCs w:val="18"/>
              </w:rPr>
            </w:pPr>
          </w:p>
          <w:p w:rsidR="00376ADE" w:rsidRPr="002B5E79" w:rsidRDefault="00376ADE" w:rsidP="004E6C0A">
            <w:pPr>
              <w:snapToGrid w:val="0"/>
              <w:spacing w:line="240" w:lineRule="auto"/>
              <w:ind w:left="180" w:hangingChars="100" w:hanging="180"/>
              <w:rPr>
                <w:rFonts w:asciiTheme="minorHAnsi" w:eastAsiaTheme="minorHAnsi" w:hAnsiTheme="minorHAnsi"/>
                <w:sz w:val="18"/>
                <w:szCs w:val="18"/>
              </w:rPr>
            </w:pPr>
          </w:p>
        </w:tc>
      </w:tr>
      <w:tr w:rsidR="00376ADE" w:rsidRPr="002B5E79" w:rsidTr="00FE54C7">
        <w:trPr>
          <w:trHeight w:val="852"/>
        </w:trPr>
        <w:tc>
          <w:tcPr>
            <w:tcW w:w="9067" w:type="dxa"/>
            <w:tcBorders>
              <w:top w:val="dotted" w:sz="4" w:space="0" w:color="auto"/>
              <w:left w:val="single" w:sz="4" w:space="0" w:color="auto"/>
              <w:right w:val="single" w:sz="4" w:space="0" w:color="auto"/>
            </w:tcBorders>
            <w:shd w:val="clear" w:color="auto" w:fill="FFFFFF"/>
          </w:tcPr>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2B5E79">
              <w:rPr>
                <w:rFonts w:asciiTheme="minorHAnsi" w:eastAsiaTheme="minorHAnsi" w:hAnsiTheme="minorHAnsi" w:cs="ＭＳ Ｐゴシック" w:hint="eastAsia"/>
                <w:color w:val="0070C0"/>
                <w:kern w:val="0"/>
                <w:sz w:val="18"/>
                <w:szCs w:val="18"/>
              </w:rPr>
              <w:t>■上記の項目1～3を補足し、特に配慮した内容について記載してください。</w:t>
            </w:r>
          </w:p>
          <w:p w:rsidR="006D586F" w:rsidRPr="00FE54C7" w:rsidRDefault="006D586F" w:rsidP="004E6C0A">
            <w:pPr>
              <w:snapToGrid w:val="0"/>
              <w:spacing w:line="240" w:lineRule="auto"/>
              <w:rPr>
                <w:rFonts w:asciiTheme="minorHAnsi" w:eastAsiaTheme="minorHAnsi" w:hAnsiTheme="minorHAnsi"/>
                <w:b/>
                <w:sz w:val="18"/>
                <w:szCs w:val="18"/>
              </w:rPr>
            </w:pPr>
          </w:p>
          <w:p w:rsidR="00751E20" w:rsidRPr="00751E20" w:rsidRDefault="00751E20" w:rsidP="004E6C0A">
            <w:pPr>
              <w:snapToGrid w:val="0"/>
              <w:spacing w:line="240" w:lineRule="auto"/>
              <w:rPr>
                <w:rFonts w:asciiTheme="minorHAnsi" w:eastAsiaTheme="minorHAnsi" w:hAnsiTheme="minorHAnsi"/>
                <w:b/>
                <w:sz w:val="18"/>
                <w:szCs w:val="18"/>
              </w:rPr>
            </w:pPr>
          </w:p>
        </w:tc>
        <w:tc>
          <w:tcPr>
            <w:tcW w:w="709" w:type="dxa"/>
            <w:tcBorders>
              <w:top w:val="dotted" w:sz="4" w:space="0" w:color="auto"/>
              <w:left w:val="single" w:sz="4" w:space="0" w:color="auto"/>
              <w:right w:val="single" w:sz="4" w:space="0" w:color="auto"/>
            </w:tcBorders>
            <w:shd w:val="clear" w:color="auto" w:fill="E2EFD9" w:themeFill="accent6" w:themeFillTint="33"/>
          </w:tcPr>
          <w:p w:rsidR="00376ADE" w:rsidRPr="002B5E79" w:rsidRDefault="00376ADE" w:rsidP="004E6C0A">
            <w:pPr>
              <w:snapToGrid w:val="0"/>
              <w:spacing w:line="240" w:lineRule="auto"/>
              <w:ind w:left="180" w:hangingChars="100" w:hanging="180"/>
              <w:rPr>
                <w:rFonts w:asciiTheme="minorHAnsi" w:eastAsiaTheme="minorHAnsi" w:hAnsiTheme="minorHAnsi"/>
                <w:sz w:val="18"/>
                <w:szCs w:val="18"/>
              </w:rPr>
            </w:pPr>
          </w:p>
        </w:tc>
        <w:bookmarkStart w:id="0" w:name="_GoBack"/>
        <w:bookmarkEnd w:id="0"/>
      </w:tr>
      <w:tr w:rsidR="008113A8" w:rsidRPr="002B5E79" w:rsidTr="00C238C4">
        <w:trPr>
          <w:trHeight w:val="128"/>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8113A8" w:rsidRPr="002B5E79" w:rsidRDefault="003C1BB2" w:rsidP="004E6C0A">
            <w:pPr>
              <w:tabs>
                <w:tab w:val="left" w:pos="1751"/>
              </w:tabs>
              <w:spacing w:line="240" w:lineRule="auto"/>
              <w:ind w:right="-46"/>
              <w:jc w:val="center"/>
              <w:rPr>
                <w:rFonts w:asciiTheme="minorHAnsi" w:eastAsiaTheme="minorHAnsi" w:hAnsiTheme="minorHAnsi"/>
                <w:sz w:val="18"/>
                <w:szCs w:val="18"/>
              </w:rPr>
            </w:pPr>
            <w:r>
              <w:br w:type="page"/>
            </w:r>
            <w:r w:rsidR="00B7641D">
              <w:br w:type="page"/>
            </w:r>
            <w:r w:rsidR="00411FD8">
              <w:br w:type="page"/>
            </w:r>
            <w:r w:rsidR="007E1A71" w:rsidRPr="002B5E79">
              <w:rPr>
                <w:rFonts w:asciiTheme="minorHAnsi" w:eastAsiaTheme="minorHAnsi" w:hAnsiTheme="minorHAnsi" w:hint="eastAsia"/>
                <w:sz w:val="18"/>
                <w:szCs w:val="18"/>
              </w:rPr>
              <w:t>橋梁類</w:t>
            </w:r>
            <w:r w:rsidR="00B8273F">
              <w:rPr>
                <w:rFonts w:asciiTheme="minorHAnsi" w:eastAsiaTheme="minorHAnsi" w:hAnsiTheme="minorHAnsi" w:hint="eastAsia"/>
                <w:sz w:val="18"/>
                <w:szCs w:val="18"/>
              </w:rPr>
              <w:t>について</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8113A8" w:rsidRPr="00C238C4" w:rsidRDefault="008113A8" w:rsidP="004E6C0A">
            <w:pPr>
              <w:tabs>
                <w:tab w:val="left" w:pos="1751"/>
              </w:tabs>
              <w:spacing w:line="240" w:lineRule="auto"/>
              <w:ind w:right="-46"/>
              <w:rPr>
                <w:rFonts w:asciiTheme="minorHAnsi" w:eastAsiaTheme="minorHAnsi" w:hAnsiTheme="minorHAnsi"/>
                <w:sz w:val="16"/>
                <w:szCs w:val="16"/>
              </w:rPr>
            </w:pPr>
            <w:r w:rsidRPr="00C238C4">
              <w:rPr>
                <w:rFonts w:asciiTheme="minorHAnsi" w:eastAsiaTheme="minorHAnsi" w:hAnsiTheme="minorHAnsi" w:hint="eastAsia"/>
                <w:sz w:val="16"/>
                <w:szCs w:val="16"/>
              </w:rPr>
              <w:t>確認欄</w:t>
            </w:r>
          </w:p>
        </w:tc>
      </w:tr>
      <w:tr w:rsidR="00376ADE" w:rsidRPr="002B5E79" w:rsidTr="00C238C4">
        <w:trPr>
          <w:trHeight w:val="1088"/>
        </w:trPr>
        <w:tc>
          <w:tcPr>
            <w:tcW w:w="9067" w:type="dxa"/>
            <w:tcBorders>
              <w:left w:val="single" w:sz="4" w:space="0" w:color="auto"/>
              <w:bottom w:val="dotted" w:sz="4" w:space="0" w:color="auto"/>
              <w:right w:val="single" w:sz="4" w:space="0" w:color="auto"/>
            </w:tcBorders>
            <w:shd w:val="clear" w:color="auto" w:fill="FFFFFF"/>
          </w:tcPr>
          <w:p w:rsidR="007E1A71" w:rsidRPr="002B5E79" w:rsidRDefault="00376ADE"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項目</w:t>
            </w:r>
            <w:r w:rsidR="000D1372" w:rsidRPr="002B5E79">
              <w:rPr>
                <w:rFonts w:asciiTheme="minorHAnsi" w:eastAsiaTheme="minorHAnsi" w:hAnsiTheme="minorHAnsi" w:hint="eastAsia"/>
                <w:b/>
                <w:sz w:val="18"/>
                <w:szCs w:val="18"/>
              </w:rPr>
              <w:t>4</w:t>
            </w:r>
            <w:r w:rsidRPr="002B5E79">
              <w:rPr>
                <w:rFonts w:asciiTheme="minorHAnsi" w:eastAsiaTheme="minorHAnsi" w:hAnsiTheme="minorHAnsi" w:hint="eastAsia"/>
                <w:b/>
                <w:sz w:val="18"/>
                <w:szCs w:val="18"/>
              </w:rPr>
              <w:t xml:space="preserve">　</w:t>
            </w:r>
            <w:r w:rsidRPr="002B5E79">
              <w:rPr>
                <w:rFonts w:asciiTheme="minorHAnsi" w:eastAsiaTheme="minorHAnsi" w:hAnsiTheme="minorHAnsi"/>
                <w:b/>
                <w:sz w:val="18"/>
                <w:szCs w:val="18"/>
              </w:rPr>
              <w:t>P</w:t>
            </w:r>
            <w:r w:rsidR="00F346C5" w:rsidRPr="002B5E79">
              <w:rPr>
                <w:rFonts w:asciiTheme="minorHAnsi" w:eastAsiaTheme="minorHAnsi" w:hAnsiTheme="minorHAnsi"/>
                <w:b/>
                <w:sz w:val="18"/>
                <w:szCs w:val="18"/>
              </w:rPr>
              <w:t>20</w:t>
            </w:r>
            <w:r w:rsidRPr="002B5E79">
              <w:rPr>
                <w:rFonts w:asciiTheme="minorHAnsi" w:eastAsiaTheme="minorHAnsi" w:hAnsiTheme="minorHAnsi" w:hint="eastAsia"/>
                <w:b/>
                <w:sz w:val="18"/>
                <w:szCs w:val="18"/>
              </w:rPr>
              <w:t xml:space="preserve">掲載 </w:t>
            </w:r>
            <w:r w:rsidR="007E1A71" w:rsidRPr="002B5E79">
              <w:rPr>
                <w:rFonts w:asciiTheme="minorHAnsi" w:eastAsiaTheme="minorHAnsi" w:hAnsiTheme="minorHAnsi" w:hint="eastAsia"/>
                <w:b/>
                <w:sz w:val="18"/>
                <w:szCs w:val="18"/>
              </w:rPr>
              <w:t>周辺環境との調和</w:t>
            </w:r>
          </w:p>
          <w:p w:rsidR="007E1A71"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7E1A71" w:rsidRPr="002B5E79">
              <w:rPr>
                <w:rFonts w:asciiTheme="minorHAnsi" w:eastAsiaTheme="minorHAnsi" w:hAnsiTheme="minorHAnsi" w:hint="eastAsia"/>
                <w:sz w:val="18"/>
                <w:szCs w:val="18"/>
              </w:rPr>
              <w:t>橋梁全体のデザインの一体感に配慮する。</w:t>
            </w:r>
          </w:p>
          <w:p w:rsidR="007E1A71"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7E1A71" w:rsidRPr="002B5E79">
              <w:rPr>
                <w:rFonts w:asciiTheme="minorHAnsi" w:eastAsiaTheme="minorHAnsi" w:hAnsiTheme="minorHAnsi" w:hint="eastAsia"/>
                <w:sz w:val="18"/>
                <w:szCs w:val="18"/>
              </w:rPr>
              <w:t>周辺のまちなみや景観との調和に配慮し、圧迫感を軽減するようデザインを工夫する。</w:t>
            </w:r>
          </w:p>
          <w:p w:rsidR="00376ADE" w:rsidRPr="002B5E79" w:rsidRDefault="008633F5" w:rsidP="004E6C0A">
            <w:pPr>
              <w:spacing w:line="240" w:lineRule="auto"/>
              <w:rPr>
                <w:rFonts w:asciiTheme="minorHAnsi" w:eastAsiaTheme="minorHAnsi" w:hAnsiTheme="minorHAnsi"/>
                <w:sz w:val="18"/>
                <w:szCs w:val="18"/>
              </w:rPr>
            </w:pPr>
            <w:r>
              <w:rPr>
                <w:rFonts w:asciiTheme="minorHAnsi" w:eastAsiaTheme="minorHAnsi" w:hAnsiTheme="minorHAnsi" w:hint="eastAsia"/>
                <w:sz w:val="18"/>
                <w:szCs w:val="18"/>
              </w:rPr>
              <w:t>□</w:t>
            </w:r>
            <w:r w:rsidR="007E1A71" w:rsidRPr="002B5E79">
              <w:rPr>
                <w:rFonts w:asciiTheme="minorHAnsi" w:eastAsiaTheme="minorHAnsi" w:hAnsiTheme="minorHAnsi" w:hint="eastAsia"/>
                <w:sz w:val="18"/>
                <w:szCs w:val="18"/>
              </w:rPr>
              <w:t>水管や電線などの付属物はすっきり見えるような配置や色彩への工夫</w:t>
            </w:r>
            <w:r w:rsidR="00064423">
              <w:rPr>
                <w:rFonts w:asciiTheme="minorHAnsi" w:eastAsiaTheme="minorHAnsi" w:hAnsiTheme="minorHAnsi" w:hint="eastAsia"/>
                <w:sz w:val="18"/>
                <w:szCs w:val="18"/>
              </w:rPr>
              <w:t>､</w:t>
            </w:r>
            <w:r w:rsidR="007E1A71" w:rsidRPr="002B5E79">
              <w:rPr>
                <w:rFonts w:asciiTheme="minorHAnsi" w:eastAsiaTheme="minorHAnsi" w:hAnsiTheme="minorHAnsi" w:hint="eastAsia"/>
                <w:sz w:val="18"/>
                <w:szCs w:val="18"/>
              </w:rPr>
              <w:t>また</w:t>
            </w:r>
            <w:r w:rsidR="00064423">
              <w:rPr>
                <w:rFonts w:asciiTheme="minorHAnsi" w:eastAsiaTheme="minorHAnsi" w:hAnsiTheme="minorHAnsi" w:hint="eastAsia"/>
                <w:sz w:val="18"/>
                <w:szCs w:val="18"/>
              </w:rPr>
              <w:t>､</w:t>
            </w:r>
            <w:r w:rsidR="007E1A71" w:rsidRPr="002B5E79">
              <w:rPr>
                <w:rFonts w:asciiTheme="minorHAnsi" w:eastAsiaTheme="minorHAnsi" w:hAnsiTheme="minorHAnsi" w:hint="eastAsia"/>
                <w:sz w:val="18"/>
                <w:szCs w:val="18"/>
              </w:rPr>
              <w:t>覆いをかけるなど検討する。</w:t>
            </w:r>
          </w:p>
        </w:tc>
        <w:tc>
          <w:tcPr>
            <w:tcW w:w="709" w:type="dxa"/>
            <w:tcBorders>
              <w:left w:val="single" w:sz="4" w:space="0" w:color="auto"/>
              <w:bottom w:val="dotted" w:sz="4" w:space="0" w:color="auto"/>
              <w:right w:val="single" w:sz="4" w:space="0" w:color="auto"/>
            </w:tcBorders>
            <w:shd w:val="clear" w:color="auto" w:fill="E2EFD9" w:themeFill="accent6" w:themeFillTint="33"/>
          </w:tcPr>
          <w:p w:rsidR="00376ADE" w:rsidRPr="002B5E79" w:rsidRDefault="00376ADE" w:rsidP="004E6C0A">
            <w:pPr>
              <w:spacing w:line="240" w:lineRule="auto"/>
              <w:rPr>
                <w:rFonts w:asciiTheme="minorHAnsi" w:eastAsiaTheme="minorHAnsi" w:hAnsiTheme="minorHAnsi"/>
                <w:sz w:val="18"/>
                <w:szCs w:val="18"/>
              </w:rPr>
            </w:pPr>
          </w:p>
          <w:p w:rsidR="00376ADE" w:rsidRPr="002B5E79" w:rsidRDefault="00376ADE" w:rsidP="004E6C0A">
            <w:pPr>
              <w:snapToGrid w:val="0"/>
              <w:spacing w:line="240" w:lineRule="auto"/>
              <w:ind w:left="180" w:hangingChars="100" w:hanging="180"/>
              <w:rPr>
                <w:rFonts w:asciiTheme="minorHAnsi" w:eastAsiaTheme="minorHAnsi" w:hAnsiTheme="minorHAnsi"/>
                <w:sz w:val="18"/>
                <w:szCs w:val="18"/>
              </w:rPr>
            </w:pPr>
          </w:p>
        </w:tc>
      </w:tr>
      <w:tr w:rsidR="00376ADE" w:rsidRPr="002B5E79" w:rsidTr="006D586F">
        <w:trPr>
          <w:trHeight w:val="836"/>
        </w:trPr>
        <w:tc>
          <w:tcPr>
            <w:tcW w:w="9067" w:type="dxa"/>
            <w:tcBorders>
              <w:top w:val="dotted" w:sz="4" w:space="0" w:color="auto"/>
              <w:left w:val="single" w:sz="4" w:space="0" w:color="auto"/>
              <w:bottom w:val="single" w:sz="4" w:space="0" w:color="auto"/>
              <w:right w:val="single" w:sz="4" w:space="0" w:color="auto"/>
            </w:tcBorders>
            <w:shd w:val="clear" w:color="auto" w:fill="FFFFFF"/>
          </w:tcPr>
          <w:p w:rsidR="00376ADE" w:rsidRPr="00B7641D" w:rsidRDefault="00376ADE"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B7641D">
              <w:rPr>
                <w:rFonts w:asciiTheme="minorHAnsi" w:eastAsiaTheme="minorHAnsi" w:hAnsiTheme="minorHAnsi" w:cs="ＭＳ Ｐゴシック" w:hint="eastAsia"/>
                <w:color w:val="0070C0"/>
                <w:kern w:val="0"/>
                <w:sz w:val="18"/>
                <w:szCs w:val="18"/>
              </w:rPr>
              <w:t>■上記の項目</w:t>
            </w:r>
            <w:r w:rsidR="000D1372" w:rsidRPr="00B7641D">
              <w:rPr>
                <w:rFonts w:asciiTheme="minorHAnsi" w:eastAsiaTheme="minorHAnsi" w:hAnsiTheme="minorHAnsi" w:cs="ＭＳ Ｐゴシック" w:hint="eastAsia"/>
                <w:color w:val="0070C0"/>
                <w:kern w:val="0"/>
                <w:sz w:val="18"/>
                <w:szCs w:val="18"/>
              </w:rPr>
              <w:t>4</w:t>
            </w:r>
            <w:r w:rsidRPr="00B7641D">
              <w:rPr>
                <w:rFonts w:asciiTheme="minorHAnsi" w:eastAsiaTheme="minorHAnsi" w:hAnsiTheme="minorHAnsi" w:cs="ＭＳ Ｐゴシック" w:hint="eastAsia"/>
                <w:color w:val="0070C0"/>
                <w:kern w:val="0"/>
                <w:sz w:val="18"/>
                <w:szCs w:val="18"/>
              </w:rPr>
              <w:t>を補足し、特に配慮した内容について記載してください。</w:t>
            </w:r>
          </w:p>
          <w:p w:rsidR="00751E20" w:rsidRDefault="00751E20" w:rsidP="004E6C0A">
            <w:pPr>
              <w:snapToGrid w:val="0"/>
              <w:spacing w:line="240" w:lineRule="auto"/>
              <w:rPr>
                <w:rFonts w:asciiTheme="minorHAnsi" w:eastAsiaTheme="minorHAnsi" w:hAnsiTheme="minorHAnsi"/>
                <w:b/>
                <w:sz w:val="18"/>
                <w:szCs w:val="18"/>
              </w:rPr>
            </w:pPr>
          </w:p>
          <w:p w:rsidR="00751E20" w:rsidRPr="00751E20" w:rsidRDefault="00751E20" w:rsidP="004E6C0A">
            <w:pPr>
              <w:snapToGrid w:val="0"/>
              <w:spacing w:line="240" w:lineRule="auto"/>
              <w:rPr>
                <w:rFonts w:asciiTheme="minorHAnsi" w:eastAsiaTheme="minorHAnsi" w:hAnsiTheme="minorHAnsi"/>
                <w:b/>
                <w:sz w:val="18"/>
                <w:szCs w:val="18"/>
              </w:rPr>
            </w:pPr>
          </w:p>
        </w:tc>
        <w:tc>
          <w:tcPr>
            <w:tcW w:w="709" w:type="dxa"/>
            <w:tcBorders>
              <w:top w:val="dotted" w:sz="4" w:space="0" w:color="auto"/>
              <w:left w:val="single" w:sz="4" w:space="0" w:color="auto"/>
              <w:bottom w:val="single" w:sz="4" w:space="0" w:color="auto"/>
              <w:right w:val="single" w:sz="4" w:space="0" w:color="auto"/>
            </w:tcBorders>
            <w:shd w:val="clear" w:color="auto" w:fill="E2EFD9" w:themeFill="accent6" w:themeFillTint="33"/>
          </w:tcPr>
          <w:p w:rsidR="00376ADE" w:rsidRPr="002B5E79" w:rsidRDefault="00376ADE" w:rsidP="004E6C0A">
            <w:pPr>
              <w:snapToGrid w:val="0"/>
              <w:spacing w:line="240" w:lineRule="auto"/>
              <w:ind w:left="180" w:hangingChars="100" w:hanging="180"/>
              <w:rPr>
                <w:rFonts w:asciiTheme="minorHAnsi" w:eastAsiaTheme="minorHAnsi" w:hAnsiTheme="minorHAnsi"/>
                <w:sz w:val="18"/>
                <w:szCs w:val="18"/>
              </w:rPr>
            </w:pPr>
          </w:p>
        </w:tc>
      </w:tr>
    </w:tbl>
    <w:p w:rsidR="00FE54C7" w:rsidRDefault="00FE54C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gridCol w:w="709"/>
      </w:tblGrid>
      <w:tr w:rsidR="00195341" w:rsidRPr="002B5E79" w:rsidTr="00C238C4">
        <w:trPr>
          <w:trHeight w:val="128"/>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195341" w:rsidRPr="00B7641D" w:rsidRDefault="00195341" w:rsidP="004E6C0A">
            <w:pPr>
              <w:tabs>
                <w:tab w:val="left" w:pos="1751"/>
              </w:tabs>
              <w:spacing w:line="240" w:lineRule="auto"/>
              <w:ind w:right="-46"/>
              <w:jc w:val="center"/>
              <w:rPr>
                <w:rFonts w:asciiTheme="minorHAnsi" w:eastAsiaTheme="minorHAnsi" w:hAnsiTheme="minorHAnsi"/>
                <w:b/>
                <w:sz w:val="18"/>
                <w:szCs w:val="18"/>
              </w:rPr>
            </w:pPr>
            <w:r w:rsidRPr="00B8273F">
              <w:rPr>
                <w:rFonts w:asciiTheme="minorHAnsi" w:eastAsiaTheme="minorHAnsi" w:hAnsiTheme="minorHAnsi" w:hint="eastAsia"/>
                <w:sz w:val="18"/>
                <w:szCs w:val="18"/>
              </w:rPr>
              <w:lastRenderedPageBreak/>
              <w:t>防護柵</w:t>
            </w:r>
            <w:r w:rsidR="00B8273F">
              <w:rPr>
                <w:rFonts w:asciiTheme="minorHAnsi" w:eastAsiaTheme="minorHAnsi" w:hAnsiTheme="minorHAnsi" w:hint="eastAsia"/>
                <w:sz w:val="18"/>
                <w:szCs w:val="18"/>
              </w:rPr>
              <w:t>について</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195341" w:rsidRPr="00C238C4" w:rsidRDefault="00195341" w:rsidP="004E6C0A">
            <w:pPr>
              <w:tabs>
                <w:tab w:val="left" w:pos="1751"/>
              </w:tabs>
              <w:spacing w:line="240" w:lineRule="auto"/>
              <w:ind w:right="-46"/>
              <w:rPr>
                <w:rFonts w:asciiTheme="minorHAnsi" w:eastAsiaTheme="minorHAnsi" w:hAnsiTheme="minorHAnsi"/>
                <w:sz w:val="16"/>
                <w:szCs w:val="16"/>
              </w:rPr>
            </w:pPr>
            <w:r w:rsidRPr="00C238C4">
              <w:rPr>
                <w:rFonts w:asciiTheme="minorHAnsi" w:eastAsiaTheme="minorHAnsi" w:hAnsiTheme="minorHAnsi" w:hint="eastAsia"/>
                <w:sz w:val="16"/>
                <w:szCs w:val="16"/>
              </w:rPr>
              <w:t>確認欄</w:t>
            </w:r>
          </w:p>
        </w:tc>
      </w:tr>
      <w:tr w:rsidR="00195341" w:rsidRPr="002B5E79" w:rsidTr="00C238C4">
        <w:trPr>
          <w:trHeight w:val="936"/>
        </w:trPr>
        <w:tc>
          <w:tcPr>
            <w:tcW w:w="9067" w:type="dxa"/>
            <w:tcBorders>
              <w:left w:val="single" w:sz="4" w:space="0" w:color="auto"/>
              <w:bottom w:val="dotted" w:sz="4" w:space="0" w:color="auto"/>
              <w:right w:val="single" w:sz="4" w:space="0" w:color="auto"/>
            </w:tcBorders>
            <w:shd w:val="clear" w:color="auto" w:fill="FFFFFF"/>
          </w:tcPr>
          <w:p w:rsidR="00195341" w:rsidRPr="00B7641D" w:rsidRDefault="00195341" w:rsidP="004E6C0A">
            <w:pPr>
              <w:snapToGrid w:val="0"/>
              <w:spacing w:line="240" w:lineRule="auto"/>
              <w:rPr>
                <w:rFonts w:asciiTheme="minorHAnsi" w:eastAsiaTheme="minorHAnsi" w:hAnsiTheme="minorHAnsi"/>
                <w:b/>
                <w:sz w:val="18"/>
                <w:szCs w:val="18"/>
              </w:rPr>
            </w:pPr>
            <w:r w:rsidRPr="00B7641D">
              <w:rPr>
                <w:rFonts w:asciiTheme="minorHAnsi" w:eastAsiaTheme="minorHAnsi" w:hAnsiTheme="minorHAnsi" w:hint="eastAsia"/>
                <w:b/>
                <w:sz w:val="18"/>
                <w:szCs w:val="18"/>
              </w:rPr>
              <w:t>項目</w:t>
            </w:r>
            <w:r w:rsidR="000D1372" w:rsidRPr="00B7641D">
              <w:rPr>
                <w:rFonts w:asciiTheme="minorHAnsi" w:eastAsiaTheme="minorHAnsi" w:hAnsiTheme="minorHAnsi" w:hint="eastAsia"/>
                <w:b/>
                <w:sz w:val="18"/>
                <w:szCs w:val="18"/>
              </w:rPr>
              <w:t>5</w:t>
            </w:r>
            <w:r w:rsidRPr="00B7641D">
              <w:rPr>
                <w:rFonts w:asciiTheme="minorHAnsi" w:eastAsiaTheme="minorHAnsi" w:hAnsiTheme="minorHAnsi" w:hint="eastAsia"/>
                <w:b/>
                <w:sz w:val="18"/>
                <w:szCs w:val="18"/>
              </w:rPr>
              <w:t xml:space="preserve">　</w:t>
            </w:r>
            <w:r w:rsidRPr="00B7641D">
              <w:rPr>
                <w:rFonts w:asciiTheme="minorHAnsi" w:eastAsiaTheme="minorHAnsi" w:hAnsiTheme="minorHAnsi"/>
                <w:b/>
                <w:sz w:val="18"/>
                <w:szCs w:val="18"/>
              </w:rPr>
              <w:t>P2</w:t>
            </w:r>
            <w:r w:rsidR="00F346C5" w:rsidRPr="00B7641D">
              <w:rPr>
                <w:rFonts w:asciiTheme="minorHAnsi" w:eastAsiaTheme="minorHAnsi" w:hAnsiTheme="minorHAnsi"/>
                <w:b/>
                <w:sz w:val="18"/>
                <w:szCs w:val="18"/>
              </w:rPr>
              <w:t>1</w:t>
            </w:r>
            <w:r w:rsidRPr="00B7641D">
              <w:rPr>
                <w:rFonts w:asciiTheme="minorHAnsi" w:eastAsiaTheme="minorHAnsi" w:hAnsiTheme="minorHAnsi" w:hint="eastAsia"/>
                <w:b/>
                <w:sz w:val="18"/>
                <w:szCs w:val="18"/>
              </w:rPr>
              <w:t>掲載 周辺環境との調和や他要素との調和</w:t>
            </w:r>
          </w:p>
          <w:p w:rsidR="00195341" w:rsidRPr="00B7641D" w:rsidRDefault="008633F5" w:rsidP="004E6C0A">
            <w:pPr>
              <w:snapToGrid w:val="0"/>
              <w:spacing w:line="240" w:lineRule="auto"/>
              <w:ind w:left="180" w:hangingChars="100" w:hanging="180"/>
              <w:rPr>
                <w:rFonts w:asciiTheme="minorHAnsi" w:eastAsiaTheme="minorHAnsi" w:hAnsiTheme="minorHAnsi"/>
                <w:sz w:val="18"/>
                <w:szCs w:val="18"/>
              </w:rPr>
            </w:pPr>
            <w:r w:rsidRPr="00B7641D">
              <w:rPr>
                <w:rFonts w:asciiTheme="minorHAnsi" w:eastAsiaTheme="minorHAnsi" w:hAnsiTheme="minorHAnsi" w:hint="eastAsia"/>
                <w:sz w:val="18"/>
                <w:szCs w:val="18"/>
              </w:rPr>
              <w:t>□</w:t>
            </w:r>
            <w:r w:rsidR="00195341" w:rsidRPr="00B7641D">
              <w:rPr>
                <w:rFonts w:asciiTheme="minorHAnsi" w:eastAsiaTheme="minorHAnsi" w:hAnsiTheme="minorHAnsi" w:hint="eastAsia"/>
                <w:sz w:val="18"/>
                <w:szCs w:val="18"/>
              </w:rPr>
              <w:t>周囲の景観との調和に配慮するとともに、連続性を意識したデザインとなるよう工夫する。</w:t>
            </w:r>
          </w:p>
          <w:p w:rsidR="00195341" w:rsidRPr="00B7641D" w:rsidRDefault="008633F5" w:rsidP="004E6C0A">
            <w:pPr>
              <w:snapToGrid w:val="0"/>
              <w:spacing w:line="240" w:lineRule="auto"/>
              <w:ind w:left="180" w:hangingChars="100" w:hanging="180"/>
              <w:rPr>
                <w:rFonts w:asciiTheme="minorHAnsi" w:eastAsiaTheme="minorHAnsi" w:hAnsiTheme="minorHAnsi"/>
                <w:b/>
                <w:sz w:val="18"/>
                <w:szCs w:val="18"/>
              </w:rPr>
            </w:pPr>
            <w:r w:rsidRPr="00B7641D">
              <w:rPr>
                <w:rFonts w:asciiTheme="minorHAnsi" w:eastAsiaTheme="minorHAnsi" w:hAnsiTheme="minorHAnsi" w:hint="eastAsia"/>
                <w:sz w:val="18"/>
                <w:szCs w:val="18"/>
              </w:rPr>
              <w:t>□</w:t>
            </w:r>
            <w:r w:rsidR="00195341" w:rsidRPr="00B7641D">
              <w:rPr>
                <w:rFonts w:asciiTheme="minorHAnsi" w:eastAsiaTheme="minorHAnsi" w:hAnsiTheme="minorHAnsi" w:hint="eastAsia"/>
                <w:sz w:val="18"/>
                <w:szCs w:val="18"/>
              </w:rPr>
              <w:t>関連施設などとの一体的な計画・設計により、地域全体としての統一感の創出に努める。</w:t>
            </w:r>
          </w:p>
        </w:tc>
        <w:tc>
          <w:tcPr>
            <w:tcW w:w="709" w:type="dxa"/>
            <w:tcBorders>
              <w:left w:val="single" w:sz="4" w:space="0" w:color="auto"/>
              <w:bottom w:val="dotted" w:sz="4" w:space="0" w:color="auto"/>
              <w:right w:val="single" w:sz="4" w:space="0" w:color="auto"/>
            </w:tcBorders>
            <w:shd w:val="clear" w:color="auto" w:fill="E2EFD9" w:themeFill="accent6" w:themeFillTint="33"/>
          </w:tcPr>
          <w:p w:rsidR="00195341" w:rsidRPr="002B5E79" w:rsidRDefault="00195341" w:rsidP="004E6C0A">
            <w:pPr>
              <w:spacing w:line="240" w:lineRule="auto"/>
              <w:rPr>
                <w:rFonts w:asciiTheme="minorHAnsi" w:eastAsiaTheme="minorHAnsi" w:hAnsiTheme="minorHAnsi"/>
                <w:sz w:val="18"/>
                <w:szCs w:val="18"/>
              </w:rPr>
            </w:pPr>
          </w:p>
          <w:p w:rsidR="00195341" w:rsidRPr="002B5E79" w:rsidRDefault="00195341" w:rsidP="004E6C0A">
            <w:pPr>
              <w:snapToGrid w:val="0"/>
              <w:spacing w:line="240" w:lineRule="auto"/>
              <w:ind w:left="180" w:hangingChars="100" w:hanging="180"/>
              <w:rPr>
                <w:rFonts w:asciiTheme="minorHAnsi" w:eastAsiaTheme="minorHAnsi" w:hAnsiTheme="minorHAnsi"/>
                <w:sz w:val="18"/>
                <w:szCs w:val="18"/>
              </w:rPr>
            </w:pPr>
          </w:p>
        </w:tc>
      </w:tr>
      <w:tr w:rsidR="00195341" w:rsidRPr="002B5E79" w:rsidTr="006D586F">
        <w:trPr>
          <w:trHeight w:val="782"/>
        </w:trPr>
        <w:tc>
          <w:tcPr>
            <w:tcW w:w="9067" w:type="dxa"/>
            <w:tcBorders>
              <w:top w:val="dotted" w:sz="4" w:space="0" w:color="auto"/>
              <w:left w:val="single" w:sz="4" w:space="0" w:color="auto"/>
              <w:bottom w:val="single" w:sz="4" w:space="0" w:color="auto"/>
              <w:right w:val="single" w:sz="4" w:space="0" w:color="auto"/>
            </w:tcBorders>
            <w:shd w:val="clear" w:color="auto" w:fill="FFFFFF"/>
          </w:tcPr>
          <w:p w:rsidR="00195341" w:rsidRPr="002B5E79" w:rsidRDefault="00195341"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2B5E79">
              <w:rPr>
                <w:rFonts w:asciiTheme="minorHAnsi" w:eastAsiaTheme="minorHAnsi" w:hAnsiTheme="minorHAnsi" w:cs="ＭＳ Ｐゴシック" w:hint="eastAsia"/>
                <w:color w:val="0070C0"/>
                <w:kern w:val="0"/>
                <w:sz w:val="18"/>
                <w:szCs w:val="18"/>
              </w:rPr>
              <w:t>■上記の項目</w:t>
            </w:r>
            <w:r w:rsidR="000D1372" w:rsidRPr="002B5E79">
              <w:rPr>
                <w:rFonts w:asciiTheme="minorHAnsi" w:eastAsiaTheme="minorHAnsi" w:hAnsiTheme="minorHAnsi" w:cs="ＭＳ Ｐゴシック" w:hint="eastAsia"/>
                <w:color w:val="0070C0"/>
                <w:kern w:val="0"/>
                <w:sz w:val="18"/>
                <w:szCs w:val="18"/>
              </w:rPr>
              <w:t>5</w:t>
            </w:r>
            <w:r w:rsidRPr="002B5E79">
              <w:rPr>
                <w:rFonts w:asciiTheme="minorHAnsi" w:eastAsiaTheme="minorHAnsi" w:hAnsiTheme="minorHAnsi" w:cs="ＭＳ Ｐゴシック" w:hint="eastAsia"/>
                <w:color w:val="0070C0"/>
                <w:kern w:val="0"/>
                <w:sz w:val="18"/>
                <w:szCs w:val="18"/>
              </w:rPr>
              <w:t>を補足し、特に配慮した内容について記載してください。</w:t>
            </w:r>
          </w:p>
          <w:p w:rsidR="00751E20" w:rsidRPr="006D586F" w:rsidRDefault="00751E20" w:rsidP="004E6C0A">
            <w:pPr>
              <w:snapToGrid w:val="0"/>
              <w:spacing w:line="240" w:lineRule="auto"/>
              <w:rPr>
                <w:rFonts w:asciiTheme="minorHAnsi" w:eastAsiaTheme="minorHAnsi" w:hAnsiTheme="minorHAnsi"/>
                <w:b/>
                <w:sz w:val="18"/>
                <w:szCs w:val="18"/>
              </w:rPr>
            </w:pPr>
          </w:p>
          <w:p w:rsidR="00751E20" w:rsidRPr="00751E20" w:rsidRDefault="00751E20" w:rsidP="004E6C0A">
            <w:pPr>
              <w:snapToGrid w:val="0"/>
              <w:spacing w:line="240" w:lineRule="auto"/>
              <w:rPr>
                <w:rFonts w:asciiTheme="minorHAnsi" w:eastAsiaTheme="minorHAnsi" w:hAnsiTheme="minorHAnsi"/>
                <w:b/>
                <w:sz w:val="18"/>
                <w:szCs w:val="18"/>
              </w:rPr>
            </w:pPr>
          </w:p>
        </w:tc>
        <w:tc>
          <w:tcPr>
            <w:tcW w:w="709" w:type="dxa"/>
            <w:tcBorders>
              <w:top w:val="dotted" w:sz="4" w:space="0" w:color="auto"/>
              <w:left w:val="single" w:sz="4" w:space="0" w:color="auto"/>
              <w:bottom w:val="single" w:sz="4" w:space="0" w:color="auto"/>
              <w:right w:val="single" w:sz="4" w:space="0" w:color="auto"/>
            </w:tcBorders>
            <w:shd w:val="clear" w:color="auto" w:fill="E2EFD9" w:themeFill="accent6" w:themeFillTint="33"/>
          </w:tcPr>
          <w:p w:rsidR="00195341" w:rsidRPr="002B5E79" w:rsidRDefault="00195341" w:rsidP="004E6C0A">
            <w:pPr>
              <w:snapToGrid w:val="0"/>
              <w:spacing w:line="240" w:lineRule="auto"/>
              <w:ind w:left="180" w:hangingChars="100" w:hanging="180"/>
              <w:rPr>
                <w:rFonts w:asciiTheme="minorHAnsi" w:eastAsiaTheme="minorHAnsi" w:hAnsiTheme="minorHAnsi"/>
                <w:sz w:val="18"/>
                <w:szCs w:val="18"/>
              </w:rPr>
            </w:pPr>
          </w:p>
        </w:tc>
      </w:tr>
      <w:tr w:rsidR="00701086" w:rsidRPr="002B5E79" w:rsidTr="00C238C4">
        <w:trPr>
          <w:trHeight w:val="239"/>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701086" w:rsidRPr="002B5E79" w:rsidRDefault="00AB0C56" w:rsidP="004E6C0A">
            <w:pPr>
              <w:tabs>
                <w:tab w:val="left" w:pos="1751"/>
              </w:tabs>
              <w:spacing w:line="240" w:lineRule="auto"/>
              <w:ind w:right="-46"/>
              <w:jc w:val="center"/>
              <w:rPr>
                <w:rFonts w:asciiTheme="minorHAnsi" w:eastAsiaTheme="minorHAnsi" w:hAnsiTheme="minorHAnsi"/>
                <w:sz w:val="18"/>
                <w:szCs w:val="18"/>
              </w:rPr>
            </w:pPr>
            <w:r>
              <w:br w:type="page"/>
            </w:r>
            <w:r w:rsidR="005C7BD8">
              <w:br w:type="page"/>
            </w:r>
            <w:r w:rsidR="000D1372" w:rsidRPr="002B5E79">
              <w:rPr>
                <w:rFonts w:asciiTheme="minorHAnsi" w:eastAsiaTheme="minorHAnsi" w:hAnsiTheme="minorHAnsi" w:hint="eastAsia"/>
                <w:sz w:val="18"/>
                <w:szCs w:val="18"/>
              </w:rPr>
              <w:t>標識・サイン類</w:t>
            </w:r>
            <w:r w:rsidR="00B8273F">
              <w:rPr>
                <w:rFonts w:asciiTheme="minorHAnsi" w:eastAsiaTheme="minorHAnsi" w:hAnsiTheme="minorHAnsi" w:hint="eastAsia"/>
                <w:sz w:val="18"/>
                <w:szCs w:val="18"/>
              </w:rPr>
              <w:t>について</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701086" w:rsidRPr="00C238C4" w:rsidRDefault="00701086" w:rsidP="004E6C0A">
            <w:pPr>
              <w:tabs>
                <w:tab w:val="left" w:pos="1751"/>
              </w:tabs>
              <w:spacing w:line="240" w:lineRule="auto"/>
              <w:ind w:right="-46"/>
              <w:rPr>
                <w:rFonts w:asciiTheme="minorHAnsi" w:eastAsiaTheme="minorHAnsi" w:hAnsiTheme="minorHAnsi"/>
                <w:sz w:val="16"/>
                <w:szCs w:val="16"/>
              </w:rPr>
            </w:pPr>
            <w:r w:rsidRPr="00C238C4">
              <w:rPr>
                <w:rFonts w:asciiTheme="minorHAnsi" w:eastAsiaTheme="minorHAnsi" w:hAnsiTheme="minorHAnsi" w:hint="eastAsia"/>
                <w:sz w:val="16"/>
                <w:szCs w:val="16"/>
              </w:rPr>
              <w:t>確認欄</w:t>
            </w:r>
          </w:p>
        </w:tc>
      </w:tr>
      <w:tr w:rsidR="00376ADE" w:rsidRPr="002B5E79" w:rsidTr="00C238C4">
        <w:trPr>
          <w:trHeight w:val="975"/>
        </w:trPr>
        <w:tc>
          <w:tcPr>
            <w:tcW w:w="9067" w:type="dxa"/>
            <w:tcBorders>
              <w:left w:val="single" w:sz="4" w:space="0" w:color="auto"/>
              <w:bottom w:val="dotted" w:sz="4" w:space="0" w:color="auto"/>
              <w:right w:val="single" w:sz="4" w:space="0" w:color="auto"/>
            </w:tcBorders>
            <w:shd w:val="clear" w:color="auto" w:fill="FFFFFF"/>
          </w:tcPr>
          <w:p w:rsidR="000D1372" w:rsidRPr="002B5E79" w:rsidRDefault="00376ADE"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項目</w:t>
            </w:r>
            <w:r w:rsidR="000D1372" w:rsidRPr="002B5E79">
              <w:rPr>
                <w:rFonts w:asciiTheme="minorHAnsi" w:eastAsiaTheme="minorHAnsi" w:hAnsiTheme="minorHAnsi" w:hint="eastAsia"/>
                <w:b/>
                <w:sz w:val="18"/>
                <w:szCs w:val="18"/>
              </w:rPr>
              <w:t>6</w:t>
            </w:r>
            <w:r w:rsidRPr="002B5E79">
              <w:rPr>
                <w:rFonts w:asciiTheme="minorHAnsi" w:eastAsiaTheme="minorHAnsi" w:hAnsiTheme="minorHAnsi" w:hint="eastAsia"/>
                <w:b/>
                <w:sz w:val="18"/>
                <w:szCs w:val="18"/>
              </w:rPr>
              <w:t xml:space="preserve">　</w:t>
            </w:r>
            <w:r w:rsidRPr="002B5E79">
              <w:rPr>
                <w:rFonts w:asciiTheme="minorHAnsi" w:eastAsiaTheme="minorHAnsi" w:hAnsiTheme="minorHAnsi"/>
                <w:b/>
                <w:sz w:val="18"/>
                <w:szCs w:val="18"/>
              </w:rPr>
              <w:t>P</w:t>
            </w:r>
            <w:r w:rsidR="00F346C5" w:rsidRPr="002B5E79">
              <w:rPr>
                <w:rFonts w:asciiTheme="minorHAnsi" w:eastAsiaTheme="minorHAnsi" w:hAnsiTheme="minorHAnsi"/>
                <w:b/>
                <w:sz w:val="18"/>
                <w:szCs w:val="18"/>
              </w:rPr>
              <w:t>2</w:t>
            </w:r>
            <w:r w:rsidRPr="002B5E79">
              <w:rPr>
                <w:rFonts w:asciiTheme="minorHAnsi" w:eastAsiaTheme="minorHAnsi" w:hAnsiTheme="minorHAnsi"/>
                <w:b/>
                <w:sz w:val="18"/>
                <w:szCs w:val="18"/>
              </w:rPr>
              <w:t>2</w:t>
            </w:r>
            <w:r w:rsidRPr="002B5E79">
              <w:rPr>
                <w:rFonts w:asciiTheme="minorHAnsi" w:eastAsiaTheme="minorHAnsi" w:hAnsiTheme="minorHAnsi" w:hint="eastAsia"/>
                <w:b/>
                <w:sz w:val="18"/>
                <w:szCs w:val="18"/>
              </w:rPr>
              <w:t xml:space="preserve">掲載 </w:t>
            </w:r>
            <w:r w:rsidR="000D1372" w:rsidRPr="002B5E79">
              <w:rPr>
                <w:rFonts w:asciiTheme="minorHAnsi" w:eastAsiaTheme="minorHAnsi" w:hAnsiTheme="minorHAnsi" w:hint="eastAsia"/>
                <w:b/>
                <w:sz w:val="18"/>
                <w:szCs w:val="18"/>
              </w:rPr>
              <w:t>掲出情報の整理</w:t>
            </w:r>
          </w:p>
          <w:p w:rsidR="000D1372"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0D1372" w:rsidRPr="002B5E79">
              <w:rPr>
                <w:rFonts w:asciiTheme="minorHAnsi" w:eastAsiaTheme="minorHAnsi" w:hAnsiTheme="minorHAnsi" w:hint="eastAsia"/>
                <w:sz w:val="18"/>
                <w:szCs w:val="18"/>
              </w:rPr>
              <w:t>表示内容の整理、表示方法の工夫、共架などによる集約化に努める。</w:t>
            </w:r>
          </w:p>
          <w:p w:rsidR="00376ADE"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0D1372" w:rsidRPr="002B5E79">
              <w:rPr>
                <w:rFonts w:asciiTheme="minorHAnsi" w:eastAsiaTheme="minorHAnsi" w:hAnsiTheme="minorHAnsi" w:hint="eastAsia"/>
                <w:sz w:val="18"/>
                <w:szCs w:val="18"/>
              </w:rPr>
              <w:t>関連施設や設置範囲などを考慮した一体的な計画・設計により、地域全体としての統一感の創出に努める。</w:t>
            </w:r>
            <w:r w:rsidR="000D1372" w:rsidRPr="002B5E79">
              <w:rPr>
                <w:rFonts w:asciiTheme="minorHAnsi" w:eastAsiaTheme="minorHAnsi" w:hAnsiTheme="minorHAnsi" w:hint="eastAsia"/>
                <w:b/>
                <w:sz w:val="18"/>
                <w:szCs w:val="18"/>
              </w:rPr>
              <w:t xml:space="preserve"> </w:t>
            </w:r>
          </w:p>
        </w:tc>
        <w:tc>
          <w:tcPr>
            <w:tcW w:w="709" w:type="dxa"/>
            <w:tcBorders>
              <w:left w:val="single" w:sz="4" w:space="0" w:color="auto"/>
              <w:bottom w:val="dotted" w:sz="4" w:space="0" w:color="auto"/>
              <w:right w:val="single" w:sz="4" w:space="0" w:color="auto"/>
            </w:tcBorders>
            <w:shd w:val="clear" w:color="auto" w:fill="E2EFD9" w:themeFill="accent6" w:themeFillTint="33"/>
          </w:tcPr>
          <w:p w:rsidR="00376ADE" w:rsidRPr="002B5E79" w:rsidRDefault="00376ADE" w:rsidP="004E6C0A">
            <w:pPr>
              <w:spacing w:line="240" w:lineRule="auto"/>
              <w:rPr>
                <w:rFonts w:asciiTheme="minorHAnsi" w:eastAsiaTheme="minorHAnsi" w:hAnsiTheme="minorHAnsi"/>
                <w:sz w:val="18"/>
                <w:szCs w:val="18"/>
              </w:rPr>
            </w:pPr>
          </w:p>
          <w:p w:rsidR="00376ADE" w:rsidRPr="002B5E79" w:rsidRDefault="00376ADE" w:rsidP="004E6C0A">
            <w:pPr>
              <w:snapToGrid w:val="0"/>
              <w:spacing w:line="240" w:lineRule="auto"/>
              <w:ind w:left="180" w:hangingChars="100" w:hanging="180"/>
              <w:rPr>
                <w:rFonts w:asciiTheme="minorHAnsi" w:eastAsiaTheme="minorHAnsi" w:hAnsiTheme="minorHAnsi"/>
                <w:sz w:val="18"/>
                <w:szCs w:val="18"/>
              </w:rPr>
            </w:pPr>
          </w:p>
        </w:tc>
      </w:tr>
      <w:tr w:rsidR="00376ADE" w:rsidRPr="002B5E79" w:rsidTr="00C238C4">
        <w:trPr>
          <w:trHeight w:val="548"/>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0D1372" w:rsidRPr="002B5E79" w:rsidRDefault="00376ADE"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項目</w:t>
            </w:r>
            <w:r w:rsidR="000D1372" w:rsidRPr="002B5E79">
              <w:rPr>
                <w:rFonts w:asciiTheme="minorHAnsi" w:eastAsiaTheme="minorHAnsi" w:hAnsiTheme="minorHAnsi" w:hint="eastAsia"/>
                <w:b/>
                <w:sz w:val="18"/>
                <w:szCs w:val="18"/>
              </w:rPr>
              <w:t>7</w:t>
            </w:r>
            <w:r w:rsidRPr="002B5E79">
              <w:rPr>
                <w:rFonts w:asciiTheme="minorHAnsi" w:eastAsiaTheme="minorHAnsi" w:hAnsiTheme="minorHAnsi" w:hint="eastAsia"/>
                <w:b/>
                <w:sz w:val="18"/>
                <w:szCs w:val="18"/>
              </w:rPr>
              <w:t xml:space="preserve">　</w:t>
            </w:r>
            <w:r w:rsidRPr="002B5E79">
              <w:rPr>
                <w:rFonts w:asciiTheme="minorHAnsi" w:eastAsiaTheme="minorHAnsi" w:hAnsiTheme="minorHAnsi"/>
                <w:b/>
                <w:sz w:val="18"/>
                <w:szCs w:val="18"/>
              </w:rPr>
              <w:t>P</w:t>
            </w:r>
            <w:r w:rsidR="00F346C5" w:rsidRPr="002B5E79">
              <w:rPr>
                <w:rFonts w:asciiTheme="minorHAnsi" w:eastAsiaTheme="minorHAnsi" w:hAnsiTheme="minorHAnsi"/>
                <w:b/>
                <w:sz w:val="18"/>
                <w:szCs w:val="18"/>
              </w:rPr>
              <w:t>2</w:t>
            </w:r>
            <w:r w:rsidRPr="002B5E79">
              <w:rPr>
                <w:rFonts w:asciiTheme="minorHAnsi" w:eastAsiaTheme="minorHAnsi" w:hAnsiTheme="minorHAnsi"/>
                <w:b/>
                <w:sz w:val="18"/>
                <w:szCs w:val="18"/>
              </w:rPr>
              <w:t>3</w:t>
            </w:r>
            <w:r w:rsidRPr="002B5E79">
              <w:rPr>
                <w:rFonts w:asciiTheme="minorHAnsi" w:eastAsiaTheme="minorHAnsi" w:hAnsiTheme="minorHAnsi" w:hint="eastAsia"/>
                <w:b/>
                <w:sz w:val="18"/>
                <w:szCs w:val="18"/>
              </w:rPr>
              <w:t xml:space="preserve">掲載 </w:t>
            </w:r>
            <w:r w:rsidR="000D1372" w:rsidRPr="002B5E79">
              <w:rPr>
                <w:rFonts w:asciiTheme="minorHAnsi" w:eastAsiaTheme="minorHAnsi" w:hAnsiTheme="minorHAnsi" w:hint="eastAsia"/>
                <w:b/>
                <w:sz w:val="18"/>
                <w:szCs w:val="18"/>
              </w:rPr>
              <w:t>周辺環境との調和</w:t>
            </w:r>
          </w:p>
          <w:p w:rsidR="00376ADE" w:rsidRPr="002B5E79" w:rsidRDefault="008633F5" w:rsidP="004E6C0A">
            <w:pPr>
              <w:snapToGrid w:val="0"/>
              <w:spacing w:line="240" w:lineRule="auto"/>
              <w:ind w:left="180" w:hangingChars="100" w:hanging="180"/>
              <w:rPr>
                <w:rFonts w:asciiTheme="minorHAnsi" w:eastAsiaTheme="minorHAnsi" w:hAnsiTheme="minorHAnsi" w:cs="ＭＳ Ｐゴシック"/>
                <w:kern w:val="0"/>
                <w:sz w:val="18"/>
                <w:szCs w:val="18"/>
              </w:rPr>
            </w:pPr>
            <w:r>
              <w:rPr>
                <w:rFonts w:asciiTheme="minorHAnsi" w:eastAsiaTheme="minorHAnsi" w:hAnsiTheme="minorHAnsi" w:hint="eastAsia"/>
                <w:sz w:val="18"/>
                <w:szCs w:val="18"/>
              </w:rPr>
              <w:t>□</w:t>
            </w:r>
            <w:r w:rsidR="000D1372" w:rsidRPr="002B5E79">
              <w:rPr>
                <w:rFonts w:asciiTheme="minorHAnsi" w:eastAsiaTheme="minorHAnsi" w:hAnsiTheme="minorHAnsi"/>
                <w:sz w:val="18"/>
                <w:szCs w:val="18"/>
              </w:rPr>
              <w:t>掲出情報や地域特性、また、設置する場所との調和を図る</w:t>
            </w:r>
            <w:r w:rsidR="000D1372" w:rsidRPr="002B5E79">
              <w:rPr>
                <w:rFonts w:asciiTheme="minorHAnsi" w:eastAsiaTheme="minorHAnsi" w:hAnsiTheme="minorHAnsi" w:hint="eastAsia"/>
                <w:sz w:val="18"/>
                <w:szCs w:val="18"/>
              </w:rPr>
              <w:t>。</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376ADE" w:rsidRPr="002B5E79" w:rsidRDefault="00376ADE" w:rsidP="004E6C0A">
            <w:pPr>
              <w:spacing w:line="240" w:lineRule="auto"/>
              <w:rPr>
                <w:rFonts w:asciiTheme="minorHAnsi" w:eastAsiaTheme="minorHAnsi" w:hAnsiTheme="minorHAnsi" w:cs="ＭＳ Ｐゴシック"/>
                <w:kern w:val="0"/>
                <w:sz w:val="18"/>
                <w:szCs w:val="18"/>
              </w:rPr>
            </w:pPr>
          </w:p>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kern w:val="0"/>
                <w:sz w:val="18"/>
                <w:szCs w:val="18"/>
              </w:rPr>
            </w:pPr>
          </w:p>
        </w:tc>
      </w:tr>
      <w:tr w:rsidR="00376ADE" w:rsidRPr="002B5E79" w:rsidTr="006D586F">
        <w:trPr>
          <w:trHeight w:val="766"/>
        </w:trPr>
        <w:tc>
          <w:tcPr>
            <w:tcW w:w="9067" w:type="dxa"/>
            <w:tcBorders>
              <w:top w:val="dotted" w:sz="4" w:space="0" w:color="auto"/>
              <w:left w:val="single" w:sz="4" w:space="0" w:color="auto"/>
              <w:right w:val="single" w:sz="4" w:space="0" w:color="auto"/>
            </w:tcBorders>
            <w:shd w:val="clear" w:color="auto" w:fill="FFFFFF"/>
          </w:tcPr>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2B5E79">
              <w:rPr>
                <w:rFonts w:asciiTheme="minorHAnsi" w:eastAsiaTheme="minorHAnsi" w:hAnsiTheme="minorHAnsi" w:cs="ＭＳ Ｐゴシック" w:hint="eastAsia"/>
                <w:color w:val="0070C0"/>
                <w:kern w:val="0"/>
                <w:sz w:val="18"/>
                <w:szCs w:val="18"/>
              </w:rPr>
              <w:t>■上記の項目</w:t>
            </w:r>
            <w:r w:rsidR="000D1372" w:rsidRPr="002B5E79">
              <w:rPr>
                <w:rFonts w:asciiTheme="minorHAnsi" w:eastAsiaTheme="minorHAnsi" w:hAnsiTheme="minorHAnsi" w:cs="ＭＳ Ｐゴシック" w:hint="eastAsia"/>
                <w:color w:val="0070C0"/>
                <w:kern w:val="0"/>
                <w:sz w:val="18"/>
                <w:szCs w:val="18"/>
              </w:rPr>
              <w:t>6</w:t>
            </w:r>
            <w:r w:rsidRPr="002B5E79">
              <w:rPr>
                <w:rFonts w:asciiTheme="minorHAnsi" w:eastAsiaTheme="minorHAnsi" w:hAnsiTheme="minorHAnsi" w:cs="ＭＳ Ｐゴシック" w:hint="eastAsia"/>
                <w:color w:val="0070C0"/>
                <w:kern w:val="0"/>
                <w:sz w:val="18"/>
                <w:szCs w:val="18"/>
              </w:rPr>
              <w:t>～</w:t>
            </w:r>
            <w:r w:rsidR="000D1372" w:rsidRPr="002B5E79">
              <w:rPr>
                <w:rFonts w:asciiTheme="minorHAnsi" w:eastAsiaTheme="minorHAnsi" w:hAnsiTheme="minorHAnsi" w:cs="ＭＳ Ｐゴシック" w:hint="eastAsia"/>
                <w:color w:val="0070C0"/>
                <w:kern w:val="0"/>
                <w:sz w:val="18"/>
                <w:szCs w:val="18"/>
              </w:rPr>
              <w:t>7</w:t>
            </w:r>
            <w:r w:rsidRPr="002B5E79">
              <w:rPr>
                <w:rFonts w:asciiTheme="minorHAnsi" w:eastAsiaTheme="minorHAnsi" w:hAnsiTheme="minorHAnsi" w:cs="ＭＳ Ｐゴシック" w:hint="eastAsia"/>
                <w:color w:val="0070C0"/>
                <w:kern w:val="0"/>
                <w:sz w:val="18"/>
                <w:szCs w:val="18"/>
              </w:rPr>
              <w:t>を補足し、特に配慮した内容について記載してください。</w:t>
            </w:r>
          </w:p>
          <w:p w:rsidR="00894B62" w:rsidRPr="006D586F" w:rsidRDefault="00894B62" w:rsidP="004E6C0A">
            <w:pPr>
              <w:snapToGrid w:val="0"/>
              <w:spacing w:line="240" w:lineRule="auto"/>
              <w:rPr>
                <w:rFonts w:asciiTheme="minorHAnsi" w:eastAsiaTheme="minorHAnsi" w:hAnsiTheme="minorHAnsi"/>
                <w:b/>
                <w:sz w:val="18"/>
                <w:szCs w:val="18"/>
              </w:rPr>
            </w:pPr>
          </w:p>
          <w:p w:rsidR="00894B62" w:rsidRPr="002B5E79" w:rsidRDefault="00894B62" w:rsidP="004E6C0A">
            <w:pPr>
              <w:snapToGrid w:val="0"/>
              <w:spacing w:line="240" w:lineRule="auto"/>
              <w:rPr>
                <w:rFonts w:asciiTheme="minorHAnsi" w:eastAsiaTheme="minorHAnsi" w:hAnsiTheme="minorHAnsi"/>
                <w:b/>
                <w:sz w:val="18"/>
                <w:szCs w:val="18"/>
              </w:rPr>
            </w:pPr>
          </w:p>
        </w:tc>
        <w:tc>
          <w:tcPr>
            <w:tcW w:w="709" w:type="dxa"/>
            <w:tcBorders>
              <w:top w:val="dotted" w:sz="4" w:space="0" w:color="auto"/>
              <w:left w:val="single" w:sz="4" w:space="0" w:color="auto"/>
              <w:right w:val="single" w:sz="4" w:space="0" w:color="auto"/>
            </w:tcBorders>
            <w:shd w:val="clear" w:color="auto" w:fill="E2EFD9" w:themeFill="accent6" w:themeFillTint="33"/>
          </w:tcPr>
          <w:p w:rsidR="00376ADE" w:rsidRPr="002B5E79" w:rsidRDefault="00376ADE" w:rsidP="004E6C0A">
            <w:pPr>
              <w:snapToGrid w:val="0"/>
              <w:spacing w:line="240" w:lineRule="auto"/>
              <w:ind w:left="180" w:hangingChars="100" w:hanging="180"/>
              <w:rPr>
                <w:rFonts w:asciiTheme="minorHAnsi" w:eastAsiaTheme="minorHAnsi" w:hAnsiTheme="minorHAnsi" w:cs="ＭＳ Ｐゴシック"/>
                <w:color w:val="000000"/>
                <w:kern w:val="0"/>
                <w:sz w:val="18"/>
                <w:szCs w:val="18"/>
              </w:rPr>
            </w:pPr>
          </w:p>
        </w:tc>
      </w:tr>
      <w:tr w:rsidR="000D1372" w:rsidRPr="002B5E79" w:rsidTr="00DB24A8">
        <w:trPr>
          <w:trHeight w:val="128"/>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0D1372" w:rsidRPr="002B5E79" w:rsidRDefault="00365ED8" w:rsidP="004E6C0A">
            <w:pPr>
              <w:tabs>
                <w:tab w:val="left" w:pos="1751"/>
              </w:tabs>
              <w:spacing w:line="240" w:lineRule="auto"/>
              <w:ind w:right="-46"/>
              <w:jc w:val="center"/>
              <w:rPr>
                <w:rFonts w:asciiTheme="minorHAnsi" w:eastAsiaTheme="minorHAnsi" w:hAnsiTheme="minorHAnsi"/>
                <w:sz w:val="18"/>
                <w:szCs w:val="18"/>
              </w:rPr>
            </w:pPr>
            <w:r>
              <w:br w:type="page"/>
            </w:r>
            <w:r w:rsidR="000D1372" w:rsidRPr="002B5E79">
              <w:rPr>
                <w:rFonts w:asciiTheme="minorHAnsi" w:eastAsiaTheme="minorHAnsi" w:hAnsiTheme="minorHAnsi" w:hint="eastAsia"/>
                <w:sz w:val="18"/>
                <w:szCs w:val="18"/>
              </w:rPr>
              <w:t>設備・ストリートファニチャー類</w:t>
            </w:r>
            <w:r w:rsidR="00B8273F">
              <w:rPr>
                <w:rFonts w:asciiTheme="minorHAnsi" w:eastAsiaTheme="minorHAnsi" w:hAnsiTheme="minorHAnsi" w:hint="eastAsia"/>
                <w:sz w:val="18"/>
                <w:szCs w:val="18"/>
              </w:rPr>
              <w:t>について</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0D1372" w:rsidRPr="00DB24A8" w:rsidRDefault="000D1372" w:rsidP="004E6C0A">
            <w:pPr>
              <w:tabs>
                <w:tab w:val="left" w:pos="1751"/>
              </w:tabs>
              <w:spacing w:line="240" w:lineRule="auto"/>
              <w:ind w:right="-46"/>
              <w:rPr>
                <w:rFonts w:asciiTheme="minorHAnsi" w:eastAsiaTheme="minorHAnsi" w:hAnsiTheme="minorHAnsi"/>
                <w:sz w:val="16"/>
                <w:szCs w:val="16"/>
              </w:rPr>
            </w:pPr>
            <w:r w:rsidRPr="00DB24A8">
              <w:rPr>
                <w:rFonts w:asciiTheme="minorHAnsi" w:eastAsiaTheme="minorHAnsi" w:hAnsiTheme="minorHAnsi" w:hint="eastAsia"/>
                <w:sz w:val="16"/>
                <w:szCs w:val="16"/>
              </w:rPr>
              <w:t>確認欄</w:t>
            </w:r>
          </w:p>
        </w:tc>
      </w:tr>
      <w:tr w:rsidR="000D1372" w:rsidRPr="002B5E79" w:rsidTr="00DB24A8">
        <w:trPr>
          <w:trHeight w:val="1088"/>
        </w:trPr>
        <w:tc>
          <w:tcPr>
            <w:tcW w:w="9067" w:type="dxa"/>
            <w:tcBorders>
              <w:left w:val="single" w:sz="4" w:space="0" w:color="auto"/>
              <w:bottom w:val="dotted" w:sz="4" w:space="0" w:color="auto"/>
              <w:right w:val="single" w:sz="4" w:space="0" w:color="auto"/>
            </w:tcBorders>
            <w:shd w:val="clear" w:color="auto" w:fill="FFFFFF"/>
          </w:tcPr>
          <w:p w:rsidR="000D1372" w:rsidRPr="002B5E79" w:rsidRDefault="000D1372"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 xml:space="preserve">項目8　</w:t>
            </w:r>
            <w:r w:rsidRPr="002B5E79">
              <w:rPr>
                <w:rFonts w:asciiTheme="minorHAnsi" w:eastAsiaTheme="minorHAnsi" w:hAnsiTheme="minorHAnsi"/>
                <w:b/>
                <w:sz w:val="18"/>
                <w:szCs w:val="18"/>
              </w:rPr>
              <w:t>P2</w:t>
            </w:r>
            <w:r w:rsidR="00F346C5" w:rsidRPr="002B5E79">
              <w:rPr>
                <w:rFonts w:asciiTheme="minorHAnsi" w:eastAsiaTheme="minorHAnsi" w:hAnsiTheme="minorHAnsi"/>
                <w:b/>
                <w:sz w:val="18"/>
                <w:szCs w:val="18"/>
              </w:rPr>
              <w:t>4</w:t>
            </w:r>
            <w:r w:rsidRPr="002B5E79">
              <w:rPr>
                <w:rFonts w:asciiTheme="minorHAnsi" w:eastAsiaTheme="minorHAnsi" w:hAnsiTheme="minorHAnsi" w:hint="eastAsia"/>
                <w:b/>
                <w:sz w:val="18"/>
                <w:szCs w:val="18"/>
              </w:rPr>
              <w:t>掲載 周辺環境との調和</w:t>
            </w:r>
          </w:p>
          <w:p w:rsidR="000D1372" w:rsidRPr="002B5E79" w:rsidRDefault="000D1372"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□周辺の景観と調和し、地域ややまなみの統一感などが損なわれないよう、デザインや色彩を工夫する。</w:t>
            </w:r>
          </w:p>
          <w:p w:rsidR="000D1372" w:rsidRPr="002B5E79" w:rsidRDefault="000D1372" w:rsidP="004E6C0A">
            <w:pPr>
              <w:snapToGrid w:val="0"/>
              <w:spacing w:line="240" w:lineRule="auto"/>
              <w:ind w:left="180" w:hangingChars="100" w:hanging="180"/>
              <w:rPr>
                <w:rFonts w:asciiTheme="minorHAnsi" w:eastAsiaTheme="minorHAnsi" w:hAnsiTheme="minorHAnsi"/>
                <w:sz w:val="18"/>
                <w:szCs w:val="18"/>
              </w:rPr>
            </w:pPr>
            <w:r w:rsidRPr="002B5E79">
              <w:rPr>
                <w:rFonts w:asciiTheme="minorHAnsi" w:eastAsiaTheme="minorHAnsi" w:hAnsiTheme="minorHAnsi" w:hint="eastAsia"/>
                <w:sz w:val="18"/>
                <w:szCs w:val="18"/>
              </w:rPr>
              <w:t>□電柱類などは、他の工作物などと重ならないよう適切な位置に設置し、必要に応じて、電線の地中化等を検討する。</w:t>
            </w:r>
          </w:p>
        </w:tc>
        <w:tc>
          <w:tcPr>
            <w:tcW w:w="709" w:type="dxa"/>
            <w:tcBorders>
              <w:left w:val="single" w:sz="4" w:space="0" w:color="auto"/>
              <w:bottom w:val="dotted" w:sz="4" w:space="0" w:color="auto"/>
              <w:right w:val="single" w:sz="4" w:space="0" w:color="auto"/>
            </w:tcBorders>
            <w:shd w:val="clear" w:color="auto" w:fill="E2EFD9" w:themeFill="accent6" w:themeFillTint="33"/>
          </w:tcPr>
          <w:p w:rsidR="000D1372" w:rsidRPr="00DB24A8" w:rsidRDefault="000D1372" w:rsidP="004E6C0A">
            <w:pPr>
              <w:spacing w:line="240" w:lineRule="auto"/>
              <w:rPr>
                <w:rFonts w:asciiTheme="minorHAnsi" w:eastAsiaTheme="minorHAnsi" w:hAnsiTheme="minorHAnsi"/>
                <w:sz w:val="16"/>
                <w:szCs w:val="16"/>
              </w:rPr>
            </w:pPr>
          </w:p>
          <w:p w:rsidR="000D1372" w:rsidRPr="00DB24A8" w:rsidRDefault="000D1372" w:rsidP="004E6C0A">
            <w:pPr>
              <w:snapToGrid w:val="0"/>
              <w:spacing w:line="240" w:lineRule="auto"/>
              <w:ind w:left="160" w:hangingChars="100" w:hanging="160"/>
              <w:rPr>
                <w:rFonts w:asciiTheme="minorHAnsi" w:eastAsiaTheme="minorHAnsi" w:hAnsiTheme="minorHAnsi"/>
                <w:sz w:val="16"/>
                <w:szCs w:val="16"/>
              </w:rPr>
            </w:pPr>
          </w:p>
        </w:tc>
      </w:tr>
      <w:tr w:rsidR="000D1372" w:rsidRPr="002B5E79" w:rsidTr="00FE54C7">
        <w:trPr>
          <w:trHeight w:val="639"/>
        </w:trPr>
        <w:tc>
          <w:tcPr>
            <w:tcW w:w="9067" w:type="dxa"/>
            <w:tcBorders>
              <w:top w:val="dotted" w:sz="4" w:space="0" w:color="auto"/>
              <w:left w:val="single" w:sz="4" w:space="0" w:color="auto"/>
              <w:bottom w:val="single" w:sz="4" w:space="0" w:color="auto"/>
              <w:right w:val="single" w:sz="4" w:space="0" w:color="auto"/>
            </w:tcBorders>
            <w:shd w:val="clear" w:color="auto" w:fill="FFFFFF"/>
          </w:tcPr>
          <w:p w:rsidR="000D1372" w:rsidRPr="002B5E79" w:rsidRDefault="000D1372"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2B5E79">
              <w:rPr>
                <w:rFonts w:asciiTheme="minorHAnsi" w:eastAsiaTheme="minorHAnsi" w:hAnsiTheme="minorHAnsi" w:cs="ＭＳ Ｐゴシック" w:hint="eastAsia"/>
                <w:color w:val="0070C0"/>
                <w:kern w:val="0"/>
                <w:sz w:val="18"/>
                <w:szCs w:val="18"/>
              </w:rPr>
              <w:t>■上記の項目8を補足し、特に配慮した内容について記載してください。</w:t>
            </w:r>
          </w:p>
          <w:p w:rsidR="00751E20" w:rsidRPr="006D586F" w:rsidRDefault="00751E20" w:rsidP="004E6C0A">
            <w:pPr>
              <w:snapToGrid w:val="0"/>
              <w:spacing w:line="240" w:lineRule="auto"/>
              <w:rPr>
                <w:rFonts w:asciiTheme="minorHAnsi" w:eastAsiaTheme="minorHAnsi" w:hAnsiTheme="minorHAnsi"/>
                <w:b/>
                <w:sz w:val="18"/>
                <w:szCs w:val="18"/>
              </w:rPr>
            </w:pPr>
          </w:p>
          <w:p w:rsidR="00751E20" w:rsidRPr="00751E20" w:rsidRDefault="00751E20" w:rsidP="004E6C0A">
            <w:pPr>
              <w:snapToGrid w:val="0"/>
              <w:spacing w:line="240" w:lineRule="auto"/>
              <w:rPr>
                <w:rFonts w:asciiTheme="minorHAnsi" w:eastAsiaTheme="minorHAnsi" w:hAnsiTheme="minorHAnsi"/>
                <w:b/>
                <w:sz w:val="18"/>
                <w:szCs w:val="18"/>
              </w:rPr>
            </w:pPr>
          </w:p>
        </w:tc>
        <w:tc>
          <w:tcPr>
            <w:tcW w:w="709" w:type="dxa"/>
            <w:tcBorders>
              <w:top w:val="dotted" w:sz="4" w:space="0" w:color="auto"/>
              <w:left w:val="single" w:sz="4" w:space="0" w:color="auto"/>
              <w:bottom w:val="single" w:sz="4" w:space="0" w:color="auto"/>
              <w:right w:val="single" w:sz="4" w:space="0" w:color="auto"/>
            </w:tcBorders>
            <w:shd w:val="clear" w:color="auto" w:fill="E2EFD9" w:themeFill="accent6" w:themeFillTint="33"/>
          </w:tcPr>
          <w:p w:rsidR="000D1372" w:rsidRPr="00DB24A8" w:rsidRDefault="000D1372" w:rsidP="004E6C0A">
            <w:pPr>
              <w:snapToGrid w:val="0"/>
              <w:spacing w:line="240" w:lineRule="auto"/>
              <w:ind w:left="160" w:hangingChars="100" w:hanging="160"/>
              <w:rPr>
                <w:rFonts w:asciiTheme="minorHAnsi" w:eastAsiaTheme="minorHAnsi" w:hAnsiTheme="minorHAnsi"/>
                <w:sz w:val="16"/>
                <w:szCs w:val="16"/>
              </w:rPr>
            </w:pPr>
          </w:p>
        </w:tc>
      </w:tr>
      <w:tr w:rsidR="00F346C5" w:rsidRPr="002B5E79" w:rsidTr="00DB24A8">
        <w:trPr>
          <w:trHeight w:val="128"/>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F346C5" w:rsidRPr="002B5E79" w:rsidRDefault="00411FD8" w:rsidP="004E6C0A">
            <w:pPr>
              <w:tabs>
                <w:tab w:val="left" w:pos="1751"/>
              </w:tabs>
              <w:spacing w:line="240" w:lineRule="auto"/>
              <w:ind w:right="-46"/>
              <w:jc w:val="center"/>
              <w:rPr>
                <w:rFonts w:asciiTheme="minorHAnsi" w:eastAsiaTheme="minorHAnsi" w:hAnsiTheme="minorHAnsi"/>
                <w:sz w:val="18"/>
                <w:szCs w:val="18"/>
              </w:rPr>
            </w:pPr>
            <w:r>
              <w:br w:type="page"/>
            </w:r>
            <w:r w:rsidR="00F346C5" w:rsidRPr="002B5E79">
              <w:rPr>
                <w:rFonts w:asciiTheme="minorHAnsi" w:eastAsiaTheme="minorHAnsi" w:hAnsiTheme="minorHAnsi" w:hint="eastAsia"/>
                <w:sz w:val="18"/>
                <w:szCs w:val="18"/>
              </w:rPr>
              <w:t>照明施設</w:t>
            </w:r>
            <w:r w:rsidR="00B8273F">
              <w:rPr>
                <w:rFonts w:asciiTheme="minorHAnsi" w:eastAsiaTheme="minorHAnsi" w:hAnsiTheme="minorHAnsi" w:hint="eastAsia"/>
                <w:sz w:val="18"/>
                <w:szCs w:val="18"/>
              </w:rPr>
              <w:t>について</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F346C5" w:rsidRPr="00DB24A8" w:rsidRDefault="00F346C5" w:rsidP="004E6C0A">
            <w:pPr>
              <w:tabs>
                <w:tab w:val="left" w:pos="1751"/>
              </w:tabs>
              <w:spacing w:line="240" w:lineRule="auto"/>
              <w:ind w:right="-46"/>
              <w:rPr>
                <w:rFonts w:asciiTheme="minorHAnsi" w:eastAsiaTheme="minorHAnsi" w:hAnsiTheme="minorHAnsi"/>
                <w:sz w:val="16"/>
                <w:szCs w:val="16"/>
              </w:rPr>
            </w:pPr>
            <w:r w:rsidRPr="00DB24A8">
              <w:rPr>
                <w:rFonts w:asciiTheme="minorHAnsi" w:eastAsiaTheme="minorHAnsi" w:hAnsiTheme="minorHAnsi" w:hint="eastAsia"/>
                <w:sz w:val="16"/>
                <w:szCs w:val="16"/>
              </w:rPr>
              <w:t>確認欄</w:t>
            </w:r>
          </w:p>
        </w:tc>
      </w:tr>
      <w:tr w:rsidR="00F346C5" w:rsidRPr="002B5E79" w:rsidTr="00DB24A8">
        <w:trPr>
          <w:trHeight w:val="976"/>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F346C5" w:rsidRPr="002B5E79" w:rsidRDefault="00F346C5"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cs="ＭＳ Ｐゴシック" w:hint="eastAsia"/>
                <w:b/>
                <w:kern w:val="0"/>
                <w:sz w:val="18"/>
                <w:szCs w:val="18"/>
              </w:rPr>
              <w:t xml:space="preserve">項目9　</w:t>
            </w:r>
            <w:r w:rsidRPr="002B5E79">
              <w:rPr>
                <w:rFonts w:asciiTheme="minorHAnsi" w:eastAsiaTheme="minorHAnsi" w:hAnsiTheme="minorHAnsi" w:cs="ＭＳ Ｐゴシック"/>
                <w:b/>
                <w:kern w:val="0"/>
                <w:sz w:val="18"/>
                <w:szCs w:val="18"/>
              </w:rPr>
              <w:t>P25</w:t>
            </w:r>
            <w:r w:rsidRPr="002B5E79">
              <w:rPr>
                <w:rFonts w:asciiTheme="minorHAnsi" w:eastAsiaTheme="minorHAnsi" w:hAnsiTheme="minorHAnsi" w:cs="ＭＳ Ｐゴシック" w:hint="eastAsia"/>
                <w:b/>
                <w:kern w:val="0"/>
                <w:sz w:val="18"/>
                <w:szCs w:val="18"/>
              </w:rPr>
              <w:t xml:space="preserve">掲載 </w:t>
            </w:r>
            <w:r w:rsidRPr="002B5E79">
              <w:rPr>
                <w:rFonts w:asciiTheme="minorHAnsi" w:eastAsiaTheme="minorHAnsi" w:hAnsiTheme="minorHAnsi" w:hint="eastAsia"/>
                <w:b/>
                <w:sz w:val="18"/>
                <w:szCs w:val="18"/>
              </w:rPr>
              <w:t>適切な照明方法</w:t>
            </w:r>
          </w:p>
          <w:p w:rsidR="00F346C5"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F346C5" w:rsidRPr="002B5E79">
              <w:rPr>
                <w:rFonts w:asciiTheme="minorHAnsi" w:eastAsiaTheme="minorHAnsi" w:hAnsiTheme="minorHAnsi"/>
                <w:sz w:val="18"/>
                <w:szCs w:val="18"/>
              </w:rPr>
              <w:t>必要以上の照明とならないよう、照明の高さや光量、照明方法を検討する</w:t>
            </w:r>
            <w:r w:rsidR="00F346C5" w:rsidRPr="002B5E79">
              <w:rPr>
                <w:rFonts w:asciiTheme="minorHAnsi" w:eastAsiaTheme="minorHAnsi" w:hAnsiTheme="minorHAnsi" w:hint="eastAsia"/>
                <w:sz w:val="18"/>
                <w:szCs w:val="18"/>
              </w:rPr>
              <w:t>。</w:t>
            </w:r>
          </w:p>
          <w:p w:rsidR="00F346C5" w:rsidRPr="002B5E79" w:rsidRDefault="008633F5" w:rsidP="004E6C0A">
            <w:pPr>
              <w:snapToGrid w:val="0"/>
              <w:spacing w:line="240" w:lineRule="auto"/>
              <w:ind w:left="180" w:hangingChars="100" w:hanging="180"/>
              <w:rPr>
                <w:rFonts w:asciiTheme="minorHAnsi" w:eastAsiaTheme="minorHAnsi" w:hAnsiTheme="minorHAnsi" w:cs="ＭＳ Ｐゴシック"/>
                <w:kern w:val="0"/>
                <w:sz w:val="18"/>
                <w:szCs w:val="18"/>
              </w:rPr>
            </w:pPr>
            <w:r>
              <w:rPr>
                <w:rFonts w:asciiTheme="minorHAnsi" w:eastAsiaTheme="minorHAnsi" w:hAnsiTheme="minorHAnsi" w:hint="eastAsia"/>
                <w:sz w:val="18"/>
                <w:szCs w:val="18"/>
              </w:rPr>
              <w:t>□</w:t>
            </w:r>
            <w:r w:rsidR="00F346C5" w:rsidRPr="002B5E79">
              <w:rPr>
                <w:rFonts w:asciiTheme="minorHAnsi" w:eastAsiaTheme="minorHAnsi" w:hAnsiTheme="minorHAnsi" w:hint="eastAsia"/>
                <w:sz w:val="18"/>
                <w:szCs w:val="18"/>
              </w:rPr>
              <w:t>設置する場所に応じて、照明の種類、光の向き、光量などに配慮し、夜景景観の演出を工夫する。</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F346C5" w:rsidRPr="00DB24A8" w:rsidRDefault="00F346C5" w:rsidP="004E6C0A">
            <w:pPr>
              <w:snapToGrid w:val="0"/>
              <w:spacing w:line="240" w:lineRule="auto"/>
              <w:ind w:left="160" w:hangingChars="100" w:hanging="160"/>
              <w:rPr>
                <w:rFonts w:asciiTheme="minorHAnsi" w:eastAsiaTheme="minorHAnsi" w:hAnsiTheme="minorHAnsi"/>
                <w:sz w:val="16"/>
                <w:szCs w:val="16"/>
              </w:rPr>
            </w:pPr>
          </w:p>
          <w:p w:rsidR="00F346C5" w:rsidRPr="00DB24A8" w:rsidRDefault="00F346C5" w:rsidP="004E6C0A">
            <w:pPr>
              <w:snapToGrid w:val="0"/>
              <w:spacing w:line="240" w:lineRule="auto"/>
              <w:ind w:left="160" w:hangingChars="100" w:hanging="160"/>
              <w:rPr>
                <w:rFonts w:asciiTheme="minorHAnsi" w:eastAsiaTheme="minorHAnsi" w:hAnsiTheme="minorHAnsi"/>
                <w:sz w:val="16"/>
                <w:szCs w:val="16"/>
              </w:rPr>
            </w:pPr>
          </w:p>
        </w:tc>
      </w:tr>
      <w:tr w:rsidR="00F346C5" w:rsidRPr="002B5E79" w:rsidTr="00DB24A8">
        <w:trPr>
          <w:trHeight w:val="976"/>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F346C5" w:rsidRPr="002B5E79" w:rsidRDefault="00F346C5"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cs="ＭＳ Ｐゴシック" w:hint="eastAsia"/>
                <w:b/>
                <w:kern w:val="0"/>
                <w:sz w:val="18"/>
                <w:szCs w:val="18"/>
              </w:rPr>
              <w:t xml:space="preserve">項目10　</w:t>
            </w:r>
            <w:r w:rsidRPr="002B5E79">
              <w:rPr>
                <w:rFonts w:asciiTheme="minorHAnsi" w:eastAsiaTheme="minorHAnsi" w:hAnsiTheme="minorHAnsi" w:cs="ＭＳ Ｐゴシック"/>
                <w:b/>
                <w:kern w:val="0"/>
                <w:sz w:val="18"/>
                <w:szCs w:val="18"/>
              </w:rPr>
              <w:t>P26</w:t>
            </w:r>
            <w:r w:rsidRPr="002B5E79">
              <w:rPr>
                <w:rFonts w:asciiTheme="minorHAnsi" w:eastAsiaTheme="minorHAnsi" w:hAnsiTheme="minorHAnsi" w:cs="ＭＳ Ｐゴシック" w:hint="eastAsia"/>
                <w:b/>
                <w:kern w:val="0"/>
                <w:sz w:val="18"/>
                <w:szCs w:val="18"/>
              </w:rPr>
              <w:t xml:space="preserve">掲載 </w:t>
            </w:r>
            <w:r w:rsidRPr="002B5E79">
              <w:rPr>
                <w:rFonts w:asciiTheme="minorHAnsi" w:eastAsiaTheme="minorHAnsi" w:hAnsiTheme="minorHAnsi" w:hint="eastAsia"/>
                <w:b/>
                <w:sz w:val="18"/>
                <w:szCs w:val="18"/>
              </w:rPr>
              <w:t>周辺環境との調和</w:t>
            </w:r>
          </w:p>
          <w:p w:rsidR="00F346C5"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F346C5" w:rsidRPr="002B5E79">
              <w:rPr>
                <w:rFonts w:asciiTheme="minorHAnsi" w:eastAsiaTheme="minorHAnsi" w:hAnsiTheme="minorHAnsi"/>
                <w:sz w:val="18"/>
                <w:szCs w:val="18"/>
              </w:rPr>
              <w:t>舗装やストリートファニチャー</w:t>
            </w:r>
            <w:r w:rsidR="00F346C5" w:rsidRPr="002B5E79">
              <w:rPr>
                <w:rFonts w:asciiTheme="minorHAnsi" w:eastAsiaTheme="minorHAnsi" w:hAnsiTheme="minorHAnsi" w:hint="eastAsia"/>
                <w:sz w:val="18"/>
                <w:szCs w:val="18"/>
              </w:rPr>
              <w:t>など</w:t>
            </w:r>
            <w:r w:rsidR="00F346C5" w:rsidRPr="002B5E79">
              <w:rPr>
                <w:rFonts w:asciiTheme="minorHAnsi" w:eastAsiaTheme="minorHAnsi" w:hAnsiTheme="minorHAnsi"/>
                <w:sz w:val="18"/>
                <w:szCs w:val="18"/>
              </w:rPr>
              <w:t>の関連施設との一体感の演出に努める</w:t>
            </w:r>
            <w:r w:rsidR="00F346C5" w:rsidRPr="002B5E79">
              <w:rPr>
                <w:rFonts w:asciiTheme="minorHAnsi" w:eastAsiaTheme="minorHAnsi" w:hAnsiTheme="minorHAnsi" w:hint="eastAsia"/>
                <w:sz w:val="18"/>
                <w:szCs w:val="18"/>
              </w:rPr>
              <w:t>。</w:t>
            </w:r>
          </w:p>
          <w:p w:rsidR="00F346C5" w:rsidRPr="002B5E79" w:rsidRDefault="008633F5" w:rsidP="004E6C0A">
            <w:pPr>
              <w:snapToGrid w:val="0"/>
              <w:spacing w:line="240" w:lineRule="auto"/>
              <w:ind w:left="180" w:hangingChars="100" w:hanging="180"/>
              <w:rPr>
                <w:rFonts w:asciiTheme="minorHAnsi" w:eastAsiaTheme="minorHAnsi" w:hAnsiTheme="minorHAnsi" w:cs="ＭＳ Ｐゴシック"/>
                <w:kern w:val="0"/>
                <w:sz w:val="18"/>
                <w:szCs w:val="18"/>
              </w:rPr>
            </w:pPr>
            <w:r>
              <w:rPr>
                <w:rFonts w:asciiTheme="minorHAnsi" w:eastAsiaTheme="minorHAnsi" w:hAnsiTheme="minorHAnsi" w:hint="eastAsia"/>
                <w:sz w:val="18"/>
                <w:szCs w:val="18"/>
              </w:rPr>
              <w:t>□</w:t>
            </w:r>
            <w:r w:rsidR="00F346C5" w:rsidRPr="002B5E79">
              <w:rPr>
                <w:rFonts w:asciiTheme="minorHAnsi" w:eastAsiaTheme="minorHAnsi" w:hAnsiTheme="minorHAnsi" w:hint="eastAsia"/>
                <w:sz w:val="18"/>
                <w:szCs w:val="18"/>
              </w:rPr>
              <w:t>他の施設と設置位置が重複しないよう、共架などの工夫をする。</w:t>
            </w:r>
          </w:p>
        </w:tc>
        <w:tc>
          <w:tcPr>
            <w:tcW w:w="709" w:type="dxa"/>
            <w:tcBorders>
              <w:top w:val="dotted" w:sz="4" w:space="0" w:color="auto"/>
              <w:left w:val="single" w:sz="4" w:space="0" w:color="auto"/>
              <w:bottom w:val="single" w:sz="4" w:space="0" w:color="auto"/>
              <w:right w:val="single" w:sz="4" w:space="0" w:color="auto"/>
            </w:tcBorders>
            <w:shd w:val="clear" w:color="auto" w:fill="E2EFD9" w:themeFill="accent6" w:themeFillTint="33"/>
          </w:tcPr>
          <w:p w:rsidR="00F346C5" w:rsidRPr="00DB24A8" w:rsidRDefault="00F346C5" w:rsidP="004E6C0A">
            <w:pPr>
              <w:snapToGrid w:val="0"/>
              <w:spacing w:line="240" w:lineRule="auto"/>
              <w:ind w:left="160" w:hangingChars="100" w:hanging="160"/>
              <w:rPr>
                <w:rFonts w:asciiTheme="minorHAnsi" w:eastAsiaTheme="minorHAnsi" w:hAnsiTheme="minorHAnsi"/>
                <w:sz w:val="16"/>
                <w:szCs w:val="16"/>
              </w:rPr>
            </w:pPr>
          </w:p>
        </w:tc>
      </w:tr>
      <w:tr w:rsidR="00F346C5" w:rsidRPr="002B5E79" w:rsidTr="00FE54C7">
        <w:trPr>
          <w:trHeight w:val="684"/>
        </w:trPr>
        <w:tc>
          <w:tcPr>
            <w:tcW w:w="9067" w:type="dxa"/>
            <w:tcBorders>
              <w:top w:val="dotted" w:sz="4" w:space="0" w:color="auto"/>
              <w:left w:val="single" w:sz="4" w:space="0" w:color="auto"/>
              <w:bottom w:val="single" w:sz="4" w:space="0" w:color="auto"/>
              <w:right w:val="single" w:sz="4" w:space="0" w:color="auto"/>
            </w:tcBorders>
            <w:shd w:val="clear" w:color="auto" w:fill="FFFFFF"/>
          </w:tcPr>
          <w:p w:rsidR="00F346C5" w:rsidRDefault="00F346C5"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2B5E79">
              <w:rPr>
                <w:rFonts w:asciiTheme="minorHAnsi" w:eastAsiaTheme="minorHAnsi" w:hAnsiTheme="minorHAnsi" w:cs="ＭＳ Ｐゴシック" w:hint="eastAsia"/>
                <w:color w:val="0070C0"/>
                <w:kern w:val="0"/>
                <w:sz w:val="18"/>
                <w:szCs w:val="18"/>
              </w:rPr>
              <w:t>■上記の項目9～10を補足し、特に配慮した内容について記載してください。</w:t>
            </w:r>
          </w:p>
          <w:p w:rsidR="00751E20" w:rsidRPr="006D586F" w:rsidRDefault="00751E20"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p>
          <w:p w:rsidR="00751E20" w:rsidRPr="00751E20" w:rsidRDefault="00751E20"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346C5" w:rsidRPr="00DB24A8" w:rsidRDefault="00F346C5" w:rsidP="004E6C0A">
            <w:pPr>
              <w:snapToGrid w:val="0"/>
              <w:spacing w:line="240" w:lineRule="auto"/>
              <w:ind w:left="160" w:hangingChars="100" w:hanging="160"/>
              <w:rPr>
                <w:rFonts w:asciiTheme="minorHAnsi" w:eastAsiaTheme="minorHAnsi" w:hAnsiTheme="minorHAnsi"/>
                <w:sz w:val="16"/>
                <w:szCs w:val="16"/>
              </w:rPr>
            </w:pPr>
          </w:p>
        </w:tc>
      </w:tr>
      <w:tr w:rsidR="00F346C5" w:rsidRPr="002B5E79" w:rsidTr="00DB24A8">
        <w:trPr>
          <w:trHeight w:val="128"/>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F346C5" w:rsidRPr="002B5E79" w:rsidRDefault="005C7BD8" w:rsidP="004E6C0A">
            <w:pPr>
              <w:tabs>
                <w:tab w:val="left" w:pos="1751"/>
              </w:tabs>
              <w:spacing w:line="240" w:lineRule="auto"/>
              <w:ind w:right="-46"/>
              <w:jc w:val="center"/>
              <w:rPr>
                <w:rFonts w:asciiTheme="minorHAnsi" w:eastAsiaTheme="minorHAnsi" w:hAnsiTheme="minorHAnsi"/>
                <w:sz w:val="18"/>
                <w:szCs w:val="18"/>
              </w:rPr>
            </w:pPr>
            <w:r>
              <w:br w:type="page"/>
            </w:r>
            <w:r w:rsidR="00F346C5" w:rsidRPr="002B5E79">
              <w:rPr>
                <w:rFonts w:asciiTheme="minorHAnsi" w:eastAsiaTheme="minorHAnsi" w:hAnsiTheme="minorHAnsi" w:hint="eastAsia"/>
                <w:sz w:val="18"/>
                <w:szCs w:val="18"/>
              </w:rPr>
              <w:t>視点場</w:t>
            </w:r>
            <w:r w:rsidR="00B8273F">
              <w:rPr>
                <w:rFonts w:asciiTheme="minorHAnsi" w:eastAsiaTheme="minorHAnsi" w:hAnsiTheme="minorHAnsi" w:hint="eastAsia"/>
                <w:sz w:val="18"/>
                <w:szCs w:val="18"/>
              </w:rPr>
              <w:t>について</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F346C5" w:rsidRPr="00DB24A8" w:rsidRDefault="00F346C5" w:rsidP="004E6C0A">
            <w:pPr>
              <w:tabs>
                <w:tab w:val="left" w:pos="1751"/>
              </w:tabs>
              <w:spacing w:line="240" w:lineRule="auto"/>
              <w:ind w:right="-46"/>
              <w:rPr>
                <w:rFonts w:asciiTheme="minorHAnsi" w:eastAsiaTheme="minorHAnsi" w:hAnsiTheme="minorHAnsi"/>
                <w:sz w:val="16"/>
                <w:szCs w:val="16"/>
              </w:rPr>
            </w:pPr>
            <w:r w:rsidRPr="00DB24A8">
              <w:rPr>
                <w:rFonts w:asciiTheme="minorHAnsi" w:eastAsiaTheme="minorHAnsi" w:hAnsiTheme="minorHAnsi" w:hint="eastAsia"/>
                <w:sz w:val="16"/>
                <w:szCs w:val="16"/>
              </w:rPr>
              <w:t>確認欄</w:t>
            </w:r>
          </w:p>
        </w:tc>
      </w:tr>
      <w:tr w:rsidR="00F346C5" w:rsidRPr="002B5E79" w:rsidTr="00DB24A8">
        <w:trPr>
          <w:trHeight w:val="1088"/>
        </w:trPr>
        <w:tc>
          <w:tcPr>
            <w:tcW w:w="9067" w:type="dxa"/>
            <w:tcBorders>
              <w:left w:val="single" w:sz="4" w:space="0" w:color="auto"/>
              <w:bottom w:val="dotted" w:sz="4" w:space="0" w:color="auto"/>
              <w:right w:val="single" w:sz="4" w:space="0" w:color="auto"/>
            </w:tcBorders>
            <w:shd w:val="clear" w:color="auto" w:fill="FFFFFF"/>
          </w:tcPr>
          <w:p w:rsidR="00F346C5" w:rsidRPr="002B5E79" w:rsidRDefault="00F346C5"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 xml:space="preserve">項目11　</w:t>
            </w:r>
            <w:r w:rsidRPr="002B5E79">
              <w:rPr>
                <w:rFonts w:asciiTheme="minorHAnsi" w:eastAsiaTheme="minorHAnsi" w:hAnsiTheme="minorHAnsi"/>
                <w:b/>
                <w:sz w:val="18"/>
                <w:szCs w:val="18"/>
              </w:rPr>
              <w:t>P27</w:t>
            </w:r>
            <w:r w:rsidRPr="002B5E79">
              <w:rPr>
                <w:rFonts w:asciiTheme="minorHAnsi" w:eastAsiaTheme="minorHAnsi" w:hAnsiTheme="minorHAnsi" w:hint="eastAsia"/>
                <w:b/>
                <w:sz w:val="18"/>
                <w:szCs w:val="18"/>
              </w:rPr>
              <w:t>掲載 周辺環境との調和</w:t>
            </w:r>
          </w:p>
          <w:p w:rsidR="002B5E79"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2B5E79" w:rsidRPr="002B5E79">
              <w:rPr>
                <w:rFonts w:asciiTheme="minorHAnsi" w:eastAsiaTheme="minorHAnsi" w:hAnsiTheme="minorHAnsi" w:hint="eastAsia"/>
                <w:sz w:val="18"/>
                <w:szCs w:val="18"/>
              </w:rPr>
              <w:t>良好な眺望が得られる場所を、視点場として整備することを検討する。</w:t>
            </w:r>
          </w:p>
          <w:p w:rsidR="002B5E79"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2B5E79" w:rsidRPr="002B5E79">
              <w:rPr>
                <w:rFonts w:asciiTheme="minorHAnsi" w:eastAsiaTheme="minorHAnsi" w:hAnsiTheme="minorHAnsi" w:hint="eastAsia"/>
                <w:sz w:val="18"/>
                <w:szCs w:val="18"/>
              </w:rPr>
              <w:t>視点場の整備は、周辺の景観との調和に配慮するとともに、眺望を生かすための工夫をする。</w:t>
            </w:r>
          </w:p>
          <w:p w:rsidR="00F346C5"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2B5E79" w:rsidRPr="002B5E79">
              <w:rPr>
                <w:rFonts w:asciiTheme="minorHAnsi" w:eastAsiaTheme="minorHAnsi" w:hAnsiTheme="minorHAnsi" w:hint="eastAsia"/>
                <w:sz w:val="18"/>
                <w:szCs w:val="18"/>
              </w:rPr>
              <w:t>視点場には、必要に応じて、眺望などを説明するサインなどの設置を検討する。</w:t>
            </w:r>
          </w:p>
        </w:tc>
        <w:tc>
          <w:tcPr>
            <w:tcW w:w="709" w:type="dxa"/>
            <w:tcBorders>
              <w:left w:val="single" w:sz="4" w:space="0" w:color="auto"/>
              <w:bottom w:val="dotted" w:sz="4" w:space="0" w:color="auto"/>
              <w:right w:val="single" w:sz="4" w:space="0" w:color="auto"/>
            </w:tcBorders>
            <w:shd w:val="clear" w:color="auto" w:fill="E2EFD9" w:themeFill="accent6" w:themeFillTint="33"/>
          </w:tcPr>
          <w:p w:rsidR="00F346C5" w:rsidRPr="00DB24A8" w:rsidRDefault="00F346C5" w:rsidP="004E6C0A">
            <w:pPr>
              <w:spacing w:line="240" w:lineRule="auto"/>
              <w:rPr>
                <w:rFonts w:asciiTheme="minorHAnsi" w:eastAsiaTheme="minorHAnsi" w:hAnsiTheme="minorHAnsi"/>
                <w:sz w:val="16"/>
                <w:szCs w:val="16"/>
              </w:rPr>
            </w:pPr>
          </w:p>
          <w:p w:rsidR="00F346C5" w:rsidRPr="00DB24A8" w:rsidRDefault="00F346C5" w:rsidP="004E6C0A">
            <w:pPr>
              <w:snapToGrid w:val="0"/>
              <w:spacing w:line="240" w:lineRule="auto"/>
              <w:ind w:left="160" w:hangingChars="100" w:hanging="160"/>
              <w:rPr>
                <w:rFonts w:asciiTheme="minorHAnsi" w:eastAsiaTheme="minorHAnsi" w:hAnsiTheme="minorHAnsi"/>
                <w:sz w:val="16"/>
                <w:szCs w:val="16"/>
              </w:rPr>
            </w:pPr>
          </w:p>
        </w:tc>
      </w:tr>
      <w:tr w:rsidR="00F346C5" w:rsidRPr="002B5E79" w:rsidTr="00FE54C7">
        <w:trPr>
          <w:trHeight w:val="749"/>
        </w:trPr>
        <w:tc>
          <w:tcPr>
            <w:tcW w:w="9067" w:type="dxa"/>
            <w:tcBorders>
              <w:top w:val="dotted" w:sz="4" w:space="0" w:color="auto"/>
              <w:left w:val="single" w:sz="4" w:space="0" w:color="auto"/>
              <w:bottom w:val="single" w:sz="4" w:space="0" w:color="auto"/>
              <w:right w:val="single" w:sz="4" w:space="0" w:color="auto"/>
            </w:tcBorders>
            <w:shd w:val="clear" w:color="auto" w:fill="FFFFFF"/>
          </w:tcPr>
          <w:p w:rsidR="00F346C5" w:rsidRDefault="00F346C5"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2B5E79">
              <w:rPr>
                <w:rFonts w:asciiTheme="minorHAnsi" w:eastAsiaTheme="minorHAnsi" w:hAnsiTheme="minorHAnsi" w:cs="ＭＳ Ｐゴシック" w:hint="eastAsia"/>
                <w:color w:val="0070C0"/>
                <w:kern w:val="0"/>
                <w:sz w:val="18"/>
                <w:szCs w:val="18"/>
              </w:rPr>
              <w:t>■上記の項目11を補足し、特に配慮した内容について記載してください。</w:t>
            </w:r>
          </w:p>
          <w:p w:rsidR="00751E20" w:rsidRDefault="00751E20"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p>
          <w:p w:rsidR="00751E20" w:rsidRPr="00751E20" w:rsidRDefault="00751E20" w:rsidP="004E6C0A">
            <w:pPr>
              <w:snapToGrid w:val="0"/>
              <w:spacing w:line="240" w:lineRule="auto"/>
              <w:ind w:left="177" w:hangingChars="100" w:hanging="177"/>
              <w:rPr>
                <w:rFonts w:asciiTheme="minorHAnsi" w:eastAsiaTheme="minorHAnsi" w:hAnsiTheme="minorHAnsi"/>
                <w:b/>
                <w:sz w:val="18"/>
                <w:szCs w:val="18"/>
              </w:rPr>
            </w:pPr>
          </w:p>
        </w:tc>
        <w:tc>
          <w:tcPr>
            <w:tcW w:w="709" w:type="dxa"/>
            <w:tcBorders>
              <w:top w:val="dotted" w:sz="4" w:space="0" w:color="auto"/>
              <w:left w:val="single" w:sz="4" w:space="0" w:color="auto"/>
              <w:bottom w:val="single" w:sz="4" w:space="0" w:color="auto"/>
              <w:right w:val="single" w:sz="4" w:space="0" w:color="auto"/>
            </w:tcBorders>
            <w:shd w:val="clear" w:color="auto" w:fill="E2EFD9" w:themeFill="accent6" w:themeFillTint="33"/>
          </w:tcPr>
          <w:p w:rsidR="00F346C5" w:rsidRPr="00DB24A8" w:rsidRDefault="00F346C5" w:rsidP="004E6C0A">
            <w:pPr>
              <w:snapToGrid w:val="0"/>
              <w:spacing w:line="240" w:lineRule="auto"/>
              <w:ind w:left="160" w:hangingChars="100" w:hanging="160"/>
              <w:rPr>
                <w:rFonts w:asciiTheme="minorHAnsi" w:eastAsiaTheme="minorHAnsi" w:hAnsiTheme="minorHAnsi"/>
                <w:sz w:val="16"/>
                <w:szCs w:val="16"/>
              </w:rPr>
            </w:pPr>
          </w:p>
        </w:tc>
      </w:tr>
    </w:tbl>
    <w:p w:rsidR="00FE54C7" w:rsidRDefault="00FE54C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gridCol w:w="709"/>
      </w:tblGrid>
      <w:tr w:rsidR="00F346C5" w:rsidRPr="002B5E79" w:rsidTr="00DB24A8">
        <w:trPr>
          <w:trHeight w:val="128"/>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F346C5" w:rsidRPr="002B5E79" w:rsidRDefault="00FE54C7" w:rsidP="004E6C0A">
            <w:pPr>
              <w:tabs>
                <w:tab w:val="left" w:pos="1751"/>
              </w:tabs>
              <w:spacing w:line="240" w:lineRule="auto"/>
              <w:ind w:right="-46"/>
              <w:jc w:val="center"/>
              <w:rPr>
                <w:rFonts w:asciiTheme="minorHAnsi" w:eastAsiaTheme="minorHAnsi" w:hAnsiTheme="minorHAnsi"/>
                <w:sz w:val="18"/>
                <w:szCs w:val="18"/>
              </w:rPr>
            </w:pPr>
            <w:r>
              <w:lastRenderedPageBreak/>
              <w:br w:type="page"/>
            </w:r>
            <w:r w:rsidR="00751E20">
              <w:br w:type="page"/>
            </w:r>
            <w:r w:rsidR="00F346C5" w:rsidRPr="002B5E79">
              <w:rPr>
                <w:rFonts w:asciiTheme="minorHAnsi" w:eastAsiaTheme="minorHAnsi" w:hAnsiTheme="minorHAnsi" w:hint="eastAsia"/>
                <w:sz w:val="18"/>
                <w:szCs w:val="18"/>
              </w:rPr>
              <w:t>舗装</w:t>
            </w:r>
            <w:r w:rsidR="00B8273F">
              <w:rPr>
                <w:rFonts w:asciiTheme="minorHAnsi" w:eastAsiaTheme="minorHAnsi" w:hAnsiTheme="minorHAnsi" w:hint="eastAsia"/>
                <w:sz w:val="18"/>
                <w:szCs w:val="18"/>
              </w:rPr>
              <w:t>について</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F346C5" w:rsidRPr="00DB24A8" w:rsidRDefault="00F346C5" w:rsidP="004E6C0A">
            <w:pPr>
              <w:tabs>
                <w:tab w:val="left" w:pos="1751"/>
              </w:tabs>
              <w:spacing w:line="240" w:lineRule="auto"/>
              <w:ind w:right="-46"/>
              <w:rPr>
                <w:rFonts w:asciiTheme="minorHAnsi" w:eastAsiaTheme="minorHAnsi" w:hAnsiTheme="minorHAnsi"/>
                <w:sz w:val="16"/>
                <w:szCs w:val="16"/>
              </w:rPr>
            </w:pPr>
            <w:r w:rsidRPr="00DB24A8">
              <w:rPr>
                <w:rFonts w:asciiTheme="minorHAnsi" w:eastAsiaTheme="minorHAnsi" w:hAnsiTheme="minorHAnsi" w:hint="eastAsia"/>
                <w:sz w:val="16"/>
                <w:szCs w:val="16"/>
              </w:rPr>
              <w:t>確認欄</w:t>
            </w:r>
          </w:p>
        </w:tc>
      </w:tr>
      <w:tr w:rsidR="00F346C5" w:rsidRPr="002B5E79" w:rsidTr="00DB24A8">
        <w:trPr>
          <w:trHeight w:val="1088"/>
        </w:trPr>
        <w:tc>
          <w:tcPr>
            <w:tcW w:w="9067" w:type="dxa"/>
            <w:tcBorders>
              <w:left w:val="single" w:sz="4" w:space="0" w:color="auto"/>
              <w:bottom w:val="dotted" w:sz="4" w:space="0" w:color="auto"/>
              <w:right w:val="single" w:sz="4" w:space="0" w:color="auto"/>
            </w:tcBorders>
            <w:shd w:val="clear" w:color="auto" w:fill="FFFFFF"/>
          </w:tcPr>
          <w:p w:rsidR="00F346C5" w:rsidRPr="002B5E79" w:rsidRDefault="00F346C5"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hint="eastAsia"/>
                <w:b/>
                <w:sz w:val="18"/>
                <w:szCs w:val="18"/>
              </w:rPr>
              <w:t xml:space="preserve">項目12　</w:t>
            </w:r>
            <w:r w:rsidRPr="002B5E79">
              <w:rPr>
                <w:rFonts w:asciiTheme="minorHAnsi" w:eastAsiaTheme="minorHAnsi" w:hAnsiTheme="minorHAnsi"/>
                <w:b/>
                <w:sz w:val="18"/>
                <w:szCs w:val="18"/>
              </w:rPr>
              <w:t>P28</w:t>
            </w:r>
            <w:r w:rsidRPr="002B5E79">
              <w:rPr>
                <w:rFonts w:asciiTheme="minorHAnsi" w:eastAsiaTheme="minorHAnsi" w:hAnsiTheme="minorHAnsi" w:hint="eastAsia"/>
                <w:b/>
                <w:sz w:val="18"/>
                <w:szCs w:val="18"/>
              </w:rPr>
              <w:t>掲載 周辺環境との調和</w:t>
            </w:r>
          </w:p>
          <w:p w:rsidR="002B5E79"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2B5E79" w:rsidRPr="002B5E79">
              <w:rPr>
                <w:rFonts w:asciiTheme="minorHAnsi" w:eastAsiaTheme="minorHAnsi" w:hAnsiTheme="minorHAnsi" w:hint="eastAsia"/>
                <w:sz w:val="18"/>
                <w:szCs w:val="18"/>
              </w:rPr>
              <w:t>歩道は、地域や道路の特性に合わせた素材、色彩とするよう配慮する。</w:t>
            </w:r>
          </w:p>
          <w:p w:rsidR="002B5E79"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2B5E79" w:rsidRPr="002B5E79">
              <w:rPr>
                <w:rFonts w:asciiTheme="minorHAnsi" w:eastAsiaTheme="minorHAnsi" w:hAnsiTheme="minorHAnsi" w:hint="eastAsia"/>
                <w:sz w:val="18"/>
                <w:szCs w:val="18"/>
              </w:rPr>
              <w:t>舗装の着色を行う場合は、高彩度の色の使用を避けるとともに、色調の統一を図る。</w:t>
            </w:r>
          </w:p>
          <w:p w:rsidR="00F346C5"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2B5E79" w:rsidRPr="002B5E79">
              <w:rPr>
                <w:rFonts w:asciiTheme="minorHAnsi" w:eastAsiaTheme="minorHAnsi" w:hAnsiTheme="minorHAnsi" w:hint="eastAsia"/>
                <w:sz w:val="18"/>
                <w:szCs w:val="18"/>
              </w:rPr>
              <w:t>工事等による舗装の復旧の際は、従前の舗装デザインが反映されるよう検討する。</w:t>
            </w:r>
          </w:p>
        </w:tc>
        <w:tc>
          <w:tcPr>
            <w:tcW w:w="709" w:type="dxa"/>
            <w:tcBorders>
              <w:left w:val="single" w:sz="4" w:space="0" w:color="auto"/>
              <w:bottom w:val="dotted" w:sz="4" w:space="0" w:color="auto"/>
              <w:right w:val="single" w:sz="4" w:space="0" w:color="auto"/>
            </w:tcBorders>
            <w:shd w:val="clear" w:color="auto" w:fill="E2EFD9" w:themeFill="accent6" w:themeFillTint="33"/>
          </w:tcPr>
          <w:p w:rsidR="00F346C5" w:rsidRPr="00DB24A8" w:rsidRDefault="00F346C5" w:rsidP="004E6C0A">
            <w:pPr>
              <w:spacing w:line="240" w:lineRule="auto"/>
              <w:rPr>
                <w:rFonts w:asciiTheme="minorHAnsi" w:eastAsiaTheme="minorHAnsi" w:hAnsiTheme="minorHAnsi"/>
                <w:sz w:val="16"/>
                <w:szCs w:val="16"/>
              </w:rPr>
            </w:pPr>
          </w:p>
          <w:p w:rsidR="00F346C5" w:rsidRPr="00DB24A8" w:rsidRDefault="00F346C5" w:rsidP="004E6C0A">
            <w:pPr>
              <w:snapToGrid w:val="0"/>
              <w:spacing w:line="240" w:lineRule="auto"/>
              <w:ind w:left="160" w:hangingChars="100" w:hanging="160"/>
              <w:rPr>
                <w:rFonts w:asciiTheme="minorHAnsi" w:eastAsiaTheme="minorHAnsi" w:hAnsiTheme="minorHAnsi"/>
                <w:sz w:val="16"/>
                <w:szCs w:val="16"/>
              </w:rPr>
            </w:pPr>
          </w:p>
        </w:tc>
      </w:tr>
      <w:tr w:rsidR="00F346C5" w:rsidRPr="002B5E79" w:rsidTr="00FE54C7">
        <w:trPr>
          <w:trHeight w:val="850"/>
        </w:trPr>
        <w:tc>
          <w:tcPr>
            <w:tcW w:w="9067" w:type="dxa"/>
            <w:tcBorders>
              <w:top w:val="dotted" w:sz="4" w:space="0" w:color="auto"/>
              <w:left w:val="single" w:sz="4" w:space="0" w:color="auto"/>
              <w:bottom w:val="single" w:sz="4" w:space="0" w:color="auto"/>
              <w:right w:val="single" w:sz="4" w:space="0" w:color="auto"/>
            </w:tcBorders>
            <w:shd w:val="clear" w:color="auto" w:fill="FFFFFF"/>
          </w:tcPr>
          <w:p w:rsidR="00F346C5" w:rsidRDefault="00F346C5"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2B5E79">
              <w:rPr>
                <w:rFonts w:asciiTheme="minorHAnsi" w:eastAsiaTheme="minorHAnsi" w:hAnsiTheme="minorHAnsi" w:cs="ＭＳ Ｐゴシック" w:hint="eastAsia"/>
                <w:color w:val="0070C0"/>
                <w:kern w:val="0"/>
                <w:sz w:val="18"/>
                <w:szCs w:val="18"/>
              </w:rPr>
              <w:t>■上記の項目</w:t>
            </w:r>
            <w:r w:rsidR="002B5E79" w:rsidRPr="002B5E79">
              <w:rPr>
                <w:rFonts w:asciiTheme="minorHAnsi" w:eastAsiaTheme="minorHAnsi" w:hAnsiTheme="minorHAnsi" w:cs="ＭＳ Ｐゴシック" w:hint="eastAsia"/>
                <w:color w:val="0070C0"/>
                <w:kern w:val="0"/>
                <w:sz w:val="18"/>
                <w:szCs w:val="18"/>
              </w:rPr>
              <w:t>12</w:t>
            </w:r>
            <w:r w:rsidRPr="002B5E79">
              <w:rPr>
                <w:rFonts w:asciiTheme="minorHAnsi" w:eastAsiaTheme="minorHAnsi" w:hAnsiTheme="minorHAnsi" w:cs="ＭＳ Ｐゴシック" w:hint="eastAsia"/>
                <w:color w:val="0070C0"/>
                <w:kern w:val="0"/>
                <w:sz w:val="18"/>
                <w:szCs w:val="18"/>
              </w:rPr>
              <w:t>を補足し、特に配慮した内容について記載してください。</w:t>
            </w:r>
          </w:p>
          <w:p w:rsidR="00751E20" w:rsidRDefault="00751E20"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p>
          <w:p w:rsidR="00751E20" w:rsidRPr="00751E20" w:rsidRDefault="00751E20" w:rsidP="004E6C0A">
            <w:pPr>
              <w:snapToGrid w:val="0"/>
              <w:spacing w:line="240" w:lineRule="auto"/>
              <w:ind w:left="177" w:hangingChars="100" w:hanging="177"/>
              <w:rPr>
                <w:rFonts w:asciiTheme="minorHAnsi" w:eastAsiaTheme="minorHAnsi" w:hAnsiTheme="minorHAnsi"/>
                <w:b/>
                <w:sz w:val="18"/>
                <w:szCs w:val="18"/>
              </w:rPr>
            </w:pPr>
          </w:p>
        </w:tc>
        <w:tc>
          <w:tcPr>
            <w:tcW w:w="709" w:type="dxa"/>
            <w:tcBorders>
              <w:top w:val="dotted" w:sz="4" w:space="0" w:color="auto"/>
              <w:left w:val="single" w:sz="4" w:space="0" w:color="auto"/>
              <w:bottom w:val="single" w:sz="4" w:space="0" w:color="auto"/>
              <w:right w:val="single" w:sz="4" w:space="0" w:color="auto"/>
            </w:tcBorders>
            <w:shd w:val="clear" w:color="auto" w:fill="E2EFD9" w:themeFill="accent6" w:themeFillTint="33"/>
          </w:tcPr>
          <w:p w:rsidR="00F346C5" w:rsidRPr="00DB24A8" w:rsidRDefault="00F346C5" w:rsidP="004E6C0A">
            <w:pPr>
              <w:snapToGrid w:val="0"/>
              <w:spacing w:line="240" w:lineRule="auto"/>
              <w:ind w:left="160" w:hangingChars="100" w:hanging="160"/>
              <w:rPr>
                <w:rFonts w:asciiTheme="minorHAnsi" w:eastAsiaTheme="minorHAnsi" w:hAnsiTheme="minorHAnsi"/>
                <w:sz w:val="16"/>
                <w:szCs w:val="16"/>
              </w:rPr>
            </w:pPr>
          </w:p>
        </w:tc>
      </w:tr>
      <w:tr w:rsidR="002B5E79" w:rsidRPr="002B5E79" w:rsidTr="00DB24A8">
        <w:trPr>
          <w:trHeight w:val="128"/>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2B5E79" w:rsidRPr="002B5E79" w:rsidRDefault="002B5E79" w:rsidP="004E6C0A">
            <w:pPr>
              <w:tabs>
                <w:tab w:val="left" w:pos="1751"/>
              </w:tabs>
              <w:spacing w:line="240" w:lineRule="auto"/>
              <w:ind w:right="-46"/>
              <w:jc w:val="center"/>
              <w:rPr>
                <w:rFonts w:asciiTheme="minorHAnsi" w:eastAsiaTheme="minorHAnsi" w:hAnsiTheme="minorHAnsi"/>
                <w:sz w:val="18"/>
                <w:szCs w:val="18"/>
              </w:rPr>
            </w:pPr>
            <w:r w:rsidRPr="002B5E79">
              <w:rPr>
                <w:rFonts w:asciiTheme="minorHAnsi" w:eastAsiaTheme="minorHAnsi" w:hAnsiTheme="minorHAnsi" w:hint="eastAsia"/>
                <w:sz w:val="18"/>
                <w:szCs w:val="18"/>
              </w:rPr>
              <w:t>緑の保全と緑化</w:t>
            </w:r>
            <w:r w:rsidR="00B8273F">
              <w:rPr>
                <w:rFonts w:asciiTheme="minorHAnsi" w:eastAsiaTheme="minorHAnsi" w:hAnsiTheme="minorHAnsi" w:hint="eastAsia"/>
                <w:sz w:val="18"/>
                <w:szCs w:val="18"/>
              </w:rPr>
              <w:t>について</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2B5E79" w:rsidRPr="00DB24A8" w:rsidRDefault="002B5E79" w:rsidP="004E6C0A">
            <w:pPr>
              <w:tabs>
                <w:tab w:val="left" w:pos="1751"/>
              </w:tabs>
              <w:spacing w:line="240" w:lineRule="auto"/>
              <w:ind w:right="-46"/>
              <w:rPr>
                <w:rFonts w:asciiTheme="minorHAnsi" w:eastAsiaTheme="minorHAnsi" w:hAnsiTheme="minorHAnsi"/>
                <w:sz w:val="16"/>
                <w:szCs w:val="16"/>
              </w:rPr>
            </w:pPr>
            <w:r w:rsidRPr="00DB24A8">
              <w:rPr>
                <w:rFonts w:asciiTheme="minorHAnsi" w:eastAsiaTheme="minorHAnsi" w:hAnsiTheme="minorHAnsi" w:hint="eastAsia"/>
                <w:sz w:val="16"/>
                <w:szCs w:val="16"/>
              </w:rPr>
              <w:t>確認欄</w:t>
            </w:r>
          </w:p>
        </w:tc>
      </w:tr>
      <w:tr w:rsidR="002B5E79" w:rsidRPr="002B5E79" w:rsidTr="00DB24A8">
        <w:trPr>
          <w:trHeight w:val="976"/>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2B5E79" w:rsidRPr="002B5E79" w:rsidRDefault="002B5E79" w:rsidP="004E6C0A">
            <w:pPr>
              <w:snapToGrid w:val="0"/>
              <w:spacing w:line="240" w:lineRule="auto"/>
              <w:rPr>
                <w:rFonts w:asciiTheme="minorHAnsi" w:eastAsiaTheme="minorHAnsi" w:hAnsiTheme="minorHAnsi"/>
                <w:b/>
                <w:sz w:val="18"/>
                <w:szCs w:val="18"/>
              </w:rPr>
            </w:pPr>
            <w:r w:rsidRPr="002B5E79">
              <w:rPr>
                <w:rFonts w:asciiTheme="minorHAnsi" w:eastAsiaTheme="minorHAnsi" w:hAnsiTheme="minorHAnsi" w:cs="ＭＳ Ｐゴシック" w:hint="eastAsia"/>
                <w:b/>
                <w:kern w:val="0"/>
                <w:sz w:val="18"/>
                <w:szCs w:val="18"/>
              </w:rPr>
              <w:t xml:space="preserve">項目13　</w:t>
            </w:r>
            <w:r w:rsidRPr="002B5E79">
              <w:rPr>
                <w:rFonts w:asciiTheme="minorHAnsi" w:eastAsiaTheme="minorHAnsi" w:hAnsiTheme="minorHAnsi" w:cs="ＭＳ Ｐゴシック"/>
                <w:b/>
                <w:kern w:val="0"/>
                <w:sz w:val="18"/>
                <w:szCs w:val="18"/>
              </w:rPr>
              <w:t>P29</w:t>
            </w:r>
            <w:r w:rsidRPr="002B5E79">
              <w:rPr>
                <w:rFonts w:asciiTheme="minorHAnsi" w:eastAsiaTheme="minorHAnsi" w:hAnsiTheme="minorHAnsi" w:cs="ＭＳ Ｐゴシック" w:hint="eastAsia"/>
                <w:b/>
                <w:kern w:val="0"/>
                <w:sz w:val="18"/>
                <w:szCs w:val="18"/>
              </w:rPr>
              <w:t>掲載 地域性や季節感を演出する緑化</w:t>
            </w:r>
          </w:p>
          <w:p w:rsidR="002B5E79"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2B5E79" w:rsidRPr="002B5E79">
              <w:rPr>
                <w:rFonts w:asciiTheme="minorHAnsi" w:eastAsiaTheme="minorHAnsi" w:hAnsiTheme="minorHAnsi" w:hint="eastAsia"/>
                <w:sz w:val="18"/>
                <w:szCs w:val="18"/>
              </w:rPr>
              <w:t>季節による樹木の変化などを考慮し、複数の樹種の組み合わせを検討する。</w:t>
            </w:r>
          </w:p>
          <w:p w:rsidR="002B5E79"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2B5E79" w:rsidRPr="002B5E79">
              <w:rPr>
                <w:rFonts w:asciiTheme="minorHAnsi" w:eastAsiaTheme="minorHAnsi" w:hAnsiTheme="minorHAnsi" w:hint="eastAsia"/>
                <w:sz w:val="18"/>
                <w:szCs w:val="18"/>
              </w:rPr>
              <w:t>樹高や樹冠のボリュームなど、樹木の生長を考慮した樹木を選定する。</w:t>
            </w:r>
          </w:p>
          <w:p w:rsidR="002B5E79" w:rsidRPr="002B5E79" w:rsidRDefault="008633F5" w:rsidP="004E6C0A">
            <w:pPr>
              <w:snapToGrid w:val="0"/>
              <w:spacing w:line="240" w:lineRule="auto"/>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002B5E79" w:rsidRPr="002B5E79">
              <w:rPr>
                <w:rFonts w:asciiTheme="minorHAnsi" w:eastAsiaTheme="minorHAnsi" w:hAnsiTheme="minorHAnsi" w:hint="eastAsia"/>
                <w:sz w:val="18"/>
                <w:szCs w:val="18"/>
              </w:rPr>
              <w:t>樹木の性質に合わせた適正な維持管理を行う。</w:t>
            </w:r>
          </w:p>
          <w:p w:rsidR="002B5E79" w:rsidRPr="002B5E79" w:rsidRDefault="008633F5" w:rsidP="004E6C0A">
            <w:pPr>
              <w:snapToGrid w:val="0"/>
              <w:spacing w:line="240" w:lineRule="auto"/>
              <w:ind w:left="180" w:hangingChars="100" w:hanging="180"/>
              <w:rPr>
                <w:rFonts w:asciiTheme="minorHAnsi" w:eastAsiaTheme="minorHAnsi" w:hAnsiTheme="minorHAnsi" w:cs="ＭＳ Ｐゴシック"/>
                <w:kern w:val="0"/>
                <w:sz w:val="18"/>
                <w:szCs w:val="18"/>
              </w:rPr>
            </w:pPr>
            <w:r>
              <w:rPr>
                <w:rFonts w:asciiTheme="minorHAnsi" w:eastAsiaTheme="minorHAnsi" w:hAnsiTheme="minorHAnsi" w:hint="eastAsia"/>
                <w:sz w:val="18"/>
                <w:szCs w:val="18"/>
              </w:rPr>
              <w:t>□</w:t>
            </w:r>
            <w:r w:rsidR="002B5E79" w:rsidRPr="002B5E79">
              <w:rPr>
                <w:rFonts w:asciiTheme="minorHAnsi" w:eastAsiaTheme="minorHAnsi" w:hAnsiTheme="minorHAnsi" w:hint="eastAsia"/>
                <w:sz w:val="18"/>
                <w:szCs w:val="18"/>
              </w:rPr>
              <w:t>周辺の自然環境、また山なみや田園景観などの景観特性との調和に配慮した、配置などを検討する。</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2B5E79" w:rsidRPr="00DB24A8" w:rsidRDefault="002B5E79" w:rsidP="004E6C0A">
            <w:pPr>
              <w:snapToGrid w:val="0"/>
              <w:spacing w:line="240" w:lineRule="auto"/>
              <w:ind w:left="160" w:hangingChars="100" w:hanging="160"/>
              <w:rPr>
                <w:rFonts w:asciiTheme="minorHAnsi" w:eastAsiaTheme="minorHAnsi" w:hAnsiTheme="minorHAnsi"/>
                <w:sz w:val="16"/>
                <w:szCs w:val="16"/>
              </w:rPr>
            </w:pPr>
          </w:p>
          <w:p w:rsidR="002B5E79" w:rsidRPr="00DB24A8" w:rsidRDefault="002B5E79" w:rsidP="004E6C0A">
            <w:pPr>
              <w:snapToGrid w:val="0"/>
              <w:spacing w:line="240" w:lineRule="auto"/>
              <w:ind w:left="160" w:hangingChars="100" w:hanging="160"/>
              <w:rPr>
                <w:rFonts w:asciiTheme="minorHAnsi" w:eastAsiaTheme="minorHAnsi" w:hAnsiTheme="minorHAnsi"/>
                <w:sz w:val="16"/>
                <w:szCs w:val="16"/>
              </w:rPr>
            </w:pPr>
          </w:p>
        </w:tc>
      </w:tr>
      <w:tr w:rsidR="002B5E79" w:rsidRPr="002B5E79" w:rsidTr="00FE54C7">
        <w:trPr>
          <w:trHeight w:val="804"/>
        </w:trPr>
        <w:tc>
          <w:tcPr>
            <w:tcW w:w="9067" w:type="dxa"/>
            <w:tcBorders>
              <w:top w:val="dotted" w:sz="4" w:space="0" w:color="auto"/>
              <w:left w:val="single" w:sz="4" w:space="0" w:color="auto"/>
              <w:bottom w:val="single" w:sz="4" w:space="0" w:color="auto"/>
              <w:right w:val="single" w:sz="4" w:space="0" w:color="auto"/>
            </w:tcBorders>
            <w:shd w:val="clear" w:color="auto" w:fill="FFFFFF"/>
          </w:tcPr>
          <w:p w:rsidR="002B5E79" w:rsidRPr="002B5E79" w:rsidRDefault="002B5E79"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2B5E79">
              <w:rPr>
                <w:rFonts w:asciiTheme="minorHAnsi" w:eastAsiaTheme="minorHAnsi" w:hAnsiTheme="minorHAnsi" w:cs="ＭＳ Ｐゴシック" w:hint="eastAsia"/>
                <w:color w:val="0070C0"/>
                <w:kern w:val="0"/>
                <w:sz w:val="18"/>
                <w:szCs w:val="18"/>
              </w:rPr>
              <w:t>■上記の項目13を補足し、特に配慮した内容について記載してください。</w:t>
            </w:r>
          </w:p>
          <w:p w:rsidR="00751E20" w:rsidRDefault="00751E20"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p>
          <w:p w:rsidR="00751E20" w:rsidRPr="00751E20" w:rsidRDefault="00751E20"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p>
        </w:tc>
        <w:tc>
          <w:tcPr>
            <w:tcW w:w="709" w:type="dxa"/>
            <w:tcBorders>
              <w:top w:val="dotted" w:sz="4" w:space="0" w:color="auto"/>
              <w:left w:val="single" w:sz="4" w:space="0" w:color="auto"/>
              <w:bottom w:val="single" w:sz="4" w:space="0" w:color="auto"/>
              <w:right w:val="single" w:sz="4" w:space="0" w:color="auto"/>
            </w:tcBorders>
            <w:shd w:val="clear" w:color="auto" w:fill="E2EFD9" w:themeFill="accent6" w:themeFillTint="33"/>
          </w:tcPr>
          <w:p w:rsidR="002B5E79" w:rsidRPr="00DB24A8" w:rsidRDefault="002B5E79" w:rsidP="004E6C0A">
            <w:pPr>
              <w:snapToGrid w:val="0"/>
              <w:spacing w:line="240" w:lineRule="auto"/>
              <w:ind w:left="160" w:hangingChars="100" w:hanging="160"/>
              <w:rPr>
                <w:rFonts w:asciiTheme="minorHAnsi" w:eastAsiaTheme="minorHAnsi" w:hAnsiTheme="minorHAnsi"/>
                <w:sz w:val="16"/>
                <w:szCs w:val="16"/>
              </w:rPr>
            </w:pPr>
          </w:p>
        </w:tc>
      </w:tr>
      <w:tr w:rsidR="00E833D3" w:rsidRPr="002B5E79" w:rsidTr="00DB24A8">
        <w:trPr>
          <w:trHeight w:val="128"/>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E833D3" w:rsidRPr="002B5E79" w:rsidRDefault="00365ED8" w:rsidP="004E6C0A">
            <w:pPr>
              <w:tabs>
                <w:tab w:val="left" w:pos="1751"/>
              </w:tabs>
              <w:spacing w:line="240" w:lineRule="auto"/>
              <w:ind w:right="-46"/>
              <w:jc w:val="center"/>
              <w:rPr>
                <w:rFonts w:asciiTheme="minorHAnsi" w:eastAsiaTheme="minorHAnsi" w:hAnsiTheme="minorHAnsi"/>
                <w:sz w:val="18"/>
                <w:szCs w:val="18"/>
              </w:rPr>
            </w:pPr>
            <w:r>
              <w:br w:type="page"/>
            </w:r>
            <w:r w:rsidR="00E833D3">
              <w:rPr>
                <w:rFonts w:asciiTheme="minorHAnsi" w:eastAsiaTheme="minorHAnsi" w:hAnsiTheme="minorHAnsi" w:hint="eastAsia"/>
                <w:sz w:val="18"/>
                <w:szCs w:val="18"/>
              </w:rPr>
              <w:t>色彩</w:t>
            </w:r>
            <w:r w:rsidR="00B8273F">
              <w:rPr>
                <w:rFonts w:asciiTheme="minorHAnsi" w:eastAsiaTheme="minorHAnsi" w:hAnsiTheme="minorHAnsi" w:hint="eastAsia"/>
                <w:sz w:val="18"/>
                <w:szCs w:val="18"/>
              </w:rPr>
              <w:t>について</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E833D3" w:rsidRPr="00DB24A8" w:rsidRDefault="00E833D3" w:rsidP="004E6C0A">
            <w:pPr>
              <w:tabs>
                <w:tab w:val="left" w:pos="1751"/>
              </w:tabs>
              <w:spacing w:line="240" w:lineRule="auto"/>
              <w:ind w:right="-46"/>
              <w:rPr>
                <w:rFonts w:asciiTheme="minorHAnsi" w:eastAsiaTheme="minorHAnsi" w:hAnsiTheme="minorHAnsi"/>
                <w:sz w:val="16"/>
                <w:szCs w:val="16"/>
              </w:rPr>
            </w:pPr>
            <w:r w:rsidRPr="00DB24A8">
              <w:rPr>
                <w:rFonts w:asciiTheme="minorHAnsi" w:eastAsiaTheme="minorHAnsi" w:hAnsiTheme="minorHAnsi" w:hint="eastAsia"/>
                <w:sz w:val="16"/>
                <w:szCs w:val="16"/>
              </w:rPr>
              <w:t>確認欄</w:t>
            </w:r>
          </w:p>
        </w:tc>
      </w:tr>
      <w:tr w:rsidR="00E833D3" w:rsidRPr="002B5E79" w:rsidTr="00DB24A8">
        <w:trPr>
          <w:trHeight w:val="976"/>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E833D3" w:rsidRPr="00E833D3" w:rsidRDefault="00E833D3" w:rsidP="004E6C0A">
            <w:pPr>
              <w:snapToGrid w:val="0"/>
              <w:spacing w:line="240" w:lineRule="auto"/>
              <w:rPr>
                <w:rFonts w:asciiTheme="minorHAnsi" w:eastAsiaTheme="minorHAnsi" w:hAnsiTheme="minorHAnsi"/>
                <w:b/>
                <w:sz w:val="18"/>
                <w:szCs w:val="18"/>
              </w:rPr>
            </w:pPr>
            <w:r w:rsidRPr="00E833D3">
              <w:rPr>
                <w:rFonts w:asciiTheme="minorHAnsi" w:eastAsiaTheme="minorHAnsi" w:hAnsiTheme="minorHAnsi" w:cs="ＭＳ Ｐゴシック" w:hint="eastAsia"/>
                <w:b/>
                <w:kern w:val="0"/>
                <w:sz w:val="18"/>
                <w:szCs w:val="18"/>
              </w:rPr>
              <w:t xml:space="preserve">項目14　</w:t>
            </w:r>
            <w:r w:rsidRPr="00E833D3">
              <w:rPr>
                <w:rFonts w:asciiTheme="minorHAnsi" w:eastAsiaTheme="minorHAnsi" w:hAnsiTheme="minorHAnsi" w:cs="ＭＳ Ｐゴシック"/>
                <w:b/>
                <w:kern w:val="0"/>
                <w:sz w:val="18"/>
                <w:szCs w:val="18"/>
              </w:rPr>
              <w:t>P30</w:t>
            </w:r>
            <w:r w:rsidRPr="00E833D3">
              <w:rPr>
                <w:rFonts w:asciiTheme="minorHAnsi" w:eastAsiaTheme="minorHAnsi" w:hAnsiTheme="minorHAnsi" w:cs="ＭＳ Ｐゴシック" w:hint="eastAsia"/>
                <w:b/>
                <w:kern w:val="0"/>
                <w:sz w:val="18"/>
                <w:szCs w:val="18"/>
              </w:rPr>
              <w:t>掲載 地域性への配慮</w:t>
            </w:r>
          </w:p>
          <w:p w:rsidR="00E833D3" w:rsidRPr="00E833D3" w:rsidRDefault="00E833D3" w:rsidP="004E6C0A">
            <w:pPr>
              <w:snapToGrid w:val="0"/>
              <w:spacing w:line="240" w:lineRule="auto"/>
              <w:ind w:left="180" w:hangingChars="100" w:hanging="180"/>
              <w:rPr>
                <w:rFonts w:asciiTheme="minorHAnsi" w:eastAsiaTheme="minorHAnsi" w:hAnsiTheme="minorHAnsi"/>
                <w:sz w:val="18"/>
                <w:szCs w:val="18"/>
              </w:rPr>
            </w:pPr>
            <w:r w:rsidRPr="00E833D3">
              <w:rPr>
                <w:rFonts w:asciiTheme="minorHAnsi" w:eastAsiaTheme="minorHAnsi" w:hAnsiTheme="minorHAnsi" w:hint="eastAsia"/>
                <w:sz w:val="18"/>
                <w:szCs w:val="18"/>
              </w:rPr>
              <w:t>□</w:t>
            </w:r>
            <w:r w:rsidR="008633F5">
              <w:rPr>
                <w:rFonts w:asciiTheme="minorHAnsi" w:eastAsiaTheme="minorHAnsi" w:hAnsiTheme="minorHAnsi" w:hint="eastAsia"/>
                <w:sz w:val="18"/>
                <w:szCs w:val="18"/>
              </w:rPr>
              <w:t>Ｐ32「工作物に使用する色彩」や</w:t>
            </w:r>
            <w:r w:rsidRPr="00E833D3">
              <w:rPr>
                <w:rFonts w:asciiTheme="minorHAnsi" w:eastAsiaTheme="minorHAnsi" w:hAnsiTheme="minorHAnsi" w:hint="eastAsia"/>
                <w:sz w:val="18"/>
                <w:szCs w:val="18"/>
              </w:rPr>
              <w:t>ガイドライン</w:t>
            </w:r>
            <w:r w:rsidR="00502502">
              <w:rPr>
                <w:rFonts w:asciiTheme="minorHAnsi" w:eastAsiaTheme="minorHAnsi" w:hAnsiTheme="minorHAnsi" w:hint="eastAsia"/>
                <w:sz w:val="18"/>
                <w:szCs w:val="18"/>
              </w:rPr>
              <w:t>基本編Ｐ24～</w:t>
            </w:r>
            <w:r w:rsidR="008633F5">
              <w:rPr>
                <w:rFonts w:asciiTheme="minorHAnsi" w:eastAsiaTheme="minorHAnsi" w:hAnsiTheme="minorHAnsi" w:hint="eastAsia"/>
                <w:sz w:val="18"/>
                <w:szCs w:val="18"/>
              </w:rPr>
              <w:t>28</w:t>
            </w:r>
            <w:r w:rsidRPr="00E833D3">
              <w:rPr>
                <w:rFonts w:asciiTheme="minorHAnsi" w:eastAsiaTheme="minorHAnsi" w:hAnsiTheme="minorHAnsi" w:hint="eastAsia"/>
                <w:sz w:val="18"/>
                <w:szCs w:val="18"/>
              </w:rPr>
              <w:t>の</w:t>
            </w:r>
            <w:r w:rsidR="008633F5">
              <w:rPr>
                <w:rFonts w:asciiTheme="minorHAnsi" w:eastAsiaTheme="minorHAnsi" w:hAnsiTheme="minorHAnsi" w:hint="eastAsia"/>
                <w:sz w:val="18"/>
                <w:szCs w:val="18"/>
              </w:rPr>
              <w:t>「</w:t>
            </w:r>
            <w:r w:rsidRPr="00E833D3">
              <w:rPr>
                <w:rFonts w:asciiTheme="minorHAnsi" w:eastAsiaTheme="minorHAnsi" w:hAnsiTheme="minorHAnsi" w:hint="eastAsia"/>
                <w:sz w:val="18"/>
                <w:szCs w:val="18"/>
              </w:rPr>
              <w:t>色彩</w:t>
            </w:r>
            <w:r w:rsidR="008633F5">
              <w:rPr>
                <w:rFonts w:asciiTheme="minorHAnsi" w:eastAsiaTheme="minorHAnsi" w:hAnsiTheme="minorHAnsi" w:hint="eastAsia"/>
                <w:sz w:val="18"/>
                <w:szCs w:val="18"/>
              </w:rPr>
              <w:t>」</w:t>
            </w:r>
            <w:r w:rsidRPr="00E833D3">
              <w:rPr>
                <w:rFonts w:asciiTheme="minorHAnsi" w:eastAsiaTheme="minorHAnsi" w:hAnsiTheme="minorHAnsi" w:hint="eastAsia"/>
                <w:sz w:val="18"/>
                <w:szCs w:val="18"/>
              </w:rPr>
              <w:t>の</w:t>
            </w:r>
            <w:r w:rsidR="008633F5">
              <w:rPr>
                <w:rFonts w:asciiTheme="minorHAnsi" w:eastAsiaTheme="minorHAnsi" w:hAnsiTheme="minorHAnsi" w:hint="eastAsia"/>
                <w:sz w:val="18"/>
                <w:szCs w:val="18"/>
              </w:rPr>
              <w:t>規定</w:t>
            </w:r>
            <w:r w:rsidR="00955C28">
              <w:rPr>
                <w:rFonts w:asciiTheme="minorHAnsi" w:eastAsiaTheme="minorHAnsi" w:hAnsiTheme="minorHAnsi" w:hint="eastAsia"/>
                <w:sz w:val="18"/>
                <w:szCs w:val="18"/>
              </w:rPr>
              <w:t>に基づく</w:t>
            </w:r>
            <w:r w:rsidRPr="00E833D3">
              <w:rPr>
                <w:rFonts w:asciiTheme="minorHAnsi" w:eastAsiaTheme="minorHAnsi" w:hAnsiTheme="minorHAnsi" w:hint="eastAsia"/>
                <w:sz w:val="18"/>
                <w:szCs w:val="18"/>
              </w:rPr>
              <w:t>。</w:t>
            </w:r>
          </w:p>
          <w:p w:rsidR="00E833D3" w:rsidRPr="00E833D3" w:rsidRDefault="00E833D3" w:rsidP="004E6C0A">
            <w:pPr>
              <w:snapToGrid w:val="0"/>
              <w:spacing w:line="240" w:lineRule="auto"/>
              <w:ind w:left="180" w:hangingChars="100" w:hanging="180"/>
              <w:rPr>
                <w:rFonts w:asciiTheme="minorHAnsi" w:eastAsiaTheme="minorHAnsi" w:hAnsiTheme="minorHAnsi"/>
                <w:sz w:val="18"/>
                <w:szCs w:val="18"/>
              </w:rPr>
            </w:pPr>
            <w:r w:rsidRPr="00E833D3">
              <w:rPr>
                <w:rFonts w:asciiTheme="minorHAnsi" w:eastAsiaTheme="minorHAnsi" w:hAnsiTheme="minorHAnsi" w:hint="eastAsia"/>
                <w:sz w:val="18"/>
                <w:szCs w:val="18"/>
              </w:rPr>
              <w:t>□地域の自然、歴史・文化などに配慮した色彩とする。</w:t>
            </w:r>
          </w:p>
          <w:p w:rsidR="00E833D3" w:rsidRPr="00E833D3" w:rsidRDefault="00E833D3" w:rsidP="004E6C0A">
            <w:pPr>
              <w:snapToGrid w:val="0"/>
              <w:spacing w:line="240" w:lineRule="auto"/>
              <w:ind w:left="180" w:hangingChars="100" w:hanging="180"/>
              <w:rPr>
                <w:rFonts w:asciiTheme="minorHAnsi" w:eastAsiaTheme="minorHAnsi" w:hAnsiTheme="minorHAnsi" w:cs="ＭＳ Ｐゴシック"/>
                <w:kern w:val="0"/>
                <w:sz w:val="18"/>
                <w:szCs w:val="18"/>
              </w:rPr>
            </w:pPr>
            <w:r w:rsidRPr="00E833D3">
              <w:rPr>
                <w:rFonts w:asciiTheme="minorHAnsi" w:eastAsiaTheme="minorHAnsi" w:hAnsiTheme="minorHAnsi" w:hint="eastAsia"/>
                <w:sz w:val="18"/>
                <w:szCs w:val="18"/>
              </w:rPr>
              <w:t>□地域の景観特性となっている色彩がある場合にはその色彩を活用する。</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E833D3" w:rsidRPr="00DB24A8" w:rsidRDefault="00E833D3" w:rsidP="004E6C0A">
            <w:pPr>
              <w:snapToGrid w:val="0"/>
              <w:spacing w:line="240" w:lineRule="auto"/>
              <w:ind w:left="160" w:hangingChars="100" w:hanging="160"/>
              <w:rPr>
                <w:rFonts w:asciiTheme="minorHAnsi" w:eastAsiaTheme="minorHAnsi" w:hAnsiTheme="minorHAnsi"/>
                <w:sz w:val="16"/>
                <w:szCs w:val="16"/>
              </w:rPr>
            </w:pPr>
          </w:p>
          <w:p w:rsidR="00E833D3" w:rsidRPr="00DB24A8" w:rsidRDefault="00E833D3" w:rsidP="004E6C0A">
            <w:pPr>
              <w:snapToGrid w:val="0"/>
              <w:spacing w:line="240" w:lineRule="auto"/>
              <w:ind w:left="160" w:hangingChars="100" w:hanging="160"/>
              <w:rPr>
                <w:rFonts w:asciiTheme="minorHAnsi" w:eastAsiaTheme="minorHAnsi" w:hAnsiTheme="minorHAnsi"/>
                <w:sz w:val="16"/>
                <w:szCs w:val="16"/>
              </w:rPr>
            </w:pPr>
          </w:p>
        </w:tc>
      </w:tr>
      <w:tr w:rsidR="00E833D3" w:rsidRPr="002B5E79" w:rsidTr="00DB24A8">
        <w:trPr>
          <w:trHeight w:val="976"/>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E833D3" w:rsidRPr="00E833D3" w:rsidRDefault="00E833D3" w:rsidP="004E6C0A">
            <w:pPr>
              <w:snapToGrid w:val="0"/>
              <w:spacing w:line="240" w:lineRule="auto"/>
              <w:rPr>
                <w:rFonts w:asciiTheme="minorHAnsi" w:eastAsiaTheme="minorHAnsi" w:hAnsiTheme="minorHAnsi"/>
                <w:b/>
                <w:sz w:val="18"/>
                <w:szCs w:val="18"/>
              </w:rPr>
            </w:pPr>
            <w:r w:rsidRPr="00E833D3">
              <w:rPr>
                <w:rFonts w:asciiTheme="minorHAnsi" w:eastAsiaTheme="minorHAnsi" w:hAnsiTheme="minorHAnsi" w:cs="ＭＳ Ｐゴシック" w:hint="eastAsia"/>
                <w:b/>
                <w:kern w:val="0"/>
                <w:sz w:val="18"/>
                <w:szCs w:val="18"/>
              </w:rPr>
              <w:t>項目1</w:t>
            </w:r>
            <w:r w:rsidRPr="00E833D3">
              <w:rPr>
                <w:rFonts w:asciiTheme="minorHAnsi" w:eastAsiaTheme="minorHAnsi" w:hAnsiTheme="minorHAnsi" w:cs="ＭＳ Ｐゴシック"/>
                <w:b/>
                <w:kern w:val="0"/>
                <w:sz w:val="18"/>
                <w:szCs w:val="18"/>
              </w:rPr>
              <w:t>5</w:t>
            </w:r>
            <w:r w:rsidRPr="00E833D3">
              <w:rPr>
                <w:rFonts w:asciiTheme="minorHAnsi" w:eastAsiaTheme="minorHAnsi" w:hAnsiTheme="minorHAnsi" w:cs="ＭＳ Ｐゴシック" w:hint="eastAsia"/>
                <w:b/>
                <w:kern w:val="0"/>
                <w:sz w:val="18"/>
                <w:szCs w:val="18"/>
              </w:rPr>
              <w:t xml:space="preserve">　</w:t>
            </w:r>
            <w:r w:rsidRPr="00E833D3">
              <w:rPr>
                <w:rFonts w:asciiTheme="minorHAnsi" w:eastAsiaTheme="minorHAnsi" w:hAnsiTheme="minorHAnsi" w:cs="ＭＳ Ｐゴシック"/>
                <w:b/>
                <w:kern w:val="0"/>
                <w:sz w:val="18"/>
                <w:szCs w:val="18"/>
              </w:rPr>
              <w:t xml:space="preserve"> P31</w:t>
            </w:r>
            <w:r w:rsidRPr="00E833D3">
              <w:rPr>
                <w:rFonts w:asciiTheme="minorHAnsi" w:eastAsiaTheme="minorHAnsi" w:hAnsiTheme="minorHAnsi" w:cs="ＭＳ Ｐゴシック" w:hint="eastAsia"/>
                <w:b/>
                <w:kern w:val="0"/>
                <w:sz w:val="18"/>
                <w:szCs w:val="18"/>
              </w:rPr>
              <w:t>掲載 基調色とアクセントカラー</w:t>
            </w:r>
          </w:p>
          <w:p w:rsidR="00E833D3" w:rsidRPr="00E833D3" w:rsidRDefault="00E833D3" w:rsidP="004E6C0A">
            <w:pPr>
              <w:snapToGrid w:val="0"/>
              <w:spacing w:line="240" w:lineRule="auto"/>
              <w:ind w:left="180" w:hangingChars="100" w:hanging="180"/>
              <w:rPr>
                <w:rFonts w:asciiTheme="minorHAnsi" w:eastAsiaTheme="minorHAnsi" w:hAnsiTheme="minorHAnsi"/>
                <w:sz w:val="18"/>
                <w:szCs w:val="18"/>
              </w:rPr>
            </w:pPr>
            <w:r w:rsidRPr="00E833D3">
              <w:rPr>
                <w:rFonts w:asciiTheme="minorHAnsi" w:eastAsiaTheme="minorHAnsi" w:hAnsiTheme="minorHAnsi" w:hint="eastAsia"/>
                <w:sz w:val="18"/>
                <w:szCs w:val="18"/>
              </w:rPr>
              <w:t>□基調色は落ち着いた色彩とする。</w:t>
            </w:r>
          </w:p>
          <w:p w:rsidR="00E833D3" w:rsidRPr="00E833D3" w:rsidRDefault="00E833D3" w:rsidP="004E6C0A">
            <w:pPr>
              <w:snapToGrid w:val="0"/>
              <w:spacing w:line="240" w:lineRule="auto"/>
              <w:ind w:left="180" w:hangingChars="100" w:hanging="180"/>
              <w:rPr>
                <w:rFonts w:asciiTheme="minorHAnsi" w:eastAsiaTheme="minorHAnsi" w:hAnsiTheme="minorHAnsi"/>
                <w:sz w:val="18"/>
                <w:szCs w:val="18"/>
              </w:rPr>
            </w:pPr>
            <w:r w:rsidRPr="00E833D3">
              <w:rPr>
                <w:rFonts w:asciiTheme="minorHAnsi" w:eastAsiaTheme="minorHAnsi" w:hAnsiTheme="minorHAnsi" w:hint="eastAsia"/>
                <w:sz w:val="18"/>
                <w:szCs w:val="18"/>
              </w:rPr>
              <w:t>□基調色と異なる色調の</w:t>
            </w:r>
            <w:r w:rsidRPr="00064423">
              <w:rPr>
                <w:rFonts w:asciiTheme="minorHAnsi" w:eastAsiaTheme="minorHAnsi" w:hAnsiTheme="minorHAnsi" w:hint="eastAsia"/>
                <w:sz w:val="16"/>
                <w:szCs w:val="16"/>
              </w:rPr>
              <w:t>アクセントカラー</w:t>
            </w:r>
            <w:r w:rsidRPr="00E833D3">
              <w:rPr>
                <w:rFonts w:asciiTheme="minorHAnsi" w:eastAsiaTheme="minorHAnsi" w:hAnsiTheme="minorHAnsi" w:hint="eastAsia"/>
                <w:sz w:val="18"/>
                <w:szCs w:val="18"/>
              </w:rPr>
              <w:t>を使用する際も基調色とのバランスを十分に配慮したものとする。</w:t>
            </w:r>
          </w:p>
          <w:p w:rsidR="00E833D3" w:rsidRPr="00E833D3" w:rsidRDefault="00E833D3" w:rsidP="004E6C0A">
            <w:pPr>
              <w:snapToGrid w:val="0"/>
              <w:spacing w:line="240" w:lineRule="auto"/>
              <w:ind w:left="180" w:hangingChars="100" w:hanging="180"/>
              <w:rPr>
                <w:rFonts w:asciiTheme="minorHAnsi" w:eastAsiaTheme="minorHAnsi" w:hAnsiTheme="minorHAnsi" w:cs="ＭＳ Ｐゴシック"/>
                <w:kern w:val="0"/>
                <w:sz w:val="18"/>
                <w:szCs w:val="18"/>
              </w:rPr>
            </w:pPr>
            <w:r w:rsidRPr="00E833D3">
              <w:rPr>
                <w:rFonts w:asciiTheme="minorHAnsi" w:eastAsiaTheme="minorHAnsi" w:hAnsiTheme="minorHAnsi" w:hint="eastAsia"/>
                <w:sz w:val="18"/>
                <w:szCs w:val="18"/>
              </w:rPr>
              <w:t>□特に、自然や歴史・文化、山なみの眺望などが景観特性となっている場所では、高明度、高彩度色の</w:t>
            </w:r>
            <w:r w:rsidRPr="00064423">
              <w:rPr>
                <w:rFonts w:asciiTheme="minorHAnsi" w:eastAsiaTheme="minorHAnsi" w:hAnsiTheme="minorHAnsi" w:hint="eastAsia"/>
                <w:sz w:val="16"/>
                <w:szCs w:val="16"/>
              </w:rPr>
              <w:t>アクセントカラー</w:t>
            </w:r>
            <w:r w:rsidRPr="00E833D3">
              <w:rPr>
                <w:rFonts w:asciiTheme="minorHAnsi" w:eastAsiaTheme="minorHAnsi" w:hAnsiTheme="minorHAnsi" w:hint="eastAsia"/>
                <w:sz w:val="18"/>
                <w:szCs w:val="18"/>
              </w:rPr>
              <w:t>の使用は避ける。</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E833D3" w:rsidRPr="00DB24A8" w:rsidRDefault="00E833D3" w:rsidP="004E6C0A">
            <w:pPr>
              <w:snapToGrid w:val="0"/>
              <w:spacing w:line="240" w:lineRule="auto"/>
              <w:ind w:left="160" w:hangingChars="100" w:hanging="160"/>
              <w:rPr>
                <w:rFonts w:asciiTheme="minorHAnsi" w:eastAsiaTheme="minorHAnsi" w:hAnsiTheme="minorHAnsi"/>
                <w:sz w:val="16"/>
                <w:szCs w:val="16"/>
              </w:rPr>
            </w:pPr>
          </w:p>
        </w:tc>
      </w:tr>
      <w:tr w:rsidR="00E833D3" w:rsidRPr="002B5E79" w:rsidTr="00FE54C7">
        <w:trPr>
          <w:trHeight w:val="649"/>
        </w:trPr>
        <w:tc>
          <w:tcPr>
            <w:tcW w:w="9067" w:type="dxa"/>
            <w:tcBorders>
              <w:top w:val="dotted" w:sz="4" w:space="0" w:color="auto"/>
              <w:left w:val="single" w:sz="4" w:space="0" w:color="auto"/>
              <w:bottom w:val="single" w:sz="4" w:space="0" w:color="auto"/>
              <w:right w:val="single" w:sz="4" w:space="0" w:color="auto"/>
            </w:tcBorders>
            <w:shd w:val="clear" w:color="auto" w:fill="FFFFFF"/>
          </w:tcPr>
          <w:p w:rsidR="00E833D3" w:rsidRPr="00E833D3" w:rsidRDefault="00E833D3"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E833D3">
              <w:rPr>
                <w:rFonts w:asciiTheme="minorHAnsi" w:eastAsiaTheme="minorHAnsi" w:hAnsiTheme="minorHAnsi" w:cs="ＭＳ Ｐゴシック" w:hint="eastAsia"/>
                <w:color w:val="0070C0"/>
                <w:kern w:val="0"/>
                <w:sz w:val="18"/>
                <w:szCs w:val="18"/>
              </w:rPr>
              <w:t>■上記の項目14～1</w:t>
            </w:r>
            <w:r w:rsidRPr="00E833D3">
              <w:rPr>
                <w:rFonts w:asciiTheme="minorHAnsi" w:eastAsiaTheme="minorHAnsi" w:hAnsiTheme="minorHAnsi" w:cs="ＭＳ Ｐゴシック"/>
                <w:color w:val="0070C0"/>
                <w:kern w:val="0"/>
                <w:sz w:val="18"/>
                <w:szCs w:val="18"/>
              </w:rPr>
              <w:t>5</w:t>
            </w:r>
            <w:r w:rsidRPr="00E833D3">
              <w:rPr>
                <w:rFonts w:asciiTheme="minorHAnsi" w:eastAsiaTheme="minorHAnsi" w:hAnsiTheme="minorHAnsi" w:cs="ＭＳ Ｐゴシック" w:hint="eastAsia"/>
                <w:color w:val="0070C0"/>
                <w:kern w:val="0"/>
                <w:sz w:val="18"/>
                <w:szCs w:val="18"/>
              </w:rPr>
              <w:t>を補足し、特に配慮した内容について記載してください。</w:t>
            </w:r>
          </w:p>
          <w:p w:rsidR="00751E20" w:rsidRDefault="00751E20"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p>
          <w:p w:rsidR="00751E20" w:rsidRPr="00751E20" w:rsidRDefault="00751E20"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p>
        </w:tc>
        <w:tc>
          <w:tcPr>
            <w:tcW w:w="709" w:type="dxa"/>
            <w:tcBorders>
              <w:top w:val="dotted" w:sz="4" w:space="0" w:color="auto"/>
              <w:left w:val="single" w:sz="4" w:space="0" w:color="auto"/>
              <w:bottom w:val="single" w:sz="4" w:space="0" w:color="auto"/>
              <w:right w:val="single" w:sz="4" w:space="0" w:color="auto"/>
            </w:tcBorders>
            <w:shd w:val="clear" w:color="auto" w:fill="E2EFD9" w:themeFill="accent6" w:themeFillTint="33"/>
          </w:tcPr>
          <w:p w:rsidR="00E833D3" w:rsidRPr="00DB24A8" w:rsidRDefault="00E833D3" w:rsidP="004E6C0A">
            <w:pPr>
              <w:snapToGrid w:val="0"/>
              <w:spacing w:line="240" w:lineRule="auto"/>
              <w:ind w:left="160" w:hangingChars="100" w:hanging="160"/>
              <w:rPr>
                <w:rFonts w:asciiTheme="minorHAnsi" w:eastAsiaTheme="minorHAnsi" w:hAnsiTheme="minorHAnsi"/>
                <w:sz w:val="16"/>
                <w:szCs w:val="16"/>
              </w:rPr>
            </w:pPr>
          </w:p>
        </w:tc>
      </w:tr>
      <w:tr w:rsidR="00E833D3" w:rsidRPr="002B5E79" w:rsidTr="00DB24A8">
        <w:trPr>
          <w:trHeight w:val="128"/>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E833D3" w:rsidRPr="00E833D3" w:rsidRDefault="005C7BD8" w:rsidP="004E6C0A">
            <w:pPr>
              <w:tabs>
                <w:tab w:val="left" w:pos="1751"/>
              </w:tabs>
              <w:spacing w:line="240" w:lineRule="auto"/>
              <w:ind w:right="-46"/>
              <w:jc w:val="center"/>
              <w:rPr>
                <w:rFonts w:asciiTheme="minorHAnsi" w:eastAsiaTheme="minorHAnsi" w:hAnsiTheme="minorHAnsi"/>
                <w:sz w:val="18"/>
                <w:szCs w:val="18"/>
              </w:rPr>
            </w:pPr>
            <w:r>
              <w:br w:type="page"/>
            </w:r>
            <w:r w:rsidR="00E833D3" w:rsidRPr="00E833D3">
              <w:rPr>
                <w:rFonts w:asciiTheme="minorHAnsi" w:eastAsiaTheme="minorHAnsi" w:hAnsiTheme="minorHAnsi" w:hint="eastAsia"/>
                <w:sz w:val="18"/>
                <w:szCs w:val="18"/>
              </w:rPr>
              <w:t>素材</w:t>
            </w:r>
            <w:r w:rsidR="00B8273F">
              <w:rPr>
                <w:rFonts w:asciiTheme="minorHAnsi" w:eastAsiaTheme="minorHAnsi" w:hAnsiTheme="minorHAnsi" w:hint="eastAsia"/>
                <w:sz w:val="18"/>
                <w:szCs w:val="18"/>
              </w:rPr>
              <w:t>について</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E833D3" w:rsidRPr="00DB24A8" w:rsidRDefault="00E833D3" w:rsidP="004E6C0A">
            <w:pPr>
              <w:tabs>
                <w:tab w:val="left" w:pos="1751"/>
              </w:tabs>
              <w:spacing w:line="240" w:lineRule="auto"/>
              <w:ind w:right="-46"/>
              <w:rPr>
                <w:rFonts w:asciiTheme="minorHAnsi" w:eastAsiaTheme="minorHAnsi" w:hAnsiTheme="minorHAnsi"/>
                <w:sz w:val="16"/>
                <w:szCs w:val="16"/>
              </w:rPr>
            </w:pPr>
            <w:r w:rsidRPr="00DB24A8">
              <w:rPr>
                <w:rFonts w:asciiTheme="minorHAnsi" w:eastAsiaTheme="minorHAnsi" w:hAnsiTheme="minorHAnsi" w:hint="eastAsia"/>
                <w:sz w:val="16"/>
                <w:szCs w:val="16"/>
              </w:rPr>
              <w:t>確認欄</w:t>
            </w:r>
          </w:p>
        </w:tc>
      </w:tr>
      <w:tr w:rsidR="00E833D3" w:rsidRPr="002B5E79" w:rsidTr="00DB24A8">
        <w:trPr>
          <w:trHeight w:val="696"/>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E833D3" w:rsidRPr="00E833D3" w:rsidRDefault="00E833D3" w:rsidP="004E6C0A">
            <w:pPr>
              <w:snapToGrid w:val="0"/>
              <w:spacing w:line="240" w:lineRule="auto"/>
              <w:rPr>
                <w:rFonts w:asciiTheme="minorHAnsi" w:eastAsiaTheme="minorHAnsi" w:hAnsiTheme="minorHAnsi"/>
                <w:b/>
                <w:sz w:val="18"/>
                <w:szCs w:val="18"/>
              </w:rPr>
            </w:pPr>
            <w:r w:rsidRPr="00E833D3">
              <w:rPr>
                <w:rFonts w:asciiTheme="minorHAnsi" w:eastAsiaTheme="minorHAnsi" w:hAnsiTheme="minorHAnsi" w:cs="ＭＳ Ｐゴシック" w:hint="eastAsia"/>
                <w:b/>
                <w:kern w:val="0"/>
                <w:sz w:val="18"/>
                <w:szCs w:val="18"/>
              </w:rPr>
              <w:t>項目1</w:t>
            </w:r>
            <w:r w:rsidRPr="00E833D3">
              <w:rPr>
                <w:rFonts w:asciiTheme="minorHAnsi" w:eastAsiaTheme="minorHAnsi" w:hAnsiTheme="minorHAnsi" w:cs="ＭＳ Ｐゴシック"/>
                <w:b/>
                <w:kern w:val="0"/>
                <w:sz w:val="18"/>
                <w:szCs w:val="18"/>
              </w:rPr>
              <w:t>6</w:t>
            </w:r>
            <w:r w:rsidRPr="00E833D3">
              <w:rPr>
                <w:rFonts w:asciiTheme="minorHAnsi" w:eastAsiaTheme="minorHAnsi" w:hAnsiTheme="minorHAnsi" w:cs="ＭＳ Ｐゴシック" w:hint="eastAsia"/>
                <w:b/>
                <w:kern w:val="0"/>
                <w:sz w:val="18"/>
                <w:szCs w:val="18"/>
              </w:rPr>
              <w:t xml:space="preserve">　</w:t>
            </w:r>
            <w:r w:rsidRPr="00E833D3">
              <w:rPr>
                <w:rFonts w:asciiTheme="minorHAnsi" w:eastAsiaTheme="minorHAnsi" w:hAnsiTheme="minorHAnsi" w:cs="ＭＳ Ｐゴシック"/>
                <w:b/>
                <w:kern w:val="0"/>
                <w:sz w:val="18"/>
                <w:szCs w:val="18"/>
              </w:rPr>
              <w:t>P33</w:t>
            </w:r>
            <w:r w:rsidRPr="00E833D3">
              <w:rPr>
                <w:rFonts w:asciiTheme="minorHAnsi" w:eastAsiaTheme="minorHAnsi" w:hAnsiTheme="minorHAnsi" w:cs="ＭＳ Ｐゴシック" w:hint="eastAsia"/>
                <w:b/>
                <w:kern w:val="0"/>
                <w:sz w:val="18"/>
                <w:szCs w:val="18"/>
              </w:rPr>
              <w:t>掲載 地域性への配慮</w:t>
            </w:r>
          </w:p>
          <w:p w:rsidR="00E833D3" w:rsidRPr="00E833D3" w:rsidRDefault="00E833D3" w:rsidP="004E6C0A">
            <w:pPr>
              <w:snapToGrid w:val="0"/>
              <w:spacing w:line="240" w:lineRule="auto"/>
              <w:ind w:left="180" w:hangingChars="100" w:hanging="180"/>
              <w:rPr>
                <w:rFonts w:asciiTheme="minorHAnsi" w:eastAsiaTheme="minorHAnsi" w:hAnsiTheme="minorHAnsi" w:cs="ＭＳ Ｐゴシック"/>
                <w:kern w:val="0"/>
                <w:sz w:val="18"/>
                <w:szCs w:val="18"/>
              </w:rPr>
            </w:pPr>
            <w:r w:rsidRPr="00E833D3">
              <w:rPr>
                <w:rFonts w:asciiTheme="minorHAnsi" w:eastAsiaTheme="minorHAnsi" w:hAnsiTheme="minorHAnsi" w:hint="eastAsia"/>
                <w:sz w:val="18"/>
                <w:szCs w:val="18"/>
              </w:rPr>
              <w:t>□地域らしさを感じる景観要素となる素材を積極的に活用する。</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E833D3" w:rsidRPr="00DB24A8" w:rsidRDefault="00E833D3" w:rsidP="004E6C0A">
            <w:pPr>
              <w:snapToGrid w:val="0"/>
              <w:spacing w:line="240" w:lineRule="auto"/>
              <w:ind w:left="160" w:hangingChars="100" w:hanging="160"/>
              <w:rPr>
                <w:rFonts w:asciiTheme="minorHAnsi" w:eastAsiaTheme="minorHAnsi" w:hAnsiTheme="minorHAnsi"/>
                <w:sz w:val="16"/>
                <w:szCs w:val="16"/>
              </w:rPr>
            </w:pPr>
          </w:p>
          <w:p w:rsidR="00E833D3" w:rsidRPr="00DB24A8" w:rsidRDefault="00E833D3" w:rsidP="004E6C0A">
            <w:pPr>
              <w:snapToGrid w:val="0"/>
              <w:spacing w:line="240" w:lineRule="auto"/>
              <w:ind w:left="160" w:hangingChars="100" w:hanging="160"/>
              <w:rPr>
                <w:rFonts w:asciiTheme="minorHAnsi" w:eastAsiaTheme="minorHAnsi" w:hAnsiTheme="minorHAnsi"/>
                <w:sz w:val="16"/>
                <w:szCs w:val="16"/>
              </w:rPr>
            </w:pPr>
          </w:p>
        </w:tc>
      </w:tr>
      <w:tr w:rsidR="00E833D3" w:rsidRPr="002B5E79" w:rsidTr="00DB24A8">
        <w:trPr>
          <w:trHeight w:val="976"/>
        </w:trPr>
        <w:tc>
          <w:tcPr>
            <w:tcW w:w="9067" w:type="dxa"/>
            <w:tcBorders>
              <w:top w:val="dotted" w:sz="4" w:space="0" w:color="auto"/>
              <w:left w:val="single" w:sz="4" w:space="0" w:color="auto"/>
              <w:bottom w:val="dotted" w:sz="4" w:space="0" w:color="auto"/>
              <w:right w:val="single" w:sz="4" w:space="0" w:color="auto"/>
            </w:tcBorders>
            <w:shd w:val="clear" w:color="auto" w:fill="FFFFFF"/>
          </w:tcPr>
          <w:p w:rsidR="00E833D3" w:rsidRPr="00E833D3" w:rsidRDefault="00E833D3" w:rsidP="004E6C0A">
            <w:pPr>
              <w:snapToGrid w:val="0"/>
              <w:spacing w:line="240" w:lineRule="auto"/>
              <w:rPr>
                <w:rFonts w:asciiTheme="minorHAnsi" w:eastAsiaTheme="minorHAnsi" w:hAnsiTheme="minorHAnsi" w:cs="ＭＳ Ｐゴシック"/>
                <w:b/>
                <w:kern w:val="0"/>
                <w:sz w:val="18"/>
                <w:szCs w:val="18"/>
              </w:rPr>
            </w:pPr>
            <w:r w:rsidRPr="00E833D3">
              <w:rPr>
                <w:rFonts w:asciiTheme="minorHAnsi" w:eastAsiaTheme="minorHAnsi" w:hAnsiTheme="minorHAnsi" w:cs="ＭＳ Ｐゴシック" w:hint="eastAsia"/>
                <w:b/>
                <w:kern w:val="0"/>
                <w:sz w:val="18"/>
                <w:szCs w:val="18"/>
              </w:rPr>
              <w:t>項目1</w:t>
            </w:r>
            <w:r w:rsidRPr="00E833D3">
              <w:rPr>
                <w:rFonts w:asciiTheme="minorHAnsi" w:eastAsiaTheme="minorHAnsi" w:hAnsiTheme="minorHAnsi" w:cs="ＭＳ Ｐゴシック"/>
                <w:b/>
                <w:kern w:val="0"/>
                <w:sz w:val="18"/>
                <w:szCs w:val="18"/>
              </w:rPr>
              <w:t>7</w:t>
            </w:r>
            <w:r w:rsidRPr="00E833D3">
              <w:rPr>
                <w:rFonts w:asciiTheme="minorHAnsi" w:eastAsiaTheme="minorHAnsi" w:hAnsiTheme="minorHAnsi" w:cs="ＭＳ Ｐゴシック" w:hint="eastAsia"/>
                <w:b/>
                <w:kern w:val="0"/>
                <w:sz w:val="18"/>
                <w:szCs w:val="18"/>
              </w:rPr>
              <w:t xml:space="preserve">　</w:t>
            </w:r>
            <w:r w:rsidRPr="00E833D3">
              <w:rPr>
                <w:rFonts w:asciiTheme="minorHAnsi" w:eastAsiaTheme="minorHAnsi" w:hAnsiTheme="minorHAnsi" w:cs="ＭＳ Ｐゴシック"/>
                <w:b/>
                <w:kern w:val="0"/>
                <w:sz w:val="18"/>
                <w:szCs w:val="18"/>
              </w:rPr>
              <w:t xml:space="preserve"> P34</w:t>
            </w:r>
            <w:r w:rsidRPr="00E833D3">
              <w:rPr>
                <w:rFonts w:asciiTheme="minorHAnsi" w:eastAsiaTheme="minorHAnsi" w:hAnsiTheme="minorHAnsi" w:cs="ＭＳ Ｐゴシック" w:hint="eastAsia"/>
                <w:b/>
                <w:kern w:val="0"/>
                <w:sz w:val="18"/>
                <w:szCs w:val="18"/>
              </w:rPr>
              <w:t>掲載 耐久性への配慮</w:t>
            </w:r>
          </w:p>
          <w:p w:rsidR="00E833D3" w:rsidRPr="00E833D3" w:rsidRDefault="00E833D3" w:rsidP="004E6C0A">
            <w:pPr>
              <w:snapToGrid w:val="0"/>
              <w:spacing w:line="240" w:lineRule="auto"/>
              <w:ind w:left="180" w:hangingChars="100" w:hanging="180"/>
              <w:rPr>
                <w:rFonts w:asciiTheme="minorHAnsi" w:eastAsiaTheme="minorHAnsi" w:hAnsiTheme="minorHAnsi"/>
                <w:sz w:val="18"/>
                <w:szCs w:val="18"/>
              </w:rPr>
            </w:pPr>
            <w:r w:rsidRPr="00E833D3">
              <w:rPr>
                <w:rFonts w:asciiTheme="minorHAnsi" w:eastAsiaTheme="minorHAnsi" w:hAnsiTheme="minorHAnsi" w:hint="eastAsia"/>
                <w:sz w:val="18"/>
                <w:szCs w:val="18"/>
              </w:rPr>
              <w:t>□耐久性、洗浄や補修、またメンテナンスなどを考慮した素材を検討する。</w:t>
            </w:r>
          </w:p>
          <w:p w:rsidR="00E833D3" w:rsidRPr="00E833D3" w:rsidRDefault="00E833D3" w:rsidP="004E6C0A">
            <w:pPr>
              <w:snapToGrid w:val="0"/>
              <w:spacing w:line="240" w:lineRule="auto"/>
              <w:ind w:left="180" w:hangingChars="100" w:hanging="180"/>
              <w:rPr>
                <w:rFonts w:asciiTheme="minorHAnsi" w:eastAsiaTheme="minorHAnsi" w:hAnsiTheme="minorHAnsi" w:cs="ＭＳ Ｐゴシック"/>
                <w:kern w:val="0"/>
                <w:sz w:val="18"/>
                <w:szCs w:val="18"/>
              </w:rPr>
            </w:pPr>
            <w:r w:rsidRPr="00E833D3">
              <w:rPr>
                <w:rFonts w:asciiTheme="minorHAnsi" w:eastAsiaTheme="minorHAnsi" w:hAnsiTheme="minorHAnsi" w:hint="eastAsia"/>
                <w:sz w:val="18"/>
                <w:szCs w:val="18"/>
              </w:rPr>
              <w:t>□必要に応じて、張り紙や落書き防止の表面処理を検討する。</w:t>
            </w:r>
          </w:p>
        </w:tc>
        <w:tc>
          <w:tcPr>
            <w:tcW w:w="709"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rsidR="00E833D3" w:rsidRPr="002B5E79" w:rsidRDefault="00E833D3" w:rsidP="004E6C0A">
            <w:pPr>
              <w:snapToGrid w:val="0"/>
              <w:spacing w:line="240" w:lineRule="auto"/>
              <w:ind w:left="180" w:hangingChars="100" w:hanging="180"/>
              <w:rPr>
                <w:rFonts w:asciiTheme="minorHAnsi" w:eastAsiaTheme="minorHAnsi" w:hAnsiTheme="minorHAnsi"/>
                <w:sz w:val="18"/>
                <w:szCs w:val="18"/>
              </w:rPr>
            </w:pPr>
          </w:p>
        </w:tc>
      </w:tr>
      <w:tr w:rsidR="00E833D3" w:rsidRPr="002B5E79" w:rsidTr="00FE54C7">
        <w:trPr>
          <w:trHeight w:val="705"/>
        </w:trPr>
        <w:tc>
          <w:tcPr>
            <w:tcW w:w="9067" w:type="dxa"/>
            <w:tcBorders>
              <w:top w:val="dotted" w:sz="4" w:space="0" w:color="auto"/>
              <w:left w:val="single" w:sz="4" w:space="0" w:color="auto"/>
              <w:bottom w:val="single" w:sz="4" w:space="0" w:color="auto"/>
              <w:right w:val="single" w:sz="4" w:space="0" w:color="auto"/>
            </w:tcBorders>
            <w:shd w:val="clear" w:color="auto" w:fill="FFFFFF"/>
          </w:tcPr>
          <w:p w:rsidR="00E833D3" w:rsidRPr="00E833D3" w:rsidRDefault="00E833D3"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E833D3">
              <w:rPr>
                <w:rFonts w:asciiTheme="minorHAnsi" w:eastAsiaTheme="minorHAnsi" w:hAnsiTheme="minorHAnsi" w:cs="ＭＳ Ｐゴシック" w:hint="eastAsia"/>
                <w:color w:val="0070C0"/>
                <w:kern w:val="0"/>
                <w:sz w:val="18"/>
                <w:szCs w:val="18"/>
              </w:rPr>
              <w:t>■上記の項目1</w:t>
            </w:r>
            <w:r w:rsidRPr="00E833D3">
              <w:rPr>
                <w:rFonts w:asciiTheme="minorHAnsi" w:eastAsiaTheme="minorHAnsi" w:hAnsiTheme="minorHAnsi" w:cs="ＭＳ Ｐゴシック"/>
                <w:color w:val="0070C0"/>
                <w:kern w:val="0"/>
                <w:sz w:val="18"/>
                <w:szCs w:val="18"/>
              </w:rPr>
              <w:t>6</w:t>
            </w:r>
            <w:r w:rsidRPr="00E833D3">
              <w:rPr>
                <w:rFonts w:asciiTheme="minorHAnsi" w:eastAsiaTheme="minorHAnsi" w:hAnsiTheme="minorHAnsi" w:cs="ＭＳ Ｐゴシック" w:hint="eastAsia"/>
                <w:color w:val="0070C0"/>
                <w:kern w:val="0"/>
                <w:sz w:val="18"/>
                <w:szCs w:val="18"/>
              </w:rPr>
              <w:t>～1</w:t>
            </w:r>
            <w:r w:rsidRPr="00E833D3">
              <w:rPr>
                <w:rFonts w:asciiTheme="minorHAnsi" w:eastAsiaTheme="minorHAnsi" w:hAnsiTheme="minorHAnsi" w:cs="ＭＳ Ｐゴシック"/>
                <w:color w:val="0070C0"/>
                <w:kern w:val="0"/>
                <w:sz w:val="18"/>
                <w:szCs w:val="18"/>
              </w:rPr>
              <w:t>7</w:t>
            </w:r>
            <w:r w:rsidRPr="00E833D3">
              <w:rPr>
                <w:rFonts w:asciiTheme="minorHAnsi" w:eastAsiaTheme="minorHAnsi" w:hAnsiTheme="minorHAnsi" w:cs="ＭＳ Ｐゴシック" w:hint="eastAsia"/>
                <w:color w:val="0070C0"/>
                <w:kern w:val="0"/>
                <w:sz w:val="18"/>
                <w:szCs w:val="18"/>
              </w:rPr>
              <w:t>を補足し、特に配慮した内容について記載してください。</w:t>
            </w:r>
          </w:p>
          <w:p w:rsidR="00751E20" w:rsidRDefault="00751E20"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p>
          <w:p w:rsidR="00751E20" w:rsidRPr="00751E20" w:rsidRDefault="00751E20" w:rsidP="004E6C0A">
            <w:pPr>
              <w:snapToGrid w:val="0"/>
              <w:spacing w:line="240" w:lineRule="auto"/>
              <w:ind w:left="180" w:hangingChars="100" w:hanging="180"/>
              <w:rPr>
                <w:rFonts w:asciiTheme="minorHAnsi" w:eastAsiaTheme="minorHAnsi" w:hAnsiTheme="minorHAnsi" w:cs="ＭＳ Ｐゴシック"/>
                <w:color w:val="0070C0"/>
                <w:kern w:val="0"/>
                <w:sz w:val="18"/>
                <w:szCs w:val="18"/>
              </w:rPr>
            </w:pPr>
          </w:p>
        </w:tc>
        <w:tc>
          <w:tcPr>
            <w:tcW w:w="709" w:type="dxa"/>
            <w:tcBorders>
              <w:top w:val="dotted" w:sz="4" w:space="0" w:color="auto"/>
              <w:left w:val="single" w:sz="4" w:space="0" w:color="auto"/>
              <w:bottom w:val="single" w:sz="4" w:space="0" w:color="auto"/>
              <w:right w:val="single" w:sz="4" w:space="0" w:color="auto"/>
            </w:tcBorders>
            <w:shd w:val="clear" w:color="auto" w:fill="E2EFD9" w:themeFill="accent6" w:themeFillTint="33"/>
          </w:tcPr>
          <w:p w:rsidR="00E833D3" w:rsidRPr="002B5E79" w:rsidRDefault="00E833D3" w:rsidP="004E6C0A">
            <w:pPr>
              <w:snapToGrid w:val="0"/>
              <w:spacing w:line="240" w:lineRule="auto"/>
              <w:ind w:left="180" w:hangingChars="100" w:hanging="180"/>
              <w:rPr>
                <w:rFonts w:asciiTheme="minorHAnsi" w:eastAsiaTheme="minorHAnsi" w:hAnsiTheme="minorHAnsi"/>
                <w:sz w:val="18"/>
                <w:szCs w:val="18"/>
              </w:rPr>
            </w:pPr>
          </w:p>
        </w:tc>
      </w:tr>
    </w:tbl>
    <w:p w:rsidR="005C7BD8" w:rsidRDefault="005C7BD8" w:rsidP="004E6C0A">
      <w:pPr>
        <w:spacing w:line="240" w:lineRule="auto"/>
        <w:rPr>
          <w:rFonts w:asciiTheme="minorHAnsi" w:eastAsiaTheme="minorHAnsi" w:hAnsiTheme="minorHAnsi"/>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gridCol w:w="709"/>
      </w:tblGrid>
      <w:tr w:rsidR="005C7BD8" w:rsidRPr="00DB24A8" w:rsidTr="00B969A0">
        <w:trPr>
          <w:trHeight w:val="128"/>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tcPr>
          <w:p w:rsidR="005C7BD8" w:rsidRPr="00E833D3" w:rsidRDefault="005C7BD8" w:rsidP="00B969A0">
            <w:pPr>
              <w:tabs>
                <w:tab w:val="left" w:pos="1751"/>
              </w:tabs>
              <w:spacing w:line="240" w:lineRule="auto"/>
              <w:ind w:right="-46"/>
              <w:jc w:val="center"/>
              <w:rPr>
                <w:rFonts w:asciiTheme="minorHAnsi" w:eastAsiaTheme="minorHAnsi" w:hAnsiTheme="minorHAnsi"/>
                <w:sz w:val="18"/>
                <w:szCs w:val="18"/>
              </w:rPr>
            </w:pPr>
            <w:r>
              <w:rPr>
                <w:rFonts w:asciiTheme="minorHAnsi" w:eastAsiaTheme="minorHAnsi" w:hAnsiTheme="minorHAnsi" w:hint="eastAsia"/>
                <w:sz w:val="18"/>
                <w:szCs w:val="18"/>
              </w:rPr>
              <w:t>その他</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5C7BD8" w:rsidRPr="00DB24A8" w:rsidRDefault="005C7BD8" w:rsidP="00B969A0">
            <w:pPr>
              <w:tabs>
                <w:tab w:val="left" w:pos="1751"/>
              </w:tabs>
              <w:spacing w:line="240" w:lineRule="auto"/>
              <w:ind w:right="-46"/>
              <w:rPr>
                <w:rFonts w:asciiTheme="minorHAnsi" w:eastAsiaTheme="minorHAnsi" w:hAnsiTheme="minorHAnsi"/>
                <w:sz w:val="16"/>
                <w:szCs w:val="16"/>
              </w:rPr>
            </w:pPr>
            <w:r w:rsidRPr="00DB24A8">
              <w:rPr>
                <w:rFonts w:asciiTheme="minorHAnsi" w:eastAsiaTheme="minorHAnsi" w:hAnsiTheme="minorHAnsi" w:hint="eastAsia"/>
                <w:sz w:val="16"/>
                <w:szCs w:val="16"/>
              </w:rPr>
              <w:t>確認欄</w:t>
            </w:r>
          </w:p>
        </w:tc>
      </w:tr>
      <w:tr w:rsidR="005C7BD8" w:rsidRPr="002B5E79" w:rsidTr="00FE54C7">
        <w:trPr>
          <w:trHeight w:val="1819"/>
        </w:trPr>
        <w:tc>
          <w:tcPr>
            <w:tcW w:w="9067" w:type="dxa"/>
            <w:tcBorders>
              <w:top w:val="dotted" w:sz="4" w:space="0" w:color="auto"/>
              <w:left w:val="single" w:sz="4" w:space="0" w:color="auto"/>
              <w:bottom w:val="single" w:sz="4" w:space="0" w:color="auto"/>
              <w:right w:val="single" w:sz="4" w:space="0" w:color="auto"/>
            </w:tcBorders>
            <w:shd w:val="clear" w:color="auto" w:fill="FFFFFF"/>
          </w:tcPr>
          <w:p w:rsidR="005C7BD8" w:rsidRDefault="005C7BD8" w:rsidP="00B969A0">
            <w:pPr>
              <w:snapToGrid w:val="0"/>
              <w:spacing w:line="240" w:lineRule="auto"/>
              <w:ind w:left="180" w:hangingChars="100" w:hanging="180"/>
              <w:rPr>
                <w:rFonts w:asciiTheme="minorHAnsi" w:eastAsiaTheme="minorHAnsi" w:hAnsiTheme="minorHAnsi" w:cs="ＭＳ Ｐゴシック"/>
                <w:color w:val="0070C0"/>
                <w:kern w:val="0"/>
                <w:sz w:val="18"/>
                <w:szCs w:val="18"/>
              </w:rPr>
            </w:pPr>
            <w:r w:rsidRPr="00E833D3">
              <w:rPr>
                <w:rFonts w:asciiTheme="minorHAnsi" w:eastAsiaTheme="minorHAnsi" w:hAnsiTheme="minorHAnsi" w:cs="ＭＳ Ｐゴシック" w:hint="eastAsia"/>
                <w:color w:val="0070C0"/>
                <w:kern w:val="0"/>
                <w:sz w:val="18"/>
                <w:szCs w:val="18"/>
              </w:rPr>
              <w:t>■</w:t>
            </w:r>
            <w:r>
              <w:rPr>
                <w:rFonts w:asciiTheme="minorHAnsi" w:eastAsiaTheme="minorHAnsi" w:hAnsiTheme="minorHAnsi" w:cs="ＭＳ Ｐゴシック" w:hint="eastAsia"/>
                <w:color w:val="0070C0"/>
                <w:kern w:val="0"/>
                <w:sz w:val="18"/>
                <w:szCs w:val="18"/>
              </w:rPr>
              <w:t>その他、</w:t>
            </w:r>
            <w:r w:rsidRPr="00E833D3">
              <w:rPr>
                <w:rFonts w:asciiTheme="minorHAnsi" w:eastAsiaTheme="minorHAnsi" w:hAnsiTheme="minorHAnsi" w:cs="ＭＳ Ｐゴシック" w:hint="eastAsia"/>
                <w:color w:val="0070C0"/>
                <w:kern w:val="0"/>
                <w:sz w:val="18"/>
                <w:szCs w:val="18"/>
              </w:rPr>
              <w:t>特に</w:t>
            </w:r>
            <w:r>
              <w:rPr>
                <w:rFonts w:asciiTheme="minorHAnsi" w:eastAsiaTheme="minorHAnsi" w:hAnsiTheme="minorHAnsi" w:cs="ＭＳ Ｐゴシック" w:hint="eastAsia"/>
                <w:color w:val="0070C0"/>
                <w:kern w:val="0"/>
                <w:sz w:val="18"/>
                <w:szCs w:val="18"/>
              </w:rPr>
              <w:t>景観に</w:t>
            </w:r>
            <w:r w:rsidRPr="00E833D3">
              <w:rPr>
                <w:rFonts w:asciiTheme="minorHAnsi" w:eastAsiaTheme="minorHAnsi" w:hAnsiTheme="minorHAnsi" w:cs="ＭＳ Ｐゴシック" w:hint="eastAsia"/>
                <w:color w:val="0070C0"/>
                <w:kern w:val="0"/>
                <w:sz w:val="18"/>
                <w:szCs w:val="18"/>
              </w:rPr>
              <w:t>配慮</w:t>
            </w:r>
            <w:r>
              <w:rPr>
                <w:rFonts w:asciiTheme="minorHAnsi" w:eastAsiaTheme="minorHAnsi" w:hAnsiTheme="minorHAnsi" w:cs="ＭＳ Ｐゴシック" w:hint="eastAsia"/>
                <w:color w:val="0070C0"/>
                <w:kern w:val="0"/>
                <w:sz w:val="18"/>
                <w:szCs w:val="18"/>
              </w:rPr>
              <w:t>された</w:t>
            </w:r>
            <w:r w:rsidRPr="00E833D3">
              <w:rPr>
                <w:rFonts w:asciiTheme="minorHAnsi" w:eastAsiaTheme="minorHAnsi" w:hAnsiTheme="minorHAnsi" w:cs="ＭＳ Ｐゴシック" w:hint="eastAsia"/>
                <w:color w:val="0070C0"/>
                <w:kern w:val="0"/>
                <w:sz w:val="18"/>
                <w:szCs w:val="18"/>
              </w:rPr>
              <w:t>内容について記載してください</w:t>
            </w:r>
            <w:r>
              <w:rPr>
                <w:rFonts w:asciiTheme="minorHAnsi" w:eastAsiaTheme="minorHAnsi" w:hAnsiTheme="minorHAnsi" w:cs="ＭＳ Ｐゴシック" w:hint="eastAsia"/>
                <w:color w:val="0070C0"/>
                <w:kern w:val="0"/>
                <w:sz w:val="18"/>
                <w:szCs w:val="18"/>
              </w:rPr>
              <w:t>｡</w:t>
            </w:r>
          </w:p>
          <w:p w:rsidR="005C7BD8" w:rsidRDefault="005C7BD8" w:rsidP="00B969A0">
            <w:pPr>
              <w:snapToGrid w:val="0"/>
              <w:spacing w:line="240" w:lineRule="auto"/>
              <w:ind w:left="180" w:hangingChars="100" w:hanging="180"/>
              <w:rPr>
                <w:rFonts w:asciiTheme="minorHAnsi" w:eastAsiaTheme="minorHAnsi" w:hAnsiTheme="minorHAnsi" w:cs="ＭＳ Ｐゴシック"/>
                <w:color w:val="0070C0"/>
                <w:kern w:val="0"/>
                <w:sz w:val="18"/>
                <w:szCs w:val="18"/>
              </w:rPr>
            </w:pPr>
          </w:p>
          <w:p w:rsidR="00FE54C7" w:rsidRDefault="00FE54C7" w:rsidP="00B969A0">
            <w:pPr>
              <w:snapToGrid w:val="0"/>
              <w:spacing w:line="240" w:lineRule="auto"/>
              <w:ind w:left="180" w:hangingChars="100" w:hanging="180"/>
              <w:rPr>
                <w:rFonts w:asciiTheme="minorHAnsi" w:eastAsiaTheme="minorHAnsi" w:hAnsiTheme="minorHAnsi" w:cs="ＭＳ Ｐゴシック"/>
                <w:color w:val="0070C0"/>
                <w:kern w:val="0"/>
                <w:sz w:val="18"/>
                <w:szCs w:val="18"/>
              </w:rPr>
            </w:pPr>
          </w:p>
          <w:p w:rsidR="00FE54C7" w:rsidRPr="005C7BD8" w:rsidRDefault="00FE54C7" w:rsidP="00B969A0">
            <w:pPr>
              <w:snapToGrid w:val="0"/>
              <w:spacing w:line="240" w:lineRule="auto"/>
              <w:ind w:left="180" w:hangingChars="100" w:hanging="180"/>
              <w:rPr>
                <w:rFonts w:asciiTheme="minorHAnsi" w:eastAsiaTheme="minorHAnsi" w:hAnsiTheme="minorHAnsi" w:cs="ＭＳ Ｐゴシック"/>
                <w:color w:val="0070C0"/>
                <w:kern w:val="0"/>
                <w:sz w:val="18"/>
                <w:szCs w:val="18"/>
              </w:rPr>
            </w:pPr>
          </w:p>
        </w:tc>
        <w:tc>
          <w:tcPr>
            <w:tcW w:w="709" w:type="dxa"/>
            <w:tcBorders>
              <w:top w:val="dotted" w:sz="4" w:space="0" w:color="auto"/>
              <w:left w:val="single" w:sz="4" w:space="0" w:color="auto"/>
              <w:bottom w:val="single" w:sz="4" w:space="0" w:color="auto"/>
              <w:right w:val="single" w:sz="4" w:space="0" w:color="auto"/>
            </w:tcBorders>
            <w:shd w:val="clear" w:color="auto" w:fill="E2EFD9" w:themeFill="accent6" w:themeFillTint="33"/>
          </w:tcPr>
          <w:p w:rsidR="005C7BD8" w:rsidRPr="002B5E79" w:rsidRDefault="005C7BD8" w:rsidP="00B969A0">
            <w:pPr>
              <w:snapToGrid w:val="0"/>
              <w:spacing w:line="240" w:lineRule="auto"/>
              <w:ind w:left="180" w:hangingChars="100" w:hanging="180"/>
              <w:rPr>
                <w:rFonts w:asciiTheme="minorHAnsi" w:eastAsiaTheme="minorHAnsi" w:hAnsiTheme="minorHAnsi"/>
                <w:sz w:val="18"/>
                <w:szCs w:val="18"/>
              </w:rPr>
            </w:pPr>
          </w:p>
        </w:tc>
      </w:tr>
    </w:tbl>
    <w:p w:rsidR="005C7BD8" w:rsidRPr="005C7BD8" w:rsidRDefault="005C7BD8" w:rsidP="00FE54C7">
      <w:pPr>
        <w:spacing w:line="240" w:lineRule="auto"/>
        <w:rPr>
          <w:rFonts w:asciiTheme="minorHAnsi" w:eastAsiaTheme="minorHAnsi" w:hAnsiTheme="minorHAnsi"/>
          <w:sz w:val="18"/>
          <w:szCs w:val="18"/>
        </w:rPr>
      </w:pPr>
    </w:p>
    <w:sectPr w:rsidR="005C7BD8" w:rsidRPr="005C7BD8" w:rsidSect="00C632E7">
      <w:footerReference w:type="default" r:id="rId8"/>
      <w:pgSz w:w="11906" w:h="16838" w:code="9"/>
      <w:pgMar w:top="851" w:right="1134" w:bottom="851" w:left="1134" w:header="454" w:footer="45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D3" w:rsidRDefault="00E833D3">
      <w:r>
        <w:separator/>
      </w:r>
    </w:p>
  </w:endnote>
  <w:endnote w:type="continuationSeparator" w:id="0">
    <w:p w:rsidR="00E833D3" w:rsidRDefault="00E8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D3" w:rsidRDefault="00E833D3" w:rsidP="00210F7D">
    <w:pPr>
      <w:pStyle w:val="a7"/>
      <w:jc w:val="center"/>
    </w:pPr>
    <w:r>
      <w:fldChar w:fldCharType="begin"/>
    </w:r>
    <w:r>
      <w:instrText xml:space="preserve"> PAGE   \* MERGEFORMAT </w:instrText>
    </w:r>
    <w:r>
      <w:fldChar w:fldCharType="separate"/>
    </w:r>
    <w:r w:rsidR="00FE7716" w:rsidRPr="00FE7716">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D3" w:rsidRDefault="00E833D3">
      <w:r>
        <w:separator/>
      </w:r>
    </w:p>
  </w:footnote>
  <w:footnote w:type="continuationSeparator" w:id="0">
    <w:p w:rsidR="00E833D3" w:rsidRDefault="00E8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CDA"/>
    <w:multiLevelType w:val="hybridMultilevel"/>
    <w:tmpl w:val="270E99CC"/>
    <w:lvl w:ilvl="0" w:tplc="48EC149C">
      <w:start w:val="1"/>
      <w:numFmt w:val="decimalEnclosedCircle"/>
      <w:lvlText w:val="「%1"/>
      <w:lvlJc w:val="left"/>
      <w:pPr>
        <w:ind w:left="1776" w:hanging="72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 w15:restartNumberingAfterBreak="0">
    <w:nsid w:val="1D032EEA"/>
    <w:multiLevelType w:val="hybridMultilevel"/>
    <w:tmpl w:val="B4CC913E"/>
    <w:lvl w:ilvl="0" w:tplc="5206010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00C2160"/>
    <w:multiLevelType w:val="hybridMultilevel"/>
    <w:tmpl w:val="1DEC5398"/>
    <w:lvl w:ilvl="0" w:tplc="7250F8FA">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241C0011"/>
    <w:multiLevelType w:val="hybridMultilevel"/>
    <w:tmpl w:val="8F4822AE"/>
    <w:lvl w:ilvl="0" w:tplc="65B09806">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28CD0315"/>
    <w:multiLevelType w:val="hybridMultilevel"/>
    <w:tmpl w:val="97F40BE0"/>
    <w:lvl w:ilvl="0" w:tplc="34C6DC3C">
      <w:start w:val="3"/>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44CA4415"/>
    <w:multiLevelType w:val="hybridMultilevel"/>
    <w:tmpl w:val="433EF770"/>
    <w:lvl w:ilvl="0" w:tplc="C518A6D8">
      <w:start w:val="1"/>
      <w:numFmt w:val="decimalEnclosedCircle"/>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81D4EC7"/>
    <w:multiLevelType w:val="hybridMultilevel"/>
    <w:tmpl w:val="27FEB07C"/>
    <w:lvl w:ilvl="0" w:tplc="18467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5034EF"/>
    <w:multiLevelType w:val="hybridMultilevel"/>
    <w:tmpl w:val="1D8494F6"/>
    <w:lvl w:ilvl="0" w:tplc="CCAC96D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3F2E17"/>
    <w:multiLevelType w:val="hybridMultilevel"/>
    <w:tmpl w:val="8BC6998E"/>
    <w:lvl w:ilvl="0" w:tplc="40102936">
      <w:start w:val="1"/>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526D6432"/>
    <w:multiLevelType w:val="hybridMultilevel"/>
    <w:tmpl w:val="8B6665B8"/>
    <w:lvl w:ilvl="0" w:tplc="6F2A0BF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167C3B"/>
    <w:multiLevelType w:val="hybridMultilevel"/>
    <w:tmpl w:val="5FD0457A"/>
    <w:lvl w:ilvl="0" w:tplc="6F9AFDA6">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6C123299"/>
    <w:multiLevelType w:val="hybridMultilevel"/>
    <w:tmpl w:val="675ED75A"/>
    <w:lvl w:ilvl="0" w:tplc="3724D6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EE6461"/>
    <w:multiLevelType w:val="hybridMultilevel"/>
    <w:tmpl w:val="84C06362"/>
    <w:lvl w:ilvl="0" w:tplc="1CF68114">
      <w:start w:val="4"/>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70733DED"/>
    <w:multiLevelType w:val="hybridMultilevel"/>
    <w:tmpl w:val="BE9CF0A2"/>
    <w:lvl w:ilvl="0" w:tplc="018EF35C">
      <w:start w:val="1"/>
      <w:numFmt w:val="decimalEnclosedCircle"/>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
  </w:num>
  <w:num w:numId="2">
    <w:abstractNumId w:val="5"/>
  </w:num>
  <w:num w:numId="3">
    <w:abstractNumId w:val="0"/>
  </w:num>
  <w:num w:numId="4">
    <w:abstractNumId w:val="13"/>
  </w:num>
  <w:num w:numId="5">
    <w:abstractNumId w:val="6"/>
  </w:num>
  <w:num w:numId="6">
    <w:abstractNumId w:val="8"/>
  </w:num>
  <w:num w:numId="7">
    <w:abstractNumId w:val="12"/>
  </w:num>
  <w:num w:numId="8">
    <w:abstractNumId w:val="1"/>
  </w:num>
  <w:num w:numId="9">
    <w:abstractNumId w:val="4"/>
  </w:num>
  <w:num w:numId="10">
    <w:abstractNumId w:val="11"/>
  </w:num>
  <w:num w:numId="11">
    <w:abstractNumId w:val="2"/>
  </w:num>
  <w:num w:numId="12">
    <w:abstractNumId w:val="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BD"/>
    <w:rsid w:val="00011516"/>
    <w:rsid w:val="00011892"/>
    <w:rsid w:val="0001466B"/>
    <w:rsid w:val="00035BB9"/>
    <w:rsid w:val="000433CD"/>
    <w:rsid w:val="00055628"/>
    <w:rsid w:val="0005673A"/>
    <w:rsid w:val="00064423"/>
    <w:rsid w:val="0009761C"/>
    <w:rsid w:val="000A44EC"/>
    <w:rsid w:val="000A4FF2"/>
    <w:rsid w:val="000A6141"/>
    <w:rsid w:val="000D1372"/>
    <w:rsid w:val="000D3A5E"/>
    <w:rsid w:val="000D4B05"/>
    <w:rsid w:val="000D509D"/>
    <w:rsid w:val="000E6636"/>
    <w:rsid w:val="000F34AE"/>
    <w:rsid w:val="00125033"/>
    <w:rsid w:val="001256EA"/>
    <w:rsid w:val="00146023"/>
    <w:rsid w:val="00146120"/>
    <w:rsid w:val="00150566"/>
    <w:rsid w:val="001518E2"/>
    <w:rsid w:val="00152D6C"/>
    <w:rsid w:val="00162BC2"/>
    <w:rsid w:val="00166358"/>
    <w:rsid w:val="001909A7"/>
    <w:rsid w:val="00191E82"/>
    <w:rsid w:val="00192DFC"/>
    <w:rsid w:val="001941B8"/>
    <w:rsid w:val="00195341"/>
    <w:rsid w:val="001D7A6A"/>
    <w:rsid w:val="001D7CCA"/>
    <w:rsid w:val="002105BA"/>
    <w:rsid w:val="00210F7D"/>
    <w:rsid w:val="0022253B"/>
    <w:rsid w:val="002376CF"/>
    <w:rsid w:val="00260763"/>
    <w:rsid w:val="00273358"/>
    <w:rsid w:val="00280B67"/>
    <w:rsid w:val="002A09F2"/>
    <w:rsid w:val="002A0B0D"/>
    <w:rsid w:val="002A25E9"/>
    <w:rsid w:val="002A4E87"/>
    <w:rsid w:val="002A5059"/>
    <w:rsid w:val="002B4205"/>
    <w:rsid w:val="002B5E79"/>
    <w:rsid w:val="002C142B"/>
    <w:rsid w:val="002C2199"/>
    <w:rsid w:val="002E6319"/>
    <w:rsid w:val="002F110E"/>
    <w:rsid w:val="002F3EA6"/>
    <w:rsid w:val="002F7DA5"/>
    <w:rsid w:val="00306018"/>
    <w:rsid w:val="00310EDF"/>
    <w:rsid w:val="00312AF9"/>
    <w:rsid w:val="00325655"/>
    <w:rsid w:val="00350D44"/>
    <w:rsid w:val="003542C9"/>
    <w:rsid w:val="00356D4F"/>
    <w:rsid w:val="00357B3A"/>
    <w:rsid w:val="003626EF"/>
    <w:rsid w:val="00365BAD"/>
    <w:rsid w:val="00365ED8"/>
    <w:rsid w:val="00376ADE"/>
    <w:rsid w:val="003828C9"/>
    <w:rsid w:val="00385557"/>
    <w:rsid w:val="003932AE"/>
    <w:rsid w:val="00395A1E"/>
    <w:rsid w:val="003B23DC"/>
    <w:rsid w:val="003B42BB"/>
    <w:rsid w:val="003B5685"/>
    <w:rsid w:val="003C1BB2"/>
    <w:rsid w:val="003D025A"/>
    <w:rsid w:val="003D22C3"/>
    <w:rsid w:val="003D3853"/>
    <w:rsid w:val="003E7933"/>
    <w:rsid w:val="003F07A3"/>
    <w:rsid w:val="004051EE"/>
    <w:rsid w:val="00411FD8"/>
    <w:rsid w:val="0043075E"/>
    <w:rsid w:val="00436053"/>
    <w:rsid w:val="00452318"/>
    <w:rsid w:val="00455E47"/>
    <w:rsid w:val="004617F0"/>
    <w:rsid w:val="00465C48"/>
    <w:rsid w:val="00490BE4"/>
    <w:rsid w:val="004922E9"/>
    <w:rsid w:val="00497619"/>
    <w:rsid w:val="004E6C0A"/>
    <w:rsid w:val="004F0DBE"/>
    <w:rsid w:val="00502502"/>
    <w:rsid w:val="00512528"/>
    <w:rsid w:val="00541CE2"/>
    <w:rsid w:val="00541D07"/>
    <w:rsid w:val="00542673"/>
    <w:rsid w:val="0054300A"/>
    <w:rsid w:val="00543270"/>
    <w:rsid w:val="00550DF1"/>
    <w:rsid w:val="00567570"/>
    <w:rsid w:val="005855E6"/>
    <w:rsid w:val="005879D3"/>
    <w:rsid w:val="005A420D"/>
    <w:rsid w:val="005A79FC"/>
    <w:rsid w:val="005B73A0"/>
    <w:rsid w:val="005C377F"/>
    <w:rsid w:val="005C7BD8"/>
    <w:rsid w:val="005D634B"/>
    <w:rsid w:val="005E4036"/>
    <w:rsid w:val="005E5DF9"/>
    <w:rsid w:val="00606C74"/>
    <w:rsid w:val="00613D33"/>
    <w:rsid w:val="006152B1"/>
    <w:rsid w:val="00616F66"/>
    <w:rsid w:val="00655954"/>
    <w:rsid w:val="00672115"/>
    <w:rsid w:val="006A436F"/>
    <w:rsid w:val="006C087C"/>
    <w:rsid w:val="006D5712"/>
    <w:rsid w:val="006D586F"/>
    <w:rsid w:val="006E7187"/>
    <w:rsid w:val="00701086"/>
    <w:rsid w:val="00710D16"/>
    <w:rsid w:val="007132C6"/>
    <w:rsid w:val="00720DD4"/>
    <w:rsid w:val="00721301"/>
    <w:rsid w:val="0072407C"/>
    <w:rsid w:val="007269F2"/>
    <w:rsid w:val="007408A8"/>
    <w:rsid w:val="007508B8"/>
    <w:rsid w:val="00751E20"/>
    <w:rsid w:val="007551CA"/>
    <w:rsid w:val="007561A5"/>
    <w:rsid w:val="00763C7F"/>
    <w:rsid w:val="007667BD"/>
    <w:rsid w:val="0077559E"/>
    <w:rsid w:val="00781351"/>
    <w:rsid w:val="007932A6"/>
    <w:rsid w:val="007B5839"/>
    <w:rsid w:val="007C196F"/>
    <w:rsid w:val="007C47BC"/>
    <w:rsid w:val="007E1A71"/>
    <w:rsid w:val="007F1092"/>
    <w:rsid w:val="008113A8"/>
    <w:rsid w:val="008271B7"/>
    <w:rsid w:val="00830F31"/>
    <w:rsid w:val="00842900"/>
    <w:rsid w:val="00843D2B"/>
    <w:rsid w:val="008633F5"/>
    <w:rsid w:val="00875D44"/>
    <w:rsid w:val="008805E8"/>
    <w:rsid w:val="00887A2F"/>
    <w:rsid w:val="00894B62"/>
    <w:rsid w:val="008B6448"/>
    <w:rsid w:val="008F051B"/>
    <w:rsid w:val="009028D7"/>
    <w:rsid w:val="009210B0"/>
    <w:rsid w:val="00923D1B"/>
    <w:rsid w:val="00955C28"/>
    <w:rsid w:val="00986643"/>
    <w:rsid w:val="009872F6"/>
    <w:rsid w:val="009879F7"/>
    <w:rsid w:val="00997877"/>
    <w:rsid w:val="00A00AB6"/>
    <w:rsid w:val="00A00E81"/>
    <w:rsid w:val="00A135F3"/>
    <w:rsid w:val="00A20727"/>
    <w:rsid w:val="00A32E3C"/>
    <w:rsid w:val="00A4628F"/>
    <w:rsid w:val="00A628A4"/>
    <w:rsid w:val="00A64B84"/>
    <w:rsid w:val="00A835F3"/>
    <w:rsid w:val="00A86FDB"/>
    <w:rsid w:val="00AB0C56"/>
    <w:rsid w:val="00AB26C8"/>
    <w:rsid w:val="00AF0633"/>
    <w:rsid w:val="00AF1456"/>
    <w:rsid w:val="00B02B43"/>
    <w:rsid w:val="00B07EDF"/>
    <w:rsid w:val="00B23055"/>
    <w:rsid w:val="00B26DFE"/>
    <w:rsid w:val="00B44551"/>
    <w:rsid w:val="00B46A31"/>
    <w:rsid w:val="00B46CB9"/>
    <w:rsid w:val="00B50A32"/>
    <w:rsid w:val="00B53454"/>
    <w:rsid w:val="00B7067C"/>
    <w:rsid w:val="00B7641D"/>
    <w:rsid w:val="00B8273F"/>
    <w:rsid w:val="00B852B6"/>
    <w:rsid w:val="00BA699C"/>
    <w:rsid w:val="00BB2077"/>
    <w:rsid w:val="00BF7044"/>
    <w:rsid w:val="00C0364C"/>
    <w:rsid w:val="00C20F52"/>
    <w:rsid w:val="00C238C4"/>
    <w:rsid w:val="00C3432B"/>
    <w:rsid w:val="00C36E8C"/>
    <w:rsid w:val="00C36F28"/>
    <w:rsid w:val="00C576A7"/>
    <w:rsid w:val="00C61897"/>
    <w:rsid w:val="00C62F74"/>
    <w:rsid w:val="00C632E7"/>
    <w:rsid w:val="00C6519A"/>
    <w:rsid w:val="00C979D3"/>
    <w:rsid w:val="00CA1F3F"/>
    <w:rsid w:val="00CA331E"/>
    <w:rsid w:val="00CB210F"/>
    <w:rsid w:val="00CB74DF"/>
    <w:rsid w:val="00CC3123"/>
    <w:rsid w:val="00CC4277"/>
    <w:rsid w:val="00CD62D5"/>
    <w:rsid w:val="00D019CE"/>
    <w:rsid w:val="00D026B1"/>
    <w:rsid w:val="00D20476"/>
    <w:rsid w:val="00D2655F"/>
    <w:rsid w:val="00D35834"/>
    <w:rsid w:val="00D36BCC"/>
    <w:rsid w:val="00D41F32"/>
    <w:rsid w:val="00D541A5"/>
    <w:rsid w:val="00D652C2"/>
    <w:rsid w:val="00D6594D"/>
    <w:rsid w:val="00D878BB"/>
    <w:rsid w:val="00D92CDD"/>
    <w:rsid w:val="00DA59CA"/>
    <w:rsid w:val="00DA64B1"/>
    <w:rsid w:val="00DB24A8"/>
    <w:rsid w:val="00DB2ED6"/>
    <w:rsid w:val="00DB3599"/>
    <w:rsid w:val="00DB387D"/>
    <w:rsid w:val="00DC3ABD"/>
    <w:rsid w:val="00DC709F"/>
    <w:rsid w:val="00DD71D3"/>
    <w:rsid w:val="00DF0323"/>
    <w:rsid w:val="00DF6689"/>
    <w:rsid w:val="00E33ADC"/>
    <w:rsid w:val="00E35508"/>
    <w:rsid w:val="00E529F0"/>
    <w:rsid w:val="00E63D68"/>
    <w:rsid w:val="00E81DE0"/>
    <w:rsid w:val="00E833D3"/>
    <w:rsid w:val="00E93FB5"/>
    <w:rsid w:val="00EC4E05"/>
    <w:rsid w:val="00ED397D"/>
    <w:rsid w:val="00EF20B3"/>
    <w:rsid w:val="00EF7F4B"/>
    <w:rsid w:val="00F13B62"/>
    <w:rsid w:val="00F346C5"/>
    <w:rsid w:val="00F47D5B"/>
    <w:rsid w:val="00F47F77"/>
    <w:rsid w:val="00F537B7"/>
    <w:rsid w:val="00F565C4"/>
    <w:rsid w:val="00F56A4D"/>
    <w:rsid w:val="00F65E17"/>
    <w:rsid w:val="00F8272E"/>
    <w:rsid w:val="00FA5382"/>
    <w:rsid w:val="00FA71D8"/>
    <w:rsid w:val="00FC0A01"/>
    <w:rsid w:val="00FC2A6E"/>
    <w:rsid w:val="00FC4C9B"/>
    <w:rsid w:val="00FC7846"/>
    <w:rsid w:val="00FD34FD"/>
    <w:rsid w:val="00FE54C7"/>
    <w:rsid w:val="00FE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A037FA2-B6F3-4F6E-B20C-2BD4FE1D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1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pPr>
    <w:rPr>
      <w:lang w:val="es-NI"/>
    </w:rPr>
  </w:style>
  <w:style w:type="character" w:customStyle="1" w:styleId="a4">
    <w:name w:val="脚注文字列 (文字)"/>
    <w:semiHidden/>
    <w:rPr>
      <w:rFonts w:ascii="Century" w:eastAsia="ＭＳ 明朝" w:hAnsi="Century" w:cs="Times New Roman"/>
      <w:szCs w:val="24"/>
      <w:lang w:val="es-NI"/>
    </w:rPr>
  </w:style>
  <w:style w:type="paragraph" w:styleId="a5">
    <w:name w:val="Block Text"/>
    <w:basedOn w:val="a"/>
    <w:semiHidden/>
    <w:pPr>
      <w:ind w:leftChars="500" w:left="1260" w:rightChars="200" w:right="420" w:hangingChars="100" w:hanging="210"/>
    </w:pPr>
    <w:rPr>
      <w:rFonts w:ascii="ＭＳ 明朝"/>
      <w:szCs w:val="21"/>
    </w:rPr>
  </w:style>
  <w:style w:type="paragraph" w:styleId="a6">
    <w:name w:val="Body Text Indent"/>
    <w:basedOn w:val="a"/>
    <w:semiHidden/>
    <w:pPr>
      <w:ind w:leftChars="200" w:left="420" w:firstLineChars="100" w:firstLine="210"/>
    </w:pPr>
    <w:rPr>
      <w:rFonts w:ascii="ＭＳ 明朝"/>
      <w:szCs w:val="21"/>
    </w:rPr>
  </w:style>
  <w:style w:type="paragraph" w:styleId="a7">
    <w:name w:val="footer"/>
    <w:basedOn w:val="a"/>
    <w:link w:val="a8"/>
    <w:uiPriority w:val="99"/>
    <w:unhideWhenUsed/>
    <w:pPr>
      <w:tabs>
        <w:tab w:val="center" w:pos="4252"/>
        <w:tab w:val="right" w:pos="8504"/>
      </w:tabs>
      <w:snapToGrid w:val="0"/>
    </w:pPr>
    <w:rPr>
      <w:szCs w:val="22"/>
    </w:rPr>
  </w:style>
  <w:style w:type="paragraph" w:styleId="2">
    <w:name w:val="Body Text Indent 2"/>
    <w:basedOn w:val="a"/>
    <w:semiHidden/>
    <w:pPr>
      <w:snapToGrid w:val="0"/>
      <w:spacing w:line="300" w:lineRule="exact"/>
      <w:ind w:left="200" w:hangingChars="100" w:hanging="200"/>
    </w:pPr>
    <w:rPr>
      <w:rFonts w:ascii="ＭＳ ゴシック" w:eastAsia="ＭＳ ゴシック"/>
      <w:sz w:val="20"/>
      <w:szCs w:val="21"/>
    </w:rPr>
  </w:style>
  <w:style w:type="character" w:customStyle="1" w:styleId="20">
    <w:name w:val="本文 2 (文字)"/>
    <w:semiHidden/>
    <w:rPr>
      <w:rFonts w:ascii="Century" w:eastAsia="ＭＳ Ｐゴシック" w:hAnsi="Century" w:cs="Times New Roman"/>
      <w:sz w:val="18"/>
      <w:szCs w:val="24"/>
    </w:rPr>
  </w:style>
  <w:style w:type="paragraph" w:styleId="a9">
    <w:name w:val="header"/>
    <w:basedOn w:val="a"/>
    <w:semiHidden/>
    <w:pPr>
      <w:tabs>
        <w:tab w:val="center" w:pos="4252"/>
        <w:tab w:val="right" w:pos="8504"/>
      </w:tabs>
      <w:snapToGrid w:val="0"/>
    </w:pPr>
  </w:style>
  <w:style w:type="character" w:customStyle="1" w:styleId="a8">
    <w:name w:val="フッター (文字)"/>
    <w:link w:val="a7"/>
    <w:uiPriority w:val="99"/>
    <w:rsid w:val="00210F7D"/>
    <w:rPr>
      <w:kern w:val="2"/>
      <w:sz w:val="21"/>
      <w:szCs w:val="22"/>
    </w:rPr>
  </w:style>
  <w:style w:type="table" w:styleId="aa">
    <w:name w:val="Table Grid"/>
    <w:basedOn w:val="a1"/>
    <w:uiPriority w:val="59"/>
    <w:rsid w:val="0012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25033"/>
    <w:rPr>
      <w:rFonts w:ascii="Arial" w:eastAsia="ＭＳ ゴシック" w:hAnsi="Arial"/>
      <w:sz w:val="18"/>
      <w:szCs w:val="18"/>
    </w:rPr>
  </w:style>
  <w:style w:type="character" w:customStyle="1" w:styleId="ac">
    <w:name w:val="吹き出し (文字)"/>
    <w:link w:val="ab"/>
    <w:uiPriority w:val="99"/>
    <w:semiHidden/>
    <w:rsid w:val="001250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23A0B-8206-4A6C-A824-06534B02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4655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伊勢原市チェックシート（共通編）</vt:lpstr>
      <vt:lpstr>伊勢原市チェックシート（共通編）</vt:lpstr>
    </vt:vector>
  </TitlesOfParts>
  <Company>MouseComputer PC</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伊勢原市チェックシート（共通編）</dc:title>
  <dc:subject/>
  <dc:creator>arita</dc:creator>
  <cp:keywords/>
  <cp:lastModifiedBy>Windows ユーザー</cp:lastModifiedBy>
  <cp:revision>2</cp:revision>
  <cp:lastPrinted>2022-05-10T07:12:00Z</cp:lastPrinted>
  <dcterms:created xsi:type="dcterms:W3CDTF">2022-05-13T07:29:00Z</dcterms:created>
  <dcterms:modified xsi:type="dcterms:W3CDTF">2022-05-13T07:29:00Z</dcterms:modified>
</cp:coreProperties>
</file>