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3C7AD" w14:textId="77777777" w:rsidR="00C04FD1" w:rsidRDefault="00C04FD1" w:rsidP="00870FDB">
      <w:pPr>
        <w:snapToGrid w:val="0"/>
        <w:spacing w:line="240" w:lineRule="atLeast"/>
        <w:rPr>
          <w:rFonts w:asciiTheme="minorEastAsia" w:hAnsiTheme="minorEastAsia"/>
          <w:sz w:val="22"/>
        </w:rPr>
      </w:pPr>
    </w:p>
    <w:p w14:paraId="27C01E6D" w14:textId="77777777" w:rsidR="00016A23" w:rsidRPr="009E2305" w:rsidRDefault="00EE2460" w:rsidP="0031330C">
      <w:pPr>
        <w:snapToGrid w:val="0"/>
        <w:spacing w:line="240" w:lineRule="atLeast"/>
        <w:jc w:val="center"/>
        <w:rPr>
          <w:rFonts w:asciiTheme="minorEastAsia" w:hAnsiTheme="minorEastAsia"/>
          <w:sz w:val="24"/>
          <w:szCs w:val="24"/>
        </w:rPr>
      </w:pPr>
      <w:r w:rsidRPr="009E2305">
        <w:rPr>
          <w:rFonts w:asciiTheme="minorEastAsia" w:hAnsiTheme="minorEastAsia" w:hint="eastAsia"/>
          <w:sz w:val="24"/>
          <w:szCs w:val="24"/>
        </w:rPr>
        <w:t>伊勢原市</w:t>
      </w:r>
      <w:r w:rsidR="00410DC5" w:rsidRPr="009E2305">
        <w:rPr>
          <w:rFonts w:asciiTheme="minorEastAsia" w:hAnsiTheme="minorEastAsia" w:hint="eastAsia"/>
          <w:sz w:val="24"/>
          <w:szCs w:val="24"/>
        </w:rPr>
        <w:t>Ｂ類疾病</w:t>
      </w:r>
      <w:r w:rsidR="00476206" w:rsidRPr="009E2305">
        <w:rPr>
          <w:rFonts w:asciiTheme="minorEastAsia" w:hAnsiTheme="minorEastAsia" w:hint="eastAsia"/>
          <w:sz w:val="24"/>
          <w:szCs w:val="24"/>
        </w:rPr>
        <w:t>に係る</w:t>
      </w:r>
      <w:r w:rsidR="00AA7787" w:rsidRPr="009E2305">
        <w:rPr>
          <w:rFonts w:asciiTheme="minorEastAsia" w:hAnsiTheme="minorEastAsia" w:hint="eastAsia"/>
          <w:sz w:val="24"/>
          <w:szCs w:val="24"/>
        </w:rPr>
        <w:t>予防接</w:t>
      </w:r>
      <w:r w:rsidR="002B6EBF" w:rsidRPr="009E2305">
        <w:rPr>
          <w:rFonts w:asciiTheme="minorEastAsia" w:hAnsiTheme="minorEastAsia" w:hint="eastAsia"/>
          <w:sz w:val="24"/>
          <w:szCs w:val="24"/>
        </w:rPr>
        <w:t>種</w:t>
      </w:r>
      <w:r w:rsidR="00B64187" w:rsidRPr="009E2305">
        <w:rPr>
          <w:rFonts w:asciiTheme="minorEastAsia" w:hAnsiTheme="minorEastAsia" w:hint="eastAsia"/>
          <w:sz w:val="24"/>
          <w:szCs w:val="24"/>
        </w:rPr>
        <w:t>自己負担金徴収</w:t>
      </w:r>
      <w:r w:rsidR="00AA7787" w:rsidRPr="009E2305">
        <w:rPr>
          <w:rFonts w:asciiTheme="minorEastAsia" w:hAnsiTheme="minorEastAsia" w:hint="eastAsia"/>
          <w:sz w:val="24"/>
          <w:szCs w:val="24"/>
        </w:rPr>
        <w:t>免除申請書</w:t>
      </w:r>
      <w:r w:rsidR="00C2452A">
        <w:rPr>
          <w:rFonts w:asciiTheme="minorEastAsia" w:hAnsiTheme="minorEastAsia" w:hint="eastAsia"/>
          <w:sz w:val="24"/>
          <w:szCs w:val="24"/>
        </w:rPr>
        <w:t>兼所得状況等確認同意書</w:t>
      </w:r>
    </w:p>
    <w:p w14:paraId="105C08A1" w14:textId="77777777" w:rsidR="00C04FD1" w:rsidRDefault="007E031D" w:rsidP="0091483C">
      <w:pPr>
        <w:wordWrap w:val="0"/>
        <w:snapToGrid w:val="0"/>
        <w:spacing w:line="240" w:lineRule="atLeast"/>
        <w:jc w:val="right"/>
        <w:rPr>
          <w:rFonts w:asciiTheme="minorEastAsia" w:hAnsiTheme="minorEastAsia"/>
          <w:sz w:val="22"/>
        </w:rPr>
      </w:pPr>
      <w:r w:rsidRPr="00B33DD2">
        <w:rPr>
          <w:rFonts w:asciiTheme="minorEastAsia" w:hAnsiTheme="minorEastAsia" w:hint="eastAsia"/>
          <w:sz w:val="22"/>
        </w:rPr>
        <w:t xml:space="preserve">　　</w:t>
      </w:r>
    </w:p>
    <w:p w14:paraId="35C3B17A" w14:textId="77777777" w:rsidR="007E031D" w:rsidRDefault="007E031D" w:rsidP="00C04FD1">
      <w:pPr>
        <w:snapToGrid w:val="0"/>
        <w:spacing w:line="240" w:lineRule="atLeast"/>
        <w:ind w:right="220"/>
        <w:jc w:val="right"/>
        <w:rPr>
          <w:rFonts w:asciiTheme="minorEastAsia" w:hAnsiTheme="minorEastAsia"/>
          <w:sz w:val="22"/>
        </w:rPr>
      </w:pPr>
      <w:r w:rsidRPr="00B33DD2">
        <w:rPr>
          <w:rFonts w:asciiTheme="minorEastAsia" w:hAnsiTheme="minorEastAsia" w:hint="eastAsia"/>
          <w:sz w:val="22"/>
        </w:rPr>
        <w:t xml:space="preserve">年　　</w:t>
      </w:r>
      <w:r w:rsidR="00A045E8" w:rsidRPr="00B33DD2">
        <w:rPr>
          <w:rFonts w:asciiTheme="minorEastAsia" w:hAnsiTheme="minorEastAsia" w:hint="eastAsia"/>
          <w:sz w:val="22"/>
        </w:rPr>
        <w:t xml:space="preserve">　</w:t>
      </w:r>
      <w:r w:rsidRPr="00B33DD2">
        <w:rPr>
          <w:rFonts w:asciiTheme="minorEastAsia" w:hAnsiTheme="minorEastAsia" w:hint="eastAsia"/>
          <w:sz w:val="22"/>
        </w:rPr>
        <w:t xml:space="preserve">月　</w:t>
      </w:r>
      <w:r w:rsidR="00A045E8" w:rsidRPr="00B33DD2">
        <w:rPr>
          <w:rFonts w:asciiTheme="minorEastAsia" w:hAnsiTheme="minorEastAsia" w:hint="eastAsia"/>
          <w:sz w:val="22"/>
        </w:rPr>
        <w:t xml:space="preserve">　</w:t>
      </w:r>
      <w:r w:rsidRPr="00B33DD2">
        <w:rPr>
          <w:rFonts w:asciiTheme="minorEastAsia" w:hAnsiTheme="minorEastAsia" w:hint="eastAsia"/>
          <w:sz w:val="22"/>
        </w:rPr>
        <w:t xml:space="preserve">　日</w:t>
      </w:r>
      <w:r w:rsidR="0091483C" w:rsidRPr="00B33DD2">
        <w:rPr>
          <w:rFonts w:asciiTheme="minorEastAsia" w:hAnsiTheme="minorEastAsia" w:hint="eastAsia"/>
          <w:sz w:val="22"/>
        </w:rPr>
        <w:t xml:space="preserve">　</w:t>
      </w:r>
    </w:p>
    <w:p w14:paraId="2F7C5682" w14:textId="77777777" w:rsidR="00016A23" w:rsidRPr="008367E0" w:rsidRDefault="00AA7787" w:rsidP="00E60F12">
      <w:pPr>
        <w:snapToGrid w:val="0"/>
        <w:spacing w:line="220" w:lineRule="atLeast"/>
        <w:jc w:val="left"/>
        <w:rPr>
          <w:rFonts w:asciiTheme="minorEastAsia" w:hAnsiTheme="minorEastAsia"/>
          <w:sz w:val="24"/>
        </w:rPr>
      </w:pPr>
      <w:r w:rsidRPr="00B33DD2">
        <w:rPr>
          <w:rFonts w:asciiTheme="minorEastAsia" w:hAnsiTheme="minorEastAsia" w:hint="eastAsia"/>
          <w:sz w:val="22"/>
        </w:rPr>
        <w:t xml:space="preserve">　　</w:t>
      </w:r>
      <w:r w:rsidRPr="008367E0">
        <w:rPr>
          <w:rFonts w:asciiTheme="minorEastAsia" w:hAnsiTheme="minorEastAsia" w:hint="eastAsia"/>
          <w:sz w:val="24"/>
        </w:rPr>
        <w:t>伊勢原市長　殿</w:t>
      </w:r>
    </w:p>
    <w:p w14:paraId="500F941D" w14:textId="77777777" w:rsidR="00AA7787" w:rsidRPr="00B33DD2" w:rsidRDefault="00F71290" w:rsidP="009D002C">
      <w:pPr>
        <w:wordWrap w:val="0"/>
        <w:snapToGrid w:val="0"/>
        <w:spacing w:line="240" w:lineRule="atLeast"/>
        <w:jc w:val="right"/>
        <w:rPr>
          <w:rFonts w:asciiTheme="minorEastAsia" w:hAnsiTheme="minorEastAsia"/>
          <w:sz w:val="22"/>
          <w:u w:val="single"/>
        </w:rPr>
      </w:pPr>
      <w:r>
        <w:rPr>
          <w:rFonts w:asciiTheme="minorEastAsia" w:hAnsiTheme="minorEastAsia" w:cs="ＭＳ Ｐゴシック"/>
          <w:noProof/>
          <w:kern w:val="0"/>
          <w:sz w:val="22"/>
          <w:szCs w:val="26"/>
        </w:rPr>
        <mc:AlternateContent>
          <mc:Choice Requires="wps">
            <w:drawing>
              <wp:anchor distT="0" distB="0" distL="114300" distR="114300" simplePos="0" relativeHeight="251661312" behindDoc="0" locked="0" layoutInCell="1" allowOverlap="1" wp14:anchorId="4B2B07DE" wp14:editId="4CD9B40D">
                <wp:simplePos x="0" y="0"/>
                <wp:positionH relativeFrom="column">
                  <wp:posOffset>5276215</wp:posOffset>
                </wp:positionH>
                <wp:positionV relativeFrom="paragraph">
                  <wp:posOffset>204470</wp:posOffset>
                </wp:positionV>
                <wp:extent cx="1285875" cy="327025"/>
                <wp:effectExtent l="0" t="0" r="9525" b="0"/>
                <wp:wrapNone/>
                <wp:docPr id="5" name="正方形/長方形 5"/>
                <wp:cNvGraphicFramePr/>
                <a:graphic xmlns:a="http://schemas.openxmlformats.org/drawingml/2006/main">
                  <a:graphicData uri="http://schemas.microsoft.com/office/word/2010/wordprocessingShape">
                    <wps:wsp>
                      <wps:cNvSpPr/>
                      <wps:spPr>
                        <a:xfrm>
                          <a:off x="0" y="0"/>
                          <a:ext cx="1285875" cy="327025"/>
                        </a:xfrm>
                        <a:prstGeom prst="rect">
                          <a:avLst/>
                        </a:prstGeom>
                        <a:solidFill>
                          <a:sysClr val="window" lastClr="FFFFFF"/>
                        </a:solidFill>
                        <a:ln w="25400" cap="flat" cmpd="sng" algn="ctr">
                          <a:noFill/>
                          <a:prstDash val="solid"/>
                        </a:ln>
                        <a:effectLst/>
                      </wps:spPr>
                      <wps:txbx>
                        <w:txbxContent>
                          <w:p w14:paraId="147327E5" w14:textId="77777777" w:rsidR="00F71290" w:rsidRPr="00F71290" w:rsidRDefault="00F71290" w:rsidP="00F71290">
                            <w:pPr>
                              <w:jc w:val="center"/>
                              <w:rPr>
                                <w:color w:val="000000" w:themeColor="text1"/>
                                <w:sz w:val="20"/>
                              </w:rPr>
                            </w:pPr>
                            <w:r w:rsidRPr="00F71290">
                              <w:rPr>
                                <w:rFonts w:hint="eastAsia"/>
                                <w:color w:val="000000" w:themeColor="text1"/>
                                <w:sz w:val="20"/>
                              </w:rPr>
                              <w:t>続柄（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B07DE" id="正方形/長方形 5" o:spid="_x0000_s1026" style="position:absolute;left:0;text-align:left;margin-left:415.45pt;margin-top:16.1pt;width:101.25pt;height:2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" fillcolor="window" stroked="f" strokeweight="2pt">
                <v:textbox>
                  <w:txbxContent>
                    <w:p w14:paraId="147327E5" w14:textId="77777777" w:rsidR="00F71290" w:rsidRPr="00F71290" w:rsidRDefault="00F71290" w:rsidP="00F71290">
                      <w:pPr>
                        <w:jc w:val="center"/>
                        <w:rPr>
                          <w:color w:val="000000" w:themeColor="text1"/>
                          <w:sz w:val="20"/>
                        </w:rPr>
                      </w:pPr>
                      <w:r w:rsidRPr="00F71290">
                        <w:rPr>
                          <w:rFonts w:hint="eastAsia"/>
                          <w:color w:val="000000" w:themeColor="text1"/>
                          <w:sz w:val="20"/>
                        </w:rPr>
                        <w:t>続柄（　　　　）</w:t>
                      </w:r>
                    </w:p>
                  </w:txbxContent>
                </v:textbox>
              </v:rect>
            </w:pict>
          </mc:Fallback>
        </mc:AlternateContent>
      </w:r>
      <w:r w:rsidR="00F77BC6">
        <w:rPr>
          <w:rFonts w:asciiTheme="minorEastAsia" w:hAnsiTheme="minorEastAsia"/>
          <w:noProof/>
          <w:sz w:val="16"/>
        </w:rPr>
        <mc:AlternateContent>
          <mc:Choice Requires="wps">
            <w:drawing>
              <wp:inline distT="0" distB="0" distL="0" distR="0" wp14:anchorId="56DD3FD9" wp14:editId="00E73B9B">
                <wp:extent cx="3676650" cy="619125"/>
                <wp:effectExtent l="19050" t="19050" r="19050" b="28575"/>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619125"/>
                        </a:xfrm>
                        <a:prstGeom prst="rect">
                          <a:avLst/>
                        </a:prstGeom>
                        <a:solidFill>
                          <a:srgbClr val="FFFFFF"/>
                        </a:solidFill>
                        <a:ln w="28575">
                          <a:solidFill>
                            <a:srgbClr val="000000"/>
                          </a:solidFill>
                          <a:miter lim="800000"/>
                          <a:headEnd/>
                          <a:tailEnd/>
                        </a:ln>
                      </wps:spPr>
                      <wps:txbx>
                        <w:txbxContent>
                          <w:p w14:paraId="243D9FCF" w14:textId="77777777" w:rsidR="005733B8" w:rsidRDefault="005733B8" w:rsidP="0065373F">
                            <w:pPr>
                              <w:snapToGrid w:val="0"/>
                              <w:spacing w:line="240" w:lineRule="atLeast"/>
                              <w:jc w:val="left"/>
                              <w:rPr>
                                <w:rFonts w:asciiTheme="minorEastAsia" w:hAnsiTheme="minorEastAsia"/>
                                <w:sz w:val="22"/>
                              </w:rPr>
                            </w:pPr>
                            <w:r>
                              <w:rPr>
                                <w:rFonts w:asciiTheme="minorEastAsia" w:hAnsiTheme="minorEastAsia" w:hint="eastAsia"/>
                                <w:sz w:val="22"/>
                              </w:rPr>
                              <w:t>(ふりがな)</w:t>
                            </w:r>
                          </w:p>
                          <w:p w14:paraId="6B2885DD" w14:textId="77777777" w:rsidR="00413BC7" w:rsidRPr="000A5191" w:rsidRDefault="000A5191" w:rsidP="005733B8">
                            <w:pPr>
                              <w:snapToGrid w:val="0"/>
                              <w:spacing w:line="240" w:lineRule="atLeast"/>
                              <w:ind w:firstLineChars="50" w:firstLine="110"/>
                              <w:jc w:val="left"/>
                              <w:rPr>
                                <w:rFonts w:asciiTheme="minorEastAsia" w:hAnsiTheme="minorEastAsia"/>
                                <w:sz w:val="22"/>
                                <w:u w:val="single"/>
                              </w:rPr>
                            </w:pPr>
                            <w:r>
                              <w:rPr>
                                <w:rFonts w:asciiTheme="minorEastAsia" w:hAnsiTheme="minorEastAsia" w:hint="eastAsia"/>
                                <w:sz w:val="22"/>
                              </w:rPr>
                              <w:t>申 請 者</w:t>
                            </w:r>
                            <w:r w:rsidR="005733B8">
                              <w:rPr>
                                <w:rFonts w:asciiTheme="minorEastAsia" w:hAnsiTheme="minorEastAsia" w:hint="eastAsia"/>
                                <w:sz w:val="22"/>
                              </w:rPr>
                              <w:t xml:space="preserve">　</w:t>
                            </w:r>
                            <w:r w:rsidRPr="000A5191">
                              <w:rPr>
                                <w:rFonts w:asciiTheme="minorEastAsia" w:hAnsiTheme="minorEastAsia" w:hint="eastAsia"/>
                                <w:sz w:val="22"/>
                                <w:u w:val="single"/>
                              </w:rPr>
                              <w:t xml:space="preserve"> </w:t>
                            </w:r>
                            <w:r w:rsidRPr="000A5191">
                              <w:rPr>
                                <w:rFonts w:asciiTheme="minorEastAsia" w:hAnsiTheme="minorEastAsia"/>
                                <w:sz w:val="22"/>
                                <w:u w:val="single"/>
                              </w:rPr>
                              <w:t xml:space="preserve">                   </w:t>
                            </w:r>
                          </w:p>
                        </w:txbxContent>
                      </wps:txbx>
                      <wps:bodyPr rot="0" vert="horz" wrap="square" lIns="74295" tIns="8890" rIns="74295" bIns="8890" anchor="ctr" anchorCtr="0" upright="1">
                        <a:noAutofit/>
                      </wps:bodyPr>
                    </wps:wsp>
                  </a:graphicData>
                </a:graphic>
              </wp:inline>
            </w:drawing>
          </mc:Choice>
          <mc:Fallback>
            <w:pict>
              <v:rect w14:anchorId="56DD3FD9" id="Rectangle 2" o:spid="_x0000_s1027" style="width:289.5pt;height:4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" strokeweight="2.25pt">
                <v:textbox inset="5.85pt,.7pt,5.85pt,.7pt">
                  <w:txbxContent>
                    <w:p w14:paraId="243D9FCF" w14:textId="77777777" w:rsidR="005733B8" w:rsidRDefault="005733B8" w:rsidP="0065373F">
                      <w:pPr>
                        <w:snapToGrid w:val="0"/>
                        <w:spacing w:line="240" w:lineRule="atLeast"/>
                        <w:jc w:val="left"/>
                        <w:rPr>
                          <w:rFonts w:asciiTheme="minorEastAsia" w:hAnsiTheme="minorEastAsia"/>
                          <w:sz w:val="22"/>
                        </w:rPr>
                      </w:pPr>
                      <w:r>
                        <w:rPr>
                          <w:rFonts w:asciiTheme="minorEastAsia" w:hAnsiTheme="minorEastAsia" w:hint="eastAsia"/>
                          <w:sz w:val="22"/>
                        </w:rPr>
                        <w:t>(ふりがな)</w:t>
                      </w:r>
                    </w:p>
                    <w:p w14:paraId="6B2885DD" w14:textId="77777777" w:rsidR="00413BC7" w:rsidRPr="000A5191" w:rsidRDefault="000A5191" w:rsidP="005733B8">
                      <w:pPr>
                        <w:snapToGrid w:val="0"/>
                        <w:spacing w:line="240" w:lineRule="atLeast"/>
                        <w:ind w:firstLineChars="50" w:firstLine="110"/>
                        <w:jc w:val="left"/>
                        <w:rPr>
                          <w:rFonts w:asciiTheme="minorEastAsia" w:hAnsiTheme="minorEastAsia"/>
                          <w:sz w:val="22"/>
                          <w:u w:val="single"/>
                        </w:rPr>
                      </w:pPr>
                      <w:r>
                        <w:rPr>
                          <w:rFonts w:asciiTheme="minorEastAsia" w:hAnsiTheme="minorEastAsia" w:hint="eastAsia"/>
                          <w:sz w:val="22"/>
                        </w:rPr>
                        <w:t>申 請 者</w:t>
                      </w:r>
                      <w:r w:rsidR="005733B8">
                        <w:rPr>
                          <w:rFonts w:asciiTheme="minorEastAsia" w:hAnsiTheme="minorEastAsia" w:hint="eastAsia"/>
                          <w:sz w:val="22"/>
                        </w:rPr>
                        <w:t xml:space="preserve">　</w:t>
                      </w:r>
                      <w:r w:rsidRPr="000A5191">
                        <w:rPr>
                          <w:rFonts w:asciiTheme="minorEastAsia" w:hAnsiTheme="minorEastAsia" w:hint="eastAsia"/>
                          <w:sz w:val="22"/>
                          <w:u w:val="single"/>
                        </w:rPr>
                        <w:t xml:space="preserve"> </w:t>
                      </w:r>
                      <w:r w:rsidRPr="000A5191">
                        <w:rPr>
                          <w:rFonts w:asciiTheme="minorEastAsia" w:hAnsiTheme="minorEastAsia"/>
                          <w:sz w:val="22"/>
                          <w:u w:val="single"/>
                        </w:rPr>
                        <w:t xml:space="preserve">                   </w:t>
                      </w:r>
                    </w:p>
                  </w:txbxContent>
                </v:textbox>
                <w10:anchorlock/>
              </v:rect>
            </w:pict>
          </mc:Fallback>
        </mc:AlternateContent>
      </w:r>
    </w:p>
    <w:p w14:paraId="00B2030B" w14:textId="4CC71AEF" w:rsidR="00C04FD1" w:rsidRPr="009F4B8E" w:rsidRDefault="009F4B8E" w:rsidP="009F4B8E">
      <w:pPr>
        <w:wordWrap w:val="0"/>
        <w:snapToGrid w:val="0"/>
        <w:spacing w:line="240" w:lineRule="atLeast"/>
        <w:jc w:val="right"/>
        <w:rPr>
          <w:rFonts w:asciiTheme="minorEastAsia" w:hAnsiTheme="minorEastAsia"/>
          <w:sz w:val="18"/>
          <w:szCs w:val="18"/>
        </w:rPr>
      </w:pPr>
      <w:r w:rsidRPr="009F4B8E">
        <w:rPr>
          <w:rFonts w:asciiTheme="minorEastAsia" w:hAnsiTheme="minorEastAsia" w:hint="eastAsia"/>
          <w:sz w:val="18"/>
          <w:szCs w:val="18"/>
        </w:rPr>
        <w:t xml:space="preserve">　</w:t>
      </w:r>
    </w:p>
    <w:p w14:paraId="482B5CB1" w14:textId="77777777" w:rsidR="0031330C" w:rsidRPr="008367E0" w:rsidRDefault="00410DC5" w:rsidP="008367E0">
      <w:pPr>
        <w:snapToGrid w:val="0"/>
        <w:spacing w:line="280" w:lineRule="exact"/>
        <w:ind w:firstLineChars="100" w:firstLine="240"/>
        <w:rPr>
          <w:rFonts w:asciiTheme="minorEastAsia" w:hAnsiTheme="minorEastAsia"/>
          <w:sz w:val="24"/>
          <w:szCs w:val="26"/>
        </w:rPr>
      </w:pPr>
      <w:r w:rsidRPr="008367E0">
        <w:rPr>
          <w:rFonts w:asciiTheme="minorEastAsia" w:hAnsiTheme="minorEastAsia" w:hint="eastAsia"/>
          <w:sz w:val="24"/>
          <w:szCs w:val="26"/>
        </w:rPr>
        <w:t>Ｂ類疾病</w:t>
      </w:r>
      <w:r w:rsidR="009C20E7" w:rsidRPr="008367E0">
        <w:rPr>
          <w:rFonts w:asciiTheme="minorEastAsia" w:hAnsiTheme="minorEastAsia" w:hint="eastAsia"/>
          <w:sz w:val="24"/>
          <w:szCs w:val="26"/>
        </w:rPr>
        <w:t>に係る</w:t>
      </w:r>
      <w:r w:rsidR="00AA7787" w:rsidRPr="008367E0">
        <w:rPr>
          <w:rFonts w:asciiTheme="minorEastAsia" w:hAnsiTheme="minorEastAsia" w:hint="eastAsia"/>
          <w:sz w:val="24"/>
          <w:szCs w:val="26"/>
        </w:rPr>
        <w:t>予防接種</w:t>
      </w:r>
      <w:r w:rsidR="00FF41BA" w:rsidRPr="008367E0">
        <w:rPr>
          <w:rFonts w:asciiTheme="minorEastAsia" w:hAnsiTheme="minorEastAsia" w:hint="eastAsia"/>
          <w:sz w:val="24"/>
          <w:szCs w:val="26"/>
        </w:rPr>
        <w:t>自己負担金</w:t>
      </w:r>
      <w:r w:rsidR="00AA7787" w:rsidRPr="008367E0">
        <w:rPr>
          <w:rFonts w:asciiTheme="minorEastAsia" w:hAnsiTheme="minorEastAsia" w:hint="eastAsia"/>
          <w:sz w:val="24"/>
          <w:szCs w:val="26"/>
        </w:rPr>
        <w:t>の免除を受けたいので伊勢原市予防接種実施要綱第</w:t>
      </w:r>
      <w:r w:rsidR="002638D3" w:rsidRPr="008367E0">
        <w:rPr>
          <w:rFonts w:asciiTheme="minorEastAsia" w:hAnsiTheme="minorEastAsia" w:hint="eastAsia"/>
          <w:sz w:val="24"/>
          <w:szCs w:val="26"/>
        </w:rPr>
        <w:t>１１</w:t>
      </w:r>
      <w:r w:rsidR="00AA7787" w:rsidRPr="008367E0">
        <w:rPr>
          <w:rFonts w:asciiTheme="minorEastAsia" w:hAnsiTheme="minorEastAsia" w:hint="eastAsia"/>
          <w:sz w:val="24"/>
          <w:szCs w:val="26"/>
        </w:rPr>
        <w:t>条の規定により、次のとおり申請します。</w:t>
      </w:r>
      <w:r w:rsidR="005733B8" w:rsidRPr="008367E0">
        <w:rPr>
          <w:rFonts w:asciiTheme="minorEastAsia" w:hAnsiTheme="minorEastAsia" w:hint="eastAsia"/>
          <w:sz w:val="24"/>
          <w:szCs w:val="26"/>
        </w:rPr>
        <w:t>また、費用免除措置事務にあたり、次に掲げる事項を行うことに同意します。</w:t>
      </w:r>
    </w:p>
    <w:p w14:paraId="428FC5C6" w14:textId="77777777" w:rsidR="00AA7787" w:rsidRPr="008367E0" w:rsidRDefault="005733B8" w:rsidP="00014848">
      <w:pPr>
        <w:snapToGrid w:val="0"/>
        <w:spacing w:line="280" w:lineRule="exact"/>
        <w:ind w:left="240" w:hangingChars="100" w:hanging="240"/>
        <w:rPr>
          <w:rFonts w:asciiTheme="minorEastAsia" w:hAnsiTheme="minorEastAsia"/>
          <w:sz w:val="24"/>
          <w:szCs w:val="26"/>
        </w:rPr>
      </w:pPr>
      <w:r w:rsidRPr="008367E0">
        <w:rPr>
          <w:rFonts w:asciiTheme="minorEastAsia" w:hAnsiTheme="minorEastAsia" w:hint="eastAsia"/>
          <w:sz w:val="24"/>
          <w:szCs w:val="26"/>
        </w:rPr>
        <w:t xml:space="preserve">１　</w:t>
      </w:r>
      <w:r w:rsidR="0031330C" w:rsidRPr="008367E0">
        <w:rPr>
          <w:rFonts w:asciiTheme="minorEastAsia" w:hAnsiTheme="minorEastAsia" w:hint="eastAsia"/>
          <w:sz w:val="24"/>
          <w:szCs w:val="26"/>
        </w:rPr>
        <w:t>免除決定のため必要のあるときは、伊勢原市が私の世帯に係る市県民税の課税状況</w:t>
      </w:r>
      <w:r w:rsidR="009B01BA" w:rsidRPr="008367E0">
        <w:rPr>
          <w:rFonts w:asciiTheme="minorEastAsia" w:hAnsiTheme="minorEastAsia" w:hint="eastAsia"/>
          <w:sz w:val="24"/>
          <w:szCs w:val="26"/>
        </w:rPr>
        <w:t>、</w:t>
      </w:r>
      <w:r w:rsidR="0031330C" w:rsidRPr="008367E0">
        <w:rPr>
          <w:rFonts w:asciiTheme="minorEastAsia" w:hAnsiTheme="minorEastAsia" w:hint="eastAsia"/>
          <w:sz w:val="24"/>
          <w:szCs w:val="26"/>
        </w:rPr>
        <w:t>生活保護状況</w:t>
      </w:r>
      <w:r w:rsidRPr="008367E0">
        <w:rPr>
          <w:rFonts w:asciiTheme="minorEastAsia" w:hAnsiTheme="minorEastAsia" w:hint="eastAsia"/>
          <w:sz w:val="24"/>
          <w:szCs w:val="26"/>
        </w:rPr>
        <w:t>、</w:t>
      </w:r>
      <w:r w:rsidR="00465FDE" w:rsidRPr="008367E0">
        <w:rPr>
          <w:rFonts w:asciiTheme="minorEastAsia" w:hAnsiTheme="minorEastAsia" w:hint="eastAsia"/>
          <w:sz w:val="24"/>
          <w:szCs w:val="26"/>
        </w:rPr>
        <w:t>中国残留邦人等支援法による支援給付状況</w:t>
      </w:r>
      <w:r w:rsidR="0031330C" w:rsidRPr="008367E0">
        <w:rPr>
          <w:rFonts w:asciiTheme="minorEastAsia" w:hAnsiTheme="minorEastAsia" w:hint="eastAsia"/>
          <w:sz w:val="24"/>
          <w:szCs w:val="26"/>
        </w:rPr>
        <w:t>を調査すること</w:t>
      </w:r>
      <w:r w:rsidR="00870FDB" w:rsidRPr="008367E0">
        <w:rPr>
          <w:rFonts w:asciiTheme="minorEastAsia" w:hAnsiTheme="minorEastAsia" w:hint="eastAsia"/>
          <w:sz w:val="24"/>
          <w:szCs w:val="26"/>
        </w:rPr>
        <w:t>。</w:t>
      </w:r>
    </w:p>
    <w:p w14:paraId="20A30935" w14:textId="77777777" w:rsidR="005733B8" w:rsidRPr="008367E0" w:rsidRDefault="005733B8" w:rsidP="00014848">
      <w:pPr>
        <w:snapToGrid w:val="0"/>
        <w:spacing w:line="280" w:lineRule="exact"/>
        <w:ind w:left="240" w:hangingChars="100" w:hanging="240"/>
        <w:rPr>
          <w:rFonts w:asciiTheme="minorEastAsia" w:hAnsiTheme="minorEastAsia"/>
          <w:sz w:val="24"/>
          <w:szCs w:val="26"/>
        </w:rPr>
      </w:pPr>
      <w:r w:rsidRPr="008367E0">
        <w:rPr>
          <w:rFonts w:asciiTheme="minorEastAsia" w:hAnsiTheme="minorEastAsia" w:hint="eastAsia"/>
          <w:sz w:val="24"/>
          <w:szCs w:val="26"/>
        </w:rPr>
        <w:t>２　予防接種法第２８条の実費の徴収の決定に関する事務について、伊勢原市長が地方税関係情報を取得すること。</w:t>
      </w:r>
    </w:p>
    <w:tbl>
      <w:tblPr>
        <w:tblpPr w:leftFromText="142" w:rightFromText="142" w:vertAnchor="text" w:horzAnchor="margin" w:tblpY="1"/>
        <w:tblOverlap w:val="never"/>
        <w:tblW w:w="5000" w:type="pct"/>
        <w:tblCellMar>
          <w:left w:w="99" w:type="dxa"/>
          <w:right w:w="99" w:type="dxa"/>
        </w:tblCellMar>
        <w:tblLook w:val="04A0" w:firstRow="1" w:lastRow="0" w:firstColumn="1" w:lastColumn="0" w:noHBand="0" w:noVBand="1"/>
      </w:tblPr>
      <w:tblGrid>
        <w:gridCol w:w="867"/>
        <w:gridCol w:w="250"/>
        <w:gridCol w:w="619"/>
        <w:gridCol w:w="498"/>
        <w:gridCol w:w="373"/>
        <w:gridCol w:w="867"/>
        <w:gridCol w:w="869"/>
        <w:gridCol w:w="869"/>
        <w:gridCol w:w="867"/>
        <w:gridCol w:w="869"/>
        <w:gridCol w:w="869"/>
        <w:gridCol w:w="867"/>
        <w:gridCol w:w="869"/>
        <w:gridCol w:w="867"/>
      </w:tblGrid>
      <w:tr w:rsidR="003F683B" w14:paraId="0E90E0C0" w14:textId="77777777" w:rsidTr="00E30374">
        <w:trPr>
          <w:trHeight w:val="385"/>
        </w:trPr>
        <w:tc>
          <w:tcPr>
            <w:tcW w:w="1072" w:type="pct"/>
            <w:gridSpan w:val="4"/>
            <w:tcBorders>
              <w:top w:val="single" w:sz="18" w:space="0" w:color="auto"/>
              <w:left w:val="single" w:sz="18" w:space="0" w:color="auto"/>
              <w:bottom w:val="dashSmallGap" w:sz="4" w:space="0" w:color="auto"/>
              <w:right w:val="single" w:sz="4" w:space="0" w:color="auto"/>
            </w:tcBorders>
            <w:noWrap/>
            <w:vAlign w:val="center"/>
            <w:hideMark/>
          </w:tcPr>
          <w:p w14:paraId="29A50CA6" w14:textId="77777777" w:rsidR="003F683B" w:rsidRDefault="003F683B" w:rsidP="00413BC7">
            <w:pPr>
              <w:widowControl/>
              <w:jc w:val="center"/>
              <w:rPr>
                <w:rFonts w:asciiTheme="minorEastAsia" w:hAnsiTheme="minorEastAsia" w:cs="ＭＳ Ｐゴシック"/>
                <w:kern w:val="0"/>
                <w:sz w:val="22"/>
                <w:szCs w:val="26"/>
              </w:rPr>
            </w:pPr>
            <w:r>
              <w:rPr>
                <w:rFonts w:asciiTheme="minorEastAsia" w:hAnsiTheme="minorEastAsia" w:cs="ＭＳ Ｐゴシック" w:hint="eastAsia"/>
                <w:kern w:val="0"/>
                <w:sz w:val="22"/>
                <w:szCs w:val="26"/>
              </w:rPr>
              <w:t>ふりがな</w:t>
            </w:r>
          </w:p>
        </w:tc>
        <w:tc>
          <w:tcPr>
            <w:tcW w:w="3928" w:type="pct"/>
            <w:gridSpan w:val="10"/>
            <w:tcBorders>
              <w:top w:val="single" w:sz="18" w:space="0" w:color="auto"/>
              <w:left w:val="single" w:sz="4" w:space="0" w:color="auto"/>
              <w:bottom w:val="dashSmallGap" w:sz="4" w:space="0" w:color="auto"/>
              <w:right w:val="single" w:sz="18" w:space="0" w:color="auto"/>
            </w:tcBorders>
            <w:noWrap/>
            <w:vAlign w:val="center"/>
            <w:hideMark/>
          </w:tcPr>
          <w:p w14:paraId="3BE30057" w14:textId="77777777" w:rsidR="003F683B" w:rsidRDefault="003F683B" w:rsidP="00413BC7">
            <w:pPr>
              <w:widowControl/>
              <w:rPr>
                <w:rFonts w:asciiTheme="minorEastAsia" w:hAnsiTheme="minorEastAsia" w:cs="ＭＳ Ｐゴシック"/>
                <w:kern w:val="0"/>
                <w:sz w:val="22"/>
                <w:szCs w:val="26"/>
              </w:rPr>
            </w:pPr>
          </w:p>
        </w:tc>
      </w:tr>
      <w:tr w:rsidR="003F683B" w14:paraId="28ED7587" w14:textId="77777777" w:rsidTr="008367E0">
        <w:trPr>
          <w:trHeight w:val="549"/>
        </w:trPr>
        <w:tc>
          <w:tcPr>
            <w:tcW w:w="1072" w:type="pct"/>
            <w:gridSpan w:val="4"/>
            <w:tcBorders>
              <w:top w:val="dashSmallGap" w:sz="4" w:space="0" w:color="auto"/>
              <w:left w:val="single" w:sz="18" w:space="0" w:color="auto"/>
              <w:bottom w:val="single" w:sz="4" w:space="0" w:color="auto"/>
              <w:right w:val="single" w:sz="4" w:space="0" w:color="auto"/>
            </w:tcBorders>
            <w:noWrap/>
            <w:vAlign w:val="center"/>
            <w:hideMark/>
          </w:tcPr>
          <w:p w14:paraId="670AE2BD" w14:textId="77777777" w:rsidR="003F683B" w:rsidRDefault="003F683B" w:rsidP="00413BC7">
            <w:pPr>
              <w:widowControl/>
              <w:jc w:val="center"/>
              <w:rPr>
                <w:rFonts w:asciiTheme="minorEastAsia" w:hAnsiTheme="minorEastAsia" w:cs="ＭＳ Ｐゴシック"/>
                <w:kern w:val="0"/>
                <w:sz w:val="22"/>
                <w:szCs w:val="26"/>
              </w:rPr>
            </w:pPr>
            <w:r>
              <w:rPr>
                <w:rFonts w:asciiTheme="minorEastAsia" w:hAnsiTheme="minorEastAsia" w:cs="ＭＳ Ｐゴシック" w:hint="eastAsia"/>
                <w:kern w:val="0"/>
                <w:sz w:val="22"/>
                <w:szCs w:val="26"/>
              </w:rPr>
              <w:t>被接種者氏名</w:t>
            </w:r>
          </w:p>
        </w:tc>
        <w:tc>
          <w:tcPr>
            <w:tcW w:w="3928" w:type="pct"/>
            <w:gridSpan w:val="10"/>
            <w:tcBorders>
              <w:top w:val="dashSmallGap" w:sz="4" w:space="0" w:color="auto"/>
              <w:left w:val="single" w:sz="4" w:space="0" w:color="auto"/>
              <w:bottom w:val="single" w:sz="4" w:space="0" w:color="auto"/>
              <w:right w:val="single" w:sz="18" w:space="0" w:color="auto"/>
            </w:tcBorders>
            <w:noWrap/>
            <w:vAlign w:val="center"/>
            <w:hideMark/>
          </w:tcPr>
          <w:p w14:paraId="27A96752" w14:textId="77777777" w:rsidR="003F683B" w:rsidRDefault="00F71290" w:rsidP="00413BC7">
            <w:pPr>
              <w:widowControl/>
              <w:jc w:val="left"/>
              <w:rPr>
                <w:rFonts w:asciiTheme="minorEastAsia" w:hAnsiTheme="minorEastAsia" w:cs="ＭＳ Ｐゴシック"/>
                <w:kern w:val="0"/>
                <w:sz w:val="22"/>
                <w:szCs w:val="26"/>
              </w:rPr>
            </w:pPr>
            <w:r>
              <w:rPr>
                <w:rFonts w:asciiTheme="minorEastAsia" w:hAnsiTheme="minorEastAsia" w:cs="ＭＳ Ｐゴシック"/>
                <w:noProof/>
                <w:kern w:val="0"/>
                <w:sz w:val="22"/>
                <w:szCs w:val="26"/>
              </w:rPr>
              <mc:AlternateContent>
                <mc:Choice Requires="wps">
                  <w:drawing>
                    <wp:anchor distT="0" distB="0" distL="114300" distR="114300" simplePos="0" relativeHeight="251659264" behindDoc="1" locked="0" layoutInCell="1" allowOverlap="1" wp14:anchorId="41E65FA2" wp14:editId="3DEF97C7">
                      <wp:simplePos x="0" y="0"/>
                      <wp:positionH relativeFrom="column">
                        <wp:posOffset>3369310</wp:posOffset>
                      </wp:positionH>
                      <wp:positionV relativeFrom="paragraph">
                        <wp:posOffset>-22225</wp:posOffset>
                      </wp:positionV>
                      <wp:extent cx="1495425" cy="41910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1495425" cy="419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67A1FD" w14:textId="705A46BD" w:rsidR="00F71290" w:rsidRPr="00F71290" w:rsidRDefault="00F71290" w:rsidP="00F7129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65FA2" id="正方形/長方形 2" o:spid="_x0000_s1028" style="position:absolute;margin-left:265.3pt;margin-top:-1.75pt;width:117.75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" fillcolor="white [3212]" stroked="f" strokeweight="2pt">
                      <v:textbox>
                        <w:txbxContent>
                          <w:p w14:paraId="1867A1FD" w14:textId="705A46BD" w:rsidR="00F71290" w:rsidRPr="00F71290" w:rsidRDefault="00F71290" w:rsidP="00F71290">
                            <w:pPr>
                              <w:jc w:val="center"/>
                              <w:rPr>
                                <w:color w:val="000000" w:themeColor="text1"/>
                              </w:rPr>
                            </w:pPr>
                          </w:p>
                        </w:txbxContent>
                      </v:textbox>
                    </v:rect>
                  </w:pict>
                </mc:Fallback>
              </mc:AlternateContent>
            </w:r>
          </w:p>
        </w:tc>
      </w:tr>
      <w:tr w:rsidR="006722DE" w14:paraId="0414D8D2" w14:textId="77777777" w:rsidTr="00870FDB">
        <w:trPr>
          <w:trHeight w:val="692"/>
        </w:trPr>
        <w:tc>
          <w:tcPr>
            <w:tcW w:w="1072" w:type="pct"/>
            <w:gridSpan w:val="4"/>
            <w:tcBorders>
              <w:top w:val="single" w:sz="4" w:space="0" w:color="auto"/>
              <w:left w:val="single" w:sz="18" w:space="0" w:color="auto"/>
              <w:bottom w:val="nil"/>
              <w:right w:val="single" w:sz="4" w:space="0" w:color="auto"/>
            </w:tcBorders>
            <w:noWrap/>
            <w:vAlign w:val="center"/>
            <w:hideMark/>
          </w:tcPr>
          <w:p w14:paraId="38C2937C" w14:textId="77777777" w:rsidR="006722DE" w:rsidRDefault="006722DE" w:rsidP="00413BC7">
            <w:pPr>
              <w:widowControl/>
              <w:jc w:val="center"/>
              <w:rPr>
                <w:rFonts w:asciiTheme="minorEastAsia" w:hAnsiTheme="minorEastAsia" w:cs="ＭＳ Ｐゴシック"/>
                <w:kern w:val="0"/>
                <w:sz w:val="22"/>
                <w:szCs w:val="26"/>
              </w:rPr>
            </w:pPr>
            <w:r>
              <w:rPr>
                <w:rFonts w:asciiTheme="minorEastAsia" w:hAnsiTheme="minorEastAsia" w:cs="ＭＳ Ｐゴシック" w:hint="eastAsia"/>
                <w:kern w:val="0"/>
                <w:sz w:val="22"/>
                <w:szCs w:val="26"/>
              </w:rPr>
              <w:t>生年月日</w:t>
            </w:r>
          </w:p>
        </w:tc>
        <w:tc>
          <w:tcPr>
            <w:tcW w:w="3928" w:type="pct"/>
            <w:gridSpan w:val="10"/>
            <w:tcBorders>
              <w:top w:val="single" w:sz="4" w:space="0" w:color="auto"/>
              <w:left w:val="single" w:sz="4" w:space="0" w:color="auto"/>
              <w:right w:val="single" w:sz="18" w:space="0" w:color="auto"/>
            </w:tcBorders>
            <w:noWrap/>
            <w:vAlign w:val="center"/>
            <w:hideMark/>
          </w:tcPr>
          <w:p w14:paraId="1BA0D4EA" w14:textId="77777777" w:rsidR="006722DE" w:rsidRDefault="006722DE" w:rsidP="00413BC7">
            <w:pPr>
              <w:jc w:val="center"/>
              <w:rPr>
                <w:rFonts w:eastAsia="ＭＳ Ｐゴシック" w:cs="ＭＳ Ｐゴシック"/>
              </w:rPr>
            </w:pPr>
            <w:r>
              <w:rPr>
                <w:rFonts w:asciiTheme="minorEastAsia" w:hAnsiTheme="minorEastAsia" w:cs="ＭＳ Ｐゴシック" w:hint="eastAsia"/>
                <w:kern w:val="0"/>
                <w:sz w:val="22"/>
                <w:szCs w:val="26"/>
              </w:rPr>
              <w:t xml:space="preserve">　　    　年 　　 　　月  　　　　日生</w:t>
            </w:r>
            <w:r w:rsidR="00F71290">
              <w:rPr>
                <w:rFonts w:asciiTheme="minorEastAsia" w:hAnsiTheme="minorEastAsia" w:cs="ＭＳ Ｐゴシック" w:hint="eastAsia"/>
                <w:kern w:val="0"/>
                <w:sz w:val="22"/>
                <w:szCs w:val="26"/>
              </w:rPr>
              <w:t xml:space="preserve">　</w:t>
            </w:r>
            <w:r>
              <w:rPr>
                <w:rFonts w:asciiTheme="minorEastAsia" w:hAnsiTheme="minorEastAsia" w:cs="ＭＳ Ｐゴシック" w:hint="eastAsia"/>
                <w:kern w:val="0"/>
                <w:sz w:val="22"/>
                <w:szCs w:val="26"/>
              </w:rPr>
              <w:t>（満　　　　　　歳）</w:t>
            </w:r>
          </w:p>
        </w:tc>
      </w:tr>
      <w:tr w:rsidR="000145EB" w14:paraId="0466523B" w14:textId="77777777" w:rsidTr="005733B8">
        <w:trPr>
          <w:trHeight w:val="685"/>
        </w:trPr>
        <w:tc>
          <w:tcPr>
            <w:tcW w:w="1072" w:type="pct"/>
            <w:gridSpan w:val="4"/>
            <w:tcBorders>
              <w:top w:val="single" w:sz="4" w:space="0" w:color="auto"/>
              <w:left w:val="single" w:sz="18" w:space="0" w:color="auto"/>
              <w:bottom w:val="single" w:sz="4" w:space="0" w:color="auto"/>
              <w:right w:val="single" w:sz="4" w:space="0" w:color="auto"/>
            </w:tcBorders>
            <w:noWrap/>
            <w:vAlign w:val="center"/>
            <w:hideMark/>
          </w:tcPr>
          <w:p w14:paraId="2ECEB287" w14:textId="77777777" w:rsidR="000145EB" w:rsidRDefault="000145EB" w:rsidP="00413BC7">
            <w:pPr>
              <w:widowControl/>
              <w:jc w:val="center"/>
              <w:rPr>
                <w:rFonts w:asciiTheme="minorEastAsia" w:hAnsiTheme="minorEastAsia" w:cs="ＭＳ Ｐゴシック"/>
                <w:kern w:val="0"/>
                <w:sz w:val="22"/>
                <w:szCs w:val="26"/>
              </w:rPr>
            </w:pPr>
            <w:r>
              <w:rPr>
                <w:rFonts w:asciiTheme="minorEastAsia" w:hAnsiTheme="minorEastAsia" w:cs="ＭＳ Ｐゴシック" w:hint="eastAsia"/>
                <w:kern w:val="0"/>
                <w:sz w:val="22"/>
                <w:szCs w:val="26"/>
              </w:rPr>
              <w:t>住　　所</w:t>
            </w:r>
          </w:p>
        </w:tc>
        <w:tc>
          <w:tcPr>
            <w:tcW w:w="3928" w:type="pct"/>
            <w:gridSpan w:val="10"/>
            <w:tcBorders>
              <w:top w:val="single" w:sz="4" w:space="0" w:color="auto"/>
              <w:left w:val="single" w:sz="4" w:space="0" w:color="auto"/>
              <w:bottom w:val="single" w:sz="4" w:space="0" w:color="auto"/>
              <w:right w:val="single" w:sz="18" w:space="0" w:color="auto"/>
            </w:tcBorders>
            <w:noWrap/>
            <w:hideMark/>
          </w:tcPr>
          <w:p w14:paraId="4AA3AE66" w14:textId="77777777" w:rsidR="000145EB" w:rsidRDefault="000145EB" w:rsidP="00413BC7">
            <w:pPr>
              <w:widowControl/>
              <w:rPr>
                <w:rFonts w:asciiTheme="minorEastAsia" w:hAnsiTheme="minorEastAsia" w:cs="ＭＳ Ｐゴシック"/>
                <w:kern w:val="0"/>
                <w:sz w:val="22"/>
                <w:szCs w:val="26"/>
              </w:rPr>
            </w:pPr>
            <w:r>
              <w:rPr>
                <w:rFonts w:asciiTheme="minorEastAsia" w:hAnsiTheme="minorEastAsia" w:cs="ＭＳ Ｐゴシック" w:hint="eastAsia"/>
                <w:kern w:val="0"/>
                <w:sz w:val="22"/>
                <w:szCs w:val="26"/>
              </w:rPr>
              <w:t xml:space="preserve">　伊勢原市</w:t>
            </w:r>
          </w:p>
        </w:tc>
      </w:tr>
      <w:tr w:rsidR="000145EB" w14:paraId="3CD6FE07" w14:textId="77777777" w:rsidTr="00413BC7">
        <w:trPr>
          <w:trHeight w:val="567"/>
        </w:trPr>
        <w:tc>
          <w:tcPr>
            <w:tcW w:w="1072" w:type="pct"/>
            <w:gridSpan w:val="4"/>
            <w:tcBorders>
              <w:top w:val="single" w:sz="4" w:space="0" w:color="auto"/>
              <w:left w:val="single" w:sz="18" w:space="0" w:color="auto"/>
              <w:bottom w:val="single" w:sz="4" w:space="0" w:color="auto"/>
              <w:right w:val="single" w:sz="4" w:space="0" w:color="auto"/>
            </w:tcBorders>
            <w:noWrap/>
            <w:vAlign w:val="center"/>
            <w:hideMark/>
          </w:tcPr>
          <w:p w14:paraId="646D465F" w14:textId="77777777" w:rsidR="000145EB" w:rsidRDefault="000145EB" w:rsidP="00413BC7">
            <w:pPr>
              <w:widowControl/>
              <w:jc w:val="center"/>
              <w:rPr>
                <w:rFonts w:asciiTheme="minorEastAsia" w:hAnsiTheme="minorEastAsia" w:cs="ＭＳ Ｐゴシック"/>
                <w:kern w:val="0"/>
                <w:sz w:val="22"/>
                <w:szCs w:val="26"/>
              </w:rPr>
            </w:pPr>
            <w:r>
              <w:rPr>
                <w:rFonts w:asciiTheme="minorEastAsia" w:hAnsiTheme="minorEastAsia" w:cs="ＭＳ Ｐゴシック" w:hint="eastAsia"/>
                <w:kern w:val="0"/>
                <w:sz w:val="22"/>
                <w:szCs w:val="26"/>
              </w:rPr>
              <w:t>電　　話</w:t>
            </w:r>
          </w:p>
        </w:tc>
        <w:tc>
          <w:tcPr>
            <w:tcW w:w="3928" w:type="pct"/>
            <w:gridSpan w:val="10"/>
            <w:tcBorders>
              <w:top w:val="single" w:sz="4" w:space="0" w:color="auto"/>
              <w:left w:val="single" w:sz="4" w:space="0" w:color="auto"/>
              <w:bottom w:val="single" w:sz="4" w:space="0" w:color="auto"/>
              <w:right w:val="single" w:sz="18" w:space="0" w:color="auto"/>
            </w:tcBorders>
            <w:noWrap/>
            <w:vAlign w:val="center"/>
            <w:hideMark/>
          </w:tcPr>
          <w:p w14:paraId="4F319968" w14:textId="77777777" w:rsidR="000145EB" w:rsidRDefault="000145EB" w:rsidP="00413BC7">
            <w:pPr>
              <w:widowControl/>
              <w:jc w:val="center"/>
              <w:rPr>
                <w:rFonts w:asciiTheme="minorEastAsia" w:hAnsiTheme="minorEastAsia" w:cs="ＭＳ Ｐゴシック"/>
                <w:kern w:val="0"/>
                <w:sz w:val="22"/>
                <w:szCs w:val="26"/>
              </w:rPr>
            </w:pPr>
            <w:r>
              <w:rPr>
                <w:rFonts w:asciiTheme="minorEastAsia" w:hAnsiTheme="minorEastAsia" w:cs="ＭＳ Ｐゴシック" w:hint="eastAsia"/>
                <w:kern w:val="0"/>
                <w:sz w:val="22"/>
                <w:szCs w:val="26"/>
              </w:rPr>
              <w:t>（　　　　　　）</w:t>
            </w:r>
          </w:p>
        </w:tc>
      </w:tr>
      <w:tr w:rsidR="000145EB" w14:paraId="37BB0070" w14:textId="77777777" w:rsidTr="005733B8">
        <w:trPr>
          <w:trHeight w:val="548"/>
        </w:trPr>
        <w:tc>
          <w:tcPr>
            <w:tcW w:w="1072" w:type="pct"/>
            <w:gridSpan w:val="4"/>
            <w:tcBorders>
              <w:top w:val="single" w:sz="4" w:space="0" w:color="auto"/>
              <w:left w:val="single" w:sz="18" w:space="0" w:color="auto"/>
              <w:bottom w:val="single" w:sz="4" w:space="0" w:color="auto"/>
              <w:right w:val="single" w:sz="4" w:space="0" w:color="auto"/>
            </w:tcBorders>
            <w:vAlign w:val="center"/>
            <w:hideMark/>
          </w:tcPr>
          <w:p w14:paraId="1EDC24D1" w14:textId="77777777" w:rsidR="000145EB" w:rsidRDefault="000145EB" w:rsidP="00413BC7">
            <w:pPr>
              <w:widowControl/>
              <w:jc w:val="center"/>
              <w:rPr>
                <w:rFonts w:asciiTheme="minorEastAsia" w:hAnsiTheme="minorEastAsia" w:cs="ＭＳ Ｐゴシック"/>
                <w:kern w:val="0"/>
                <w:sz w:val="22"/>
                <w:szCs w:val="26"/>
              </w:rPr>
            </w:pPr>
            <w:r>
              <w:rPr>
                <w:rFonts w:asciiTheme="minorEastAsia" w:hAnsiTheme="minorEastAsia" w:cs="ＭＳ Ｐゴシック" w:hint="eastAsia"/>
                <w:kern w:val="0"/>
                <w:sz w:val="22"/>
                <w:szCs w:val="26"/>
              </w:rPr>
              <w:t>予防接種の種類</w:t>
            </w:r>
          </w:p>
        </w:tc>
        <w:tc>
          <w:tcPr>
            <w:tcW w:w="3928" w:type="pct"/>
            <w:gridSpan w:val="10"/>
            <w:tcBorders>
              <w:top w:val="single" w:sz="4" w:space="0" w:color="auto"/>
              <w:left w:val="single" w:sz="4" w:space="0" w:color="auto"/>
              <w:bottom w:val="single" w:sz="4" w:space="0" w:color="auto"/>
              <w:right w:val="single" w:sz="18" w:space="0" w:color="auto"/>
            </w:tcBorders>
            <w:vAlign w:val="center"/>
            <w:hideMark/>
          </w:tcPr>
          <w:p w14:paraId="7E7D2A55" w14:textId="77777777" w:rsidR="00E30374" w:rsidRDefault="00E30374" w:rsidP="00E30374">
            <w:pPr>
              <w:widowControl/>
              <w:jc w:val="left"/>
              <w:rPr>
                <w:rFonts w:asciiTheme="minorEastAsia" w:hAnsiTheme="minorEastAsia" w:cs="ＭＳ Ｐゴシック"/>
                <w:kern w:val="0"/>
                <w:sz w:val="22"/>
                <w:szCs w:val="26"/>
              </w:rPr>
            </w:pPr>
            <w:r>
              <w:rPr>
                <w:rFonts w:asciiTheme="minorEastAsia" w:hAnsiTheme="minorEastAsia" w:cs="ＭＳ Ｐゴシック" w:hint="eastAsia"/>
                <w:kern w:val="0"/>
                <w:sz w:val="22"/>
                <w:szCs w:val="26"/>
              </w:rPr>
              <w:t>□　高齢者肺炎球菌</w:t>
            </w:r>
          </w:p>
          <w:p w14:paraId="22CDF8DD" w14:textId="77777777" w:rsidR="00C6712D" w:rsidRPr="009E52D0" w:rsidRDefault="000145EB" w:rsidP="00E30374">
            <w:pPr>
              <w:widowControl/>
              <w:jc w:val="left"/>
              <w:rPr>
                <w:rFonts w:asciiTheme="minorEastAsia" w:hAnsiTheme="minorEastAsia" w:cs="ＭＳ Ｐゴシック"/>
                <w:kern w:val="0"/>
                <w:sz w:val="22"/>
                <w:szCs w:val="26"/>
              </w:rPr>
            </w:pPr>
            <w:r>
              <w:rPr>
                <w:rFonts w:asciiTheme="minorEastAsia" w:hAnsiTheme="minorEastAsia" w:cs="ＭＳ Ｐゴシック" w:hint="eastAsia"/>
                <w:kern w:val="0"/>
                <w:sz w:val="22"/>
                <w:szCs w:val="26"/>
              </w:rPr>
              <w:t xml:space="preserve">□　</w:t>
            </w:r>
            <w:r w:rsidR="005733B8">
              <w:rPr>
                <w:rFonts w:asciiTheme="minorEastAsia" w:hAnsiTheme="minorEastAsia" w:cs="ＭＳ Ｐゴシック" w:hint="eastAsia"/>
                <w:kern w:val="0"/>
                <w:sz w:val="22"/>
                <w:szCs w:val="26"/>
              </w:rPr>
              <w:t>帯状疱疹</w:t>
            </w:r>
          </w:p>
          <w:p w14:paraId="52D10509" w14:textId="77777777" w:rsidR="002D1A5B" w:rsidRPr="009E52D0" w:rsidRDefault="002D1A5B" w:rsidP="00413BC7">
            <w:pPr>
              <w:widowControl/>
              <w:ind w:firstLineChars="200" w:firstLine="440"/>
              <w:jc w:val="left"/>
              <w:rPr>
                <w:rFonts w:asciiTheme="minorEastAsia" w:hAnsiTheme="minorEastAsia" w:cs="ＭＳ Ｐゴシック"/>
                <w:kern w:val="0"/>
                <w:sz w:val="22"/>
                <w:szCs w:val="26"/>
              </w:rPr>
            </w:pPr>
          </w:p>
        </w:tc>
      </w:tr>
      <w:tr w:rsidR="000145EB" w14:paraId="57F88483" w14:textId="77777777" w:rsidTr="00870FDB">
        <w:trPr>
          <w:trHeight w:val="889"/>
        </w:trPr>
        <w:tc>
          <w:tcPr>
            <w:tcW w:w="1072" w:type="pct"/>
            <w:gridSpan w:val="4"/>
            <w:tcBorders>
              <w:top w:val="single" w:sz="4" w:space="0" w:color="auto"/>
              <w:left w:val="single" w:sz="18" w:space="0" w:color="auto"/>
              <w:bottom w:val="single" w:sz="4" w:space="0" w:color="auto"/>
              <w:right w:val="single" w:sz="4" w:space="0" w:color="auto"/>
            </w:tcBorders>
            <w:vAlign w:val="center"/>
            <w:hideMark/>
          </w:tcPr>
          <w:p w14:paraId="1C0C9E2F" w14:textId="77777777" w:rsidR="000145EB" w:rsidRDefault="000145EB" w:rsidP="00413BC7">
            <w:pPr>
              <w:widowControl/>
              <w:jc w:val="center"/>
              <w:rPr>
                <w:rFonts w:asciiTheme="minorEastAsia" w:hAnsiTheme="minorEastAsia" w:cs="ＭＳ Ｐゴシック"/>
                <w:kern w:val="0"/>
                <w:sz w:val="22"/>
                <w:szCs w:val="26"/>
              </w:rPr>
            </w:pPr>
            <w:r>
              <w:rPr>
                <w:rFonts w:asciiTheme="minorEastAsia" w:hAnsiTheme="minorEastAsia" w:cs="ＭＳ Ｐゴシック" w:hint="eastAsia"/>
                <w:kern w:val="0"/>
                <w:sz w:val="22"/>
                <w:szCs w:val="26"/>
              </w:rPr>
              <w:t>免除理由</w:t>
            </w:r>
          </w:p>
        </w:tc>
        <w:tc>
          <w:tcPr>
            <w:tcW w:w="3928" w:type="pct"/>
            <w:gridSpan w:val="10"/>
            <w:tcBorders>
              <w:top w:val="single" w:sz="4" w:space="0" w:color="auto"/>
              <w:left w:val="single" w:sz="4" w:space="0" w:color="auto"/>
              <w:bottom w:val="single" w:sz="4" w:space="0" w:color="auto"/>
              <w:right w:val="single" w:sz="18" w:space="0" w:color="auto"/>
            </w:tcBorders>
            <w:vAlign w:val="center"/>
            <w:hideMark/>
          </w:tcPr>
          <w:p w14:paraId="2B1D2E38" w14:textId="77777777" w:rsidR="000145EB" w:rsidRDefault="000145EB" w:rsidP="00E30374">
            <w:pPr>
              <w:widowControl/>
              <w:spacing w:line="320" w:lineRule="exact"/>
              <w:jc w:val="left"/>
              <w:rPr>
                <w:rFonts w:asciiTheme="minorEastAsia" w:hAnsiTheme="minorEastAsia" w:cs="ＭＳ Ｐゴシック"/>
                <w:kern w:val="0"/>
                <w:sz w:val="22"/>
                <w:szCs w:val="26"/>
              </w:rPr>
            </w:pPr>
            <w:r>
              <w:rPr>
                <w:rFonts w:asciiTheme="minorEastAsia" w:hAnsiTheme="minorEastAsia" w:cs="ＭＳ Ｐゴシック" w:hint="eastAsia"/>
                <w:kern w:val="0"/>
                <w:sz w:val="22"/>
                <w:szCs w:val="26"/>
              </w:rPr>
              <w:t>□　市県民税非課税世帯であるため</w:t>
            </w:r>
            <w:r w:rsidR="00557A1E">
              <w:rPr>
                <w:rFonts w:asciiTheme="minorEastAsia" w:hAnsiTheme="minorEastAsia" w:cs="ＭＳ Ｐゴシック" w:hint="eastAsia"/>
                <w:kern w:val="0"/>
                <w:sz w:val="22"/>
                <w:szCs w:val="26"/>
              </w:rPr>
              <w:t>。</w:t>
            </w:r>
          </w:p>
          <w:p w14:paraId="1982D637" w14:textId="77777777" w:rsidR="000145EB" w:rsidRDefault="000145EB" w:rsidP="00E30374">
            <w:pPr>
              <w:widowControl/>
              <w:spacing w:line="320" w:lineRule="exact"/>
              <w:jc w:val="left"/>
              <w:rPr>
                <w:rFonts w:asciiTheme="minorEastAsia" w:hAnsiTheme="minorEastAsia" w:cs="ＭＳ Ｐゴシック"/>
                <w:kern w:val="0"/>
                <w:sz w:val="22"/>
                <w:szCs w:val="26"/>
              </w:rPr>
            </w:pPr>
            <w:r>
              <w:rPr>
                <w:rFonts w:asciiTheme="minorEastAsia" w:hAnsiTheme="minorEastAsia" w:cs="ＭＳ Ｐゴシック" w:hint="eastAsia"/>
                <w:kern w:val="0"/>
                <w:sz w:val="22"/>
                <w:szCs w:val="26"/>
              </w:rPr>
              <w:t>□　生活保護世帯であるため</w:t>
            </w:r>
            <w:r w:rsidR="00557A1E">
              <w:rPr>
                <w:rFonts w:asciiTheme="minorEastAsia" w:hAnsiTheme="minorEastAsia" w:cs="ＭＳ Ｐゴシック" w:hint="eastAsia"/>
                <w:kern w:val="0"/>
                <w:sz w:val="22"/>
                <w:szCs w:val="26"/>
              </w:rPr>
              <w:t>。</w:t>
            </w:r>
          </w:p>
          <w:p w14:paraId="4B60B47A" w14:textId="77777777" w:rsidR="000145EB" w:rsidRDefault="000145EB" w:rsidP="00E30374">
            <w:pPr>
              <w:widowControl/>
              <w:spacing w:line="320" w:lineRule="exact"/>
              <w:jc w:val="left"/>
              <w:rPr>
                <w:rFonts w:asciiTheme="minorEastAsia" w:hAnsiTheme="minorEastAsia" w:cs="ＭＳ Ｐゴシック"/>
                <w:kern w:val="0"/>
                <w:sz w:val="22"/>
                <w:szCs w:val="26"/>
              </w:rPr>
            </w:pPr>
            <w:r>
              <w:rPr>
                <w:rFonts w:asciiTheme="minorEastAsia" w:hAnsiTheme="minorEastAsia" w:cs="ＭＳ Ｐゴシック" w:hint="eastAsia"/>
                <w:kern w:val="0"/>
                <w:sz w:val="22"/>
              </w:rPr>
              <w:t>□　中国残留邦人等支援法による支援給付を受けている世帯であるため</w:t>
            </w:r>
            <w:r w:rsidR="00557A1E">
              <w:rPr>
                <w:rFonts w:asciiTheme="minorEastAsia" w:hAnsiTheme="minorEastAsia" w:cs="ＭＳ Ｐゴシック" w:hint="eastAsia"/>
                <w:kern w:val="0"/>
                <w:sz w:val="22"/>
              </w:rPr>
              <w:t>。</w:t>
            </w:r>
          </w:p>
        </w:tc>
      </w:tr>
      <w:tr w:rsidR="00E30374" w14:paraId="580EA49C" w14:textId="77777777" w:rsidTr="00E30374">
        <w:trPr>
          <w:trHeight w:val="803"/>
        </w:trPr>
        <w:tc>
          <w:tcPr>
            <w:tcW w:w="536" w:type="pct"/>
            <w:gridSpan w:val="2"/>
            <w:vMerge w:val="restart"/>
            <w:tcBorders>
              <w:top w:val="single" w:sz="4" w:space="0" w:color="auto"/>
              <w:left w:val="single" w:sz="18" w:space="0" w:color="auto"/>
              <w:right w:val="single" w:sz="4" w:space="0" w:color="auto"/>
            </w:tcBorders>
            <w:vAlign w:val="center"/>
            <w:hideMark/>
          </w:tcPr>
          <w:p w14:paraId="74006769" w14:textId="77777777" w:rsidR="00E30374" w:rsidRDefault="00E30374" w:rsidP="00413BC7">
            <w:pPr>
              <w:widowControl/>
              <w:jc w:val="center"/>
              <w:rPr>
                <w:rFonts w:asciiTheme="minorEastAsia" w:hAnsiTheme="minorEastAsia" w:cs="ＭＳ Ｐゴシック"/>
                <w:kern w:val="0"/>
                <w:sz w:val="22"/>
                <w:szCs w:val="26"/>
              </w:rPr>
            </w:pPr>
            <w:r>
              <w:rPr>
                <w:rFonts w:asciiTheme="minorEastAsia" w:hAnsiTheme="minorEastAsia" w:cs="ＭＳ Ｐゴシック" w:hint="eastAsia"/>
                <w:kern w:val="0"/>
                <w:sz w:val="22"/>
                <w:szCs w:val="26"/>
              </w:rPr>
              <w:t>対象区分</w:t>
            </w:r>
          </w:p>
        </w:tc>
        <w:tc>
          <w:tcPr>
            <w:tcW w:w="536" w:type="pct"/>
            <w:gridSpan w:val="2"/>
            <w:tcBorders>
              <w:top w:val="single" w:sz="4" w:space="0" w:color="auto"/>
              <w:left w:val="single" w:sz="4" w:space="0" w:color="auto"/>
              <w:bottom w:val="single" w:sz="4" w:space="0" w:color="auto"/>
              <w:right w:val="single" w:sz="4" w:space="0" w:color="auto"/>
            </w:tcBorders>
            <w:vAlign w:val="center"/>
          </w:tcPr>
          <w:p w14:paraId="4E8C0E78" w14:textId="77777777" w:rsidR="00E30374" w:rsidRDefault="00E30374" w:rsidP="00413BC7">
            <w:pPr>
              <w:widowControl/>
              <w:jc w:val="center"/>
              <w:rPr>
                <w:rFonts w:asciiTheme="minorEastAsia" w:hAnsiTheme="minorEastAsia" w:cs="ＭＳ Ｐゴシック"/>
                <w:kern w:val="0"/>
                <w:sz w:val="22"/>
                <w:szCs w:val="26"/>
              </w:rPr>
            </w:pPr>
            <w:r>
              <w:rPr>
                <w:rFonts w:asciiTheme="minorEastAsia" w:hAnsiTheme="minorEastAsia" w:cs="ＭＳ Ｐゴシック" w:hint="eastAsia"/>
                <w:kern w:val="0"/>
                <w:sz w:val="22"/>
                <w:szCs w:val="26"/>
              </w:rPr>
              <w:t>高齢者</w:t>
            </w:r>
          </w:p>
          <w:p w14:paraId="6E13FE03" w14:textId="77777777" w:rsidR="00E30374" w:rsidRDefault="00E30374" w:rsidP="00413BC7">
            <w:pPr>
              <w:widowControl/>
              <w:jc w:val="center"/>
              <w:rPr>
                <w:rFonts w:asciiTheme="minorEastAsia" w:hAnsiTheme="minorEastAsia" w:cs="ＭＳ Ｐゴシック"/>
                <w:kern w:val="0"/>
                <w:sz w:val="22"/>
                <w:szCs w:val="26"/>
              </w:rPr>
            </w:pPr>
            <w:r>
              <w:rPr>
                <w:rFonts w:asciiTheme="minorEastAsia" w:hAnsiTheme="minorEastAsia" w:cs="ＭＳ Ｐゴシック" w:hint="eastAsia"/>
                <w:kern w:val="0"/>
                <w:sz w:val="22"/>
                <w:szCs w:val="26"/>
              </w:rPr>
              <w:t>肺炎球菌</w:t>
            </w:r>
          </w:p>
        </w:tc>
        <w:tc>
          <w:tcPr>
            <w:tcW w:w="3928" w:type="pct"/>
            <w:gridSpan w:val="10"/>
            <w:tcBorders>
              <w:top w:val="single" w:sz="4" w:space="0" w:color="auto"/>
              <w:left w:val="single" w:sz="4" w:space="0" w:color="auto"/>
              <w:bottom w:val="single" w:sz="4" w:space="0" w:color="auto"/>
              <w:right w:val="single" w:sz="18" w:space="0" w:color="auto"/>
            </w:tcBorders>
            <w:vAlign w:val="center"/>
            <w:hideMark/>
          </w:tcPr>
          <w:p w14:paraId="1004B2ED" w14:textId="77777777" w:rsidR="00E30374" w:rsidRDefault="00E30374" w:rsidP="00E30374">
            <w:pPr>
              <w:widowControl/>
              <w:spacing w:line="320" w:lineRule="exact"/>
              <w:jc w:val="left"/>
              <w:rPr>
                <w:rFonts w:asciiTheme="minorEastAsia" w:hAnsiTheme="minorEastAsia" w:cs="ＭＳ Ｐゴシック"/>
                <w:kern w:val="0"/>
                <w:sz w:val="22"/>
                <w:szCs w:val="26"/>
              </w:rPr>
            </w:pPr>
            <w:r>
              <w:rPr>
                <w:rFonts w:asciiTheme="minorEastAsia" w:hAnsiTheme="minorEastAsia" w:cs="ＭＳ Ｐゴシック" w:hint="eastAsia"/>
                <w:kern w:val="0"/>
                <w:sz w:val="22"/>
                <w:szCs w:val="26"/>
              </w:rPr>
              <w:t>□　６５歳</w:t>
            </w:r>
          </w:p>
          <w:p w14:paraId="1F50EF10" w14:textId="77777777" w:rsidR="00244AE2" w:rsidRDefault="00E30374" w:rsidP="00244AE2">
            <w:pPr>
              <w:widowControl/>
              <w:spacing w:line="320" w:lineRule="exact"/>
              <w:jc w:val="left"/>
              <w:rPr>
                <w:rFonts w:asciiTheme="minorEastAsia" w:hAnsiTheme="minorEastAsia" w:cs="ＭＳ Ｐゴシック"/>
                <w:kern w:val="0"/>
                <w:sz w:val="22"/>
                <w:szCs w:val="26"/>
              </w:rPr>
            </w:pPr>
            <w:r>
              <w:rPr>
                <w:rFonts w:asciiTheme="minorEastAsia" w:hAnsiTheme="minorEastAsia" w:cs="ＭＳ Ｐゴシック" w:hint="eastAsia"/>
                <w:kern w:val="0"/>
                <w:sz w:val="22"/>
                <w:szCs w:val="26"/>
              </w:rPr>
              <w:t xml:space="preserve">□　</w:t>
            </w:r>
            <w:r w:rsidR="00244AE2">
              <w:rPr>
                <w:rFonts w:asciiTheme="minorEastAsia" w:hAnsiTheme="minorEastAsia" w:cs="ＭＳ Ｐゴシック" w:hint="eastAsia"/>
                <w:kern w:val="0"/>
                <w:sz w:val="22"/>
                <w:szCs w:val="26"/>
              </w:rPr>
              <w:t>６０歳～６４歳で、心臓腎臓若しくは呼吸器の機能又はヒト免疫不全ウイル</w:t>
            </w:r>
          </w:p>
          <w:p w14:paraId="7EEFFECB" w14:textId="77777777" w:rsidR="00E30374" w:rsidRPr="00244AE2" w:rsidRDefault="00244AE2" w:rsidP="00244AE2">
            <w:pPr>
              <w:widowControl/>
              <w:spacing w:line="320" w:lineRule="exact"/>
              <w:ind w:firstLineChars="100" w:firstLine="220"/>
              <w:jc w:val="left"/>
              <w:rPr>
                <w:rFonts w:asciiTheme="minorEastAsia" w:hAnsiTheme="minorEastAsia" w:cs="ＭＳ Ｐゴシック"/>
                <w:kern w:val="0"/>
                <w:sz w:val="22"/>
                <w:szCs w:val="26"/>
              </w:rPr>
            </w:pPr>
            <w:r>
              <w:rPr>
                <w:rFonts w:asciiTheme="minorEastAsia" w:hAnsiTheme="minorEastAsia" w:cs="ＭＳ Ｐゴシック" w:hint="eastAsia"/>
                <w:kern w:val="0"/>
                <w:sz w:val="22"/>
                <w:szCs w:val="26"/>
              </w:rPr>
              <w:t>スによる免疫の障害を有するものとして厚生労働省令に定めるもの</w:t>
            </w:r>
          </w:p>
        </w:tc>
      </w:tr>
      <w:tr w:rsidR="00E30374" w14:paraId="4ABD472E" w14:textId="77777777" w:rsidTr="00E30374">
        <w:trPr>
          <w:trHeight w:val="802"/>
        </w:trPr>
        <w:tc>
          <w:tcPr>
            <w:tcW w:w="536" w:type="pct"/>
            <w:gridSpan w:val="2"/>
            <w:vMerge/>
            <w:tcBorders>
              <w:left w:val="single" w:sz="18" w:space="0" w:color="auto"/>
              <w:bottom w:val="single" w:sz="4" w:space="0" w:color="auto"/>
              <w:right w:val="single" w:sz="4" w:space="0" w:color="auto"/>
            </w:tcBorders>
            <w:vAlign w:val="center"/>
          </w:tcPr>
          <w:p w14:paraId="44CDE00B" w14:textId="77777777" w:rsidR="00E30374" w:rsidRDefault="00E30374" w:rsidP="00413BC7">
            <w:pPr>
              <w:widowControl/>
              <w:jc w:val="center"/>
              <w:rPr>
                <w:rFonts w:asciiTheme="minorEastAsia" w:hAnsiTheme="minorEastAsia" w:cs="ＭＳ Ｐゴシック"/>
                <w:kern w:val="0"/>
                <w:sz w:val="22"/>
                <w:szCs w:val="26"/>
              </w:rPr>
            </w:pPr>
          </w:p>
        </w:tc>
        <w:tc>
          <w:tcPr>
            <w:tcW w:w="536" w:type="pct"/>
            <w:gridSpan w:val="2"/>
            <w:tcBorders>
              <w:top w:val="single" w:sz="4" w:space="0" w:color="auto"/>
              <w:left w:val="single" w:sz="4" w:space="0" w:color="auto"/>
              <w:bottom w:val="single" w:sz="4" w:space="0" w:color="auto"/>
              <w:right w:val="single" w:sz="4" w:space="0" w:color="auto"/>
            </w:tcBorders>
            <w:vAlign w:val="center"/>
          </w:tcPr>
          <w:p w14:paraId="2918EB00" w14:textId="77777777" w:rsidR="00E30374" w:rsidRDefault="00E30374" w:rsidP="00413BC7">
            <w:pPr>
              <w:widowControl/>
              <w:jc w:val="center"/>
              <w:rPr>
                <w:rFonts w:asciiTheme="minorEastAsia" w:hAnsiTheme="minorEastAsia" w:cs="ＭＳ Ｐゴシック"/>
                <w:kern w:val="0"/>
                <w:sz w:val="22"/>
                <w:szCs w:val="26"/>
              </w:rPr>
            </w:pPr>
            <w:r>
              <w:rPr>
                <w:rFonts w:asciiTheme="minorEastAsia" w:hAnsiTheme="minorEastAsia" w:cs="ＭＳ Ｐゴシック" w:hint="eastAsia"/>
                <w:kern w:val="0"/>
                <w:sz w:val="22"/>
                <w:szCs w:val="26"/>
              </w:rPr>
              <w:t>帯状疱疹</w:t>
            </w:r>
          </w:p>
        </w:tc>
        <w:tc>
          <w:tcPr>
            <w:tcW w:w="3928" w:type="pct"/>
            <w:gridSpan w:val="10"/>
            <w:tcBorders>
              <w:top w:val="single" w:sz="4" w:space="0" w:color="auto"/>
              <w:left w:val="single" w:sz="4" w:space="0" w:color="auto"/>
              <w:bottom w:val="single" w:sz="4" w:space="0" w:color="auto"/>
              <w:right w:val="single" w:sz="18" w:space="0" w:color="auto"/>
            </w:tcBorders>
            <w:vAlign w:val="center"/>
          </w:tcPr>
          <w:p w14:paraId="3BFC3325" w14:textId="77777777" w:rsidR="00E30374" w:rsidRDefault="00E30374" w:rsidP="00E30374">
            <w:pPr>
              <w:widowControl/>
              <w:spacing w:line="320" w:lineRule="exact"/>
              <w:jc w:val="left"/>
              <w:rPr>
                <w:rFonts w:asciiTheme="minorEastAsia" w:hAnsiTheme="minorEastAsia" w:cs="ＭＳ Ｐゴシック"/>
                <w:kern w:val="0"/>
                <w:sz w:val="22"/>
                <w:szCs w:val="26"/>
              </w:rPr>
            </w:pPr>
            <w:r>
              <w:rPr>
                <w:rFonts w:asciiTheme="minorEastAsia" w:hAnsiTheme="minorEastAsia" w:cs="ＭＳ Ｐゴシック" w:hint="eastAsia"/>
                <w:kern w:val="0"/>
                <w:sz w:val="22"/>
                <w:szCs w:val="26"/>
              </w:rPr>
              <w:t xml:space="preserve">□　</w:t>
            </w:r>
            <w:r w:rsidRPr="00E30374">
              <w:rPr>
                <w:rFonts w:asciiTheme="minorEastAsia" w:hAnsiTheme="minorEastAsia" w:cs="ＭＳ Ｐゴシック" w:hint="eastAsia"/>
                <w:kern w:val="0"/>
                <w:sz w:val="22"/>
                <w:szCs w:val="26"/>
              </w:rPr>
              <w:t>今年度に６５歳・７０歳・７５歳・８０歳・８５歳・９０歳・</w:t>
            </w:r>
            <w:r>
              <w:rPr>
                <w:rFonts w:asciiTheme="minorEastAsia" w:hAnsiTheme="minorEastAsia" w:cs="ＭＳ Ｐゴシック" w:hint="eastAsia"/>
                <w:kern w:val="0"/>
                <w:sz w:val="22"/>
                <w:szCs w:val="26"/>
              </w:rPr>
              <w:t>９５歳・</w:t>
            </w:r>
          </w:p>
          <w:p w14:paraId="5542EB9B" w14:textId="77777777" w:rsidR="00E30374" w:rsidRDefault="00E30374" w:rsidP="00E30374">
            <w:pPr>
              <w:widowControl/>
              <w:spacing w:line="320" w:lineRule="exact"/>
              <w:ind w:firstLineChars="100" w:firstLine="220"/>
              <w:jc w:val="left"/>
              <w:rPr>
                <w:rFonts w:asciiTheme="minorEastAsia" w:hAnsiTheme="minorEastAsia" w:cs="ＭＳ Ｐゴシック"/>
                <w:kern w:val="0"/>
                <w:sz w:val="22"/>
                <w:szCs w:val="26"/>
              </w:rPr>
            </w:pPr>
            <w:r>
              <w:rPr>
                <w:rFonts w:asciiTheme="minorEastAsia" w:hAnsiTheme="minorEastAsia" w:cs="ＭＳ Ｐゴシック" w:hint="eastAsia"/>
                <w:kern w:val="0"/>
                <w:sz w:val="22"/>
                <w:szCs w:val="26"/>
              </w:rPr>
              <w:t>１００歳</w:t>
            </w:r>
            <w:r w:rsidR="004E233C">
              <w:rPr>
                <w:rFonts w:asciiTheme="minorEastAsia" w:hAnsiTheme="minorEastAsia" w:cs="ＭＳ Ｐゴシック" w:hint="eastAsia"/>
                <w:kern w:val="0"/>
                <w:sz w:val="22"/>
                <w:szCs w:val="26"/>
              </w:rPr>
              <w:t>・１００歳以上の誕生日</w:t>
            </w:r>
            <w:r>
              <w:rPr>
                <w:rFonts w:asciiTheme="minorEastAsia" w:hAnsiTheme="minorEastAsia" w:cs="ＭＳ Ｐゴシック" w:hint="eastAsia"/>
                <w:kern w:val="0"/>
                <w:sz w:val="22"/>
                <w:szCs w:val="26"/>
              </w:rPr>
              <w:t>を迎える人</w:t>
            </w:r>
            <w:r w:rsidR="00DD29D0">
              <w:rPr>
                <w:rFonts w:asciiTheme="minorEastAsia" w:hAnsiTheme="minorEastAsia" w:cs="ＭＳ Ｐゴシック" w:hint="eastAsia"/>
                <w:kern w:val="0"/>
                <w:sz w:val="22"/>
                <w:szCs w:val="26"/>
              </w:rPr>
              <w:t>(１００歳以上は令和７年度のみ)</w:t>
            </w:r>
          </w:p>
          <w:p w14:paraId="035578FF" w14:textId="77777777" w:rsidR="00244AE2" w:rsidRDefault="00E30374" w:rsidP="00244AE2">
            <w:pPr>
              <w:widowControl/>
              <w:spacing w:line="320" w:lineRule="exact"/>
              <w:jc w:val="left"/>
              <w:rPr>
                <w:rFonts w:asciiTheme="minorEastAsia" w:hAnsiTheme="minorEastAsia" w:cs="ＭＳ Ｐゴシック"/>
                <w:kern w:val="0"/>
                <w:sz w:val="22"/>
                <w:szCs w:val="26"/>
              </w:rPr>
            </w:pPr>
            <w:r>
              <w:rPr>
                <w:rFonts w:asciiTheme="minorEastAsia" w:hAnsiTheme="minorEastAsia" w:cs="ＭＳ Ｐゴシック" w:hint="eastAsia"/>
                <w:kern w:val="0"/>
                <w:sz w:val="22"/>
                <w:szCs w:val="26"/>
              </w:rPr>
              <w:t xml:space="preserve">□　</w:t>
            </w:r>
            <w:r w:rsidR="00244AE2">
              <w:rPr>
                <w:rFonts w:asciiTheme="minorEastAsia" w:hAnsiTheme="minorEastAsia" w:cs="ＭＳ Ｐゴシック" w:hint="eastAsia"/>
                <w:kern w:val="0"/>
                <w:sz w:val="22"/>
                <w:szCs w:val="26"/>
              </w:rPr>
              <w:t>６０歳から６４歳で、ヒト免疫不全ウィルスによる免疫の障がいを有する者</w:t>
            </w:r>
          </w:p>
          <w:p w14:paraId="010F8065" w14:textId="77777777" w:rsidR="00E30374" w:rsidRPr="00E30374" w:rsidRDefault="00244AE2" w:rsidP="00244AE2">
            <w:pPr>
              <w:widowControl/>
              <w:spacing w:line="320" w:lineRule="exact"/>
              <w:ind w:firstLineChars="100" w:firstLine="220"/>
              <w:jc w:val="left"/>
              <w:rPr>
                <w:rFonts w:asciiTheme="minorEastAsia" w:hAnsiTheme="minorEastAsia" w:cs="ＭＳ Ｐゴシック"/>
                <w:kern w:val="0"/>
                <w:sz w:val="22"/>
                <w:szCs w:val="26"/>
              </w:rPr>
            </w:pPr>
            <w:r>
              <w:rPr>
                <w:rFonts w:asciiTheme="minorEastAsia" w:hAnsiTheme="minorEastAsia" w:cs="ＭＳ Ｐゴシック" w:hint="eastAsia"/>
                <w:kern w:val="0"/>
                <w:sz w:val="22"/>
                <w:szCs w:val="26"/>
              </w:rPr>
              <w:t>として厚生労働省令に定めるもの。</w:t>
            </w:r>
          </w:p>
        </w:tc>
      </w:tr>
      <w:tr w:rsidR="000145EB" w14:paraId="2EBBA61A" w14:textId="77777777" w:rsidTr="008367E0">
        <w:trPr>
          <w:trHeight w:val="574"/>
        </w:trPr>
        <w:tc>
          <w:tcPr>
            <w:tcW w:w="1072" w:type="pct"/>
            <w:gridSpan w:val="4"/>
            <w:tcBorders>
              <w:top w:val="single" w:sz="4" w:space="0" w:color="auto"/>
              <w:left w:val="single" w:sz="18" w:space="0" w:color="auto"/>
              <w:bottom w:val="single" w:sz="18" w:space="0" w:color="auto"/>
              <w:right w:val="single" w:sz="4" w:space="0" w:color="auto"/>
            </w:tcBorders>
            <w:noWrap/>
            <w:vAlign w:val="center"/>
            <w:hideMark/>
          </w:tcPr>
          <w:p w14:paraId="5A609B28" w14:textId="77777777" w:rsidR="000145EB" w:rsidRDefault="000145EB" w:rsidP="00413BC7">
            <w:pPr>
              <w:widowControl/>
              <w:jc w:val="center"/>
              <w:rPr>
                <w:rFonts w:asciiTheme="minorEastAsia" w:hAnsiTheme="minorEastAsia" w:cs="ＭＳ Ｐゴシック"/>
                <w:kern w:val="0"/>
                <w:sz w:val="22"/>
                <w:szCs w:val="26"/>
              </w:rPr>
            </w:pPr>
            <w:r>
              <w:rPr>
                <w:rFonts w:asciiTheme="minorEastAsia" w:hAnsiTheme="minorEastAsia" w:cs="ＭＳ Ｐゴシック" w:hint="eastAsia"/>
                <w:kern w:val="0"/>
                <w:sz w:val="22"/>
                <w:szCs w:val="26"/>
              </w:rPr>
              <w:t>接種予定医療機関</w:t>
            </w:r>
          </w:p>
        </w:tc>
        <w:tc>
          <w:tcPr>
            <w:tcW w:w="3928" w:type="pct"/>
            <w:gridSpan w:val="10"/>
            <w:tcBorders>
              <w:top w:val="single" w:sz="4" w:space="0" w:color="auto"/>
              <w:left w:val="single" w:sz="4" w:space="0" w:color="auto"/>
              <w:bottom w:val="single" w:sz="18" w:space="0" w:color="auto"/>
              <w:right w:val="single" w:sz="18" w:space="0" w:color="auto"/>
            </w:tcBorders>
            <w:noWrap/>
            <w:vAlign w:val="center"/>
            <w:hideMark/>
          </w:tcPr>
          <w:p w14:paraId="472D44F8" w14:textId="77777777" w:rsidR="000145EB" w:rsidRDefault="00E30374" w:rsidP="00413BC7">
            <w:pPr>
              <w:widowControl/>
              <w:jc w:val="right"/>
              <w:rPr>
                <w:rFonts w:asciiTheme="minorEastAsia" w:hAnsiTheme="minorEastAsia" w:cs="ＭＳ Ｐゴシック"/>
                <w:kern w:val="0"/>
                <w:sz w:val="22"/>
                <w:szCs w:val="26"/>
              </w:rPr>
            </w:pPr>
            <w:r>
              <w:rPr>
                <w:rFonts w:asciiTheme="minorEastAsia" w:hAnsiTheme="minorEastAsia" w:cs="ＭＳ Ｐゴシック"/>
                <w:noProof/>
                <w:kern w:val="0"/>
                <w:sz w:val="22"/>
                <w:szCs w:val="26"/>
              </w:rPr>
              <mc:AlternateContent>
                <mc:Choice Requires="wps">
                  <w:drawing>
                    <wp:anchor distT="0" distB="0" distL="114300" distR="114300" simplePos="0" relativeHeight="251665408" behindDoc="1" locked="0" layoutInCell="1" allowOverlap="1" wp14:anchorId="2B9E8F00" wp14:editId="7CE0C771">
                      <wp:simplePos x="0" y="0"/>
                      <wp:positionH relativeFrom="column">
                        <wp:posOffset>3164205</wp:posOffset>
                      </wp:positionH>
                      <wp:positionV relativeFrom="paragraph">
                        <wp:posOffset>27940</wp:posOffset>
                      </wp:positionV>
                      <wp:extent cx="1495425" cy="419100"/>
                      <wp:effectExtent l="0" t="0" r="9525" b="0"/>
                      <wp:wrapNone/>
                      <wp:docPr id="6" name="正方形/長方形 6"/>
                      <wp:cNvGraphicFramePr/>
                      <a:graphic xmlns:a="http://schemas.openxmlformats.org/drawingml/2006/main">
                        <a:graphicData uri="http://schemas.microsoft.com/office/word/2010/wordprocessingShape">
                          <wps:wsp>
                            <wps:cNvSpPr/>
                            <wps:spPr>
                              <a:xfrm>
                                <a:off x="0" y="0"/>
                                <a:ext cx="1495425" cy="419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431FE7" w14:textId="77777777" w:rsidR="00E30374" w:rsidRPr="00F71290" w:rsidRDefault="00E30374" w:rsidP="00870FDB">
                                  <w:pPr>
                                    <w:jc w:val="center"/>
                                    <w:rPr>
                                      <w:color w:val="000000" w:themeColor="text1"/>
                                    </w:rPr>
                                  </w:pPr>
                                  <w:r>
                                    <w:rPr>
                                      <w:rFonts w:hint="eastAsia"/>
                                      <w:color w:val="000000" w:themeColor="text1"/>
                                    </w:rPr>
                                    <w:t>□未定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E8F00" id="正方形/長方形 6" o:spid="_x0000_s1029" style="position:absolute;left:0;text-align:left;margin-left:249.15pt;margin-top:2.2pt;width:117.75pt;height:3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" fillcolor="white [3212]" stroked="f" strokeweight="2pt">
                      <v:textbox>
                        <w:txbxContent>
                          <w:p w14:paraId="4C431FE7" w14:textId="77777777" w:rsidR="00E30374" w:rsidRPr="00F71290" w:rsidRDefault="00E30374" w:rsidP="00870FDB">
                            <w:pPr>
                              <w:jc w:val="center"/>
                              <w:rPr>
                                <w:color w:val="000000" w:themeColor="text1"/>
                              </w:rPr>
                            </w:pPr>
                            <w:r>
                              <w:rPr>
                                <w:rFonts w:hint="eastAsia"/>
                                <w:color w:val="000000" w:themeColor="text1"/>
                              </w:rPr>
                              <w:t>□未定</w:t>
                            </w:r>
                          </w:p>
                        </w:txbxContent>
                      </v:textbox>
                    </v:rect>
                  </w:pict>
                </mc:Fallback>
              </mc:AlternateContent>
            </w:r>
          </w:p>
        </w:tc>
      </w:tr>
      <w:tr w:rsidR="00FA028B" w14:paraId="027147F3" w14:textId="77777777" w:rsidTr="008367E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trHeight w:val="477"/>
        </w:trPr>
        <w:tc>
          <w:tcPr>
            <w:tcW w:w="5000" w:type="pct"/>
            <w:gridSpan w:val="14"/>
            <w:tcBorders>
              <w:left w:val="single" w:sz="8" w:space="0" w:color="auto"/>
              <w:bottom w:val="single" w:sz="8" w:space="0" w:color="auto"/>
              <w:right w:val="single" w:sz="8" w:space="0" w:color="auto"/>
            </w:tcBorders>
          </w:tcPr>
          <w:p w14:paraId="6FDFFC46" w14:textId="77777777" w:rsidR="008367E0" w:rsidRDefault="008367E0" w:rsidP="00413BC7">
            <w:pPr>
              <w:snapToGrid w:val="0"/>
              <w:spacing w:line="240" w:lineRule="atLeast"/>
              <w:rPr>
                <w:rFonts w:asciiTheme="minorEastAsia" w:hAnsiTheme="minorEastAsia"/>
                <w:b/>
                <w:sz w:val="22"/>
                <w:szCs w:val="26"/>
              </w:rPr>
            </w:pPr>
          </w:p>
          <w:p w14:paraId="7EDDF88B" w14:textId="77777777" w:rsidR="005733B8" w:rsidRDefault="00FA028B" w:rsidP="00413BC7">
            <w:pPr>
              <w:snapToGrid w:val="0"/>
              <w:spacing w:line="240" w:lineRule="atLeast"/>
              <w:rPr>
                <w:rFonts w:asciiTheme="minorEastAsia" w:hAnsiTheme="minorEastAsia"/>
                <w:b/>
                <w:sz w:val="22"/>
                <w:szCs w:val="26"/>
              </w:rPr>
            </w:pPr>
            <w:r w:rsidRPr="00F16A9F">
              <w:rPr>
                <w:rFonts w:asciiTheme="minorEastAsia" w:hAnsiTheme="minorEastAsia" w:hint="eastAsia"/>
                <w:b/>
                <w:sz w:val="22"/>
                <w:szCs w:val="26"/>
              </w:rPr>
              <w:t>個人番号記入欄</w:t>
            </w:r>
            <w:r w:rsidR="00C6712D">
              <w:rPr>
                <w:rFonts w:asciiTheme="minorEastAsia" w:hAnsiTheme="minorEastAsia" w:hint="eastAsia"/>
                <w:b/>
                <w:sz w:val="22"/>
                <w:szCs w:val="26"/>
              </w:rPr>
              <w:t xml:space="preserve">　</w:t>
            </w:r>
            <w:r w:rsidR="00174605" w:rsidRPr="00F16A9F">
              <w:rPr>
                <w:rFonts w:asciiTheme="minorEastAsia" w:hAnsiTheme="minorEastAsia" w:hint="eastAsia"/>
                <w:b/>
                <w:sz w:val="22"/>
                <w:szCs w:val="26"/>
              </w:rPr>
              <w:t>※</w:t>
            </w:r>
            <w:r w:rsidR="00174605" w:rsidRPr="00C6712D">
              <w:rPr>
                <w:rFonts w:asciiTheme="minorEastAsia" w:hAnsiTheme="minorEastAsia" w:hint="eastAsia"/>
                <w:b/>
                <w:sz w:val="22"/>
                <w:szCs w:val="26"/>
                <w:u w:val="single"/>
              </w:rPr>
              <w:t>1月2日以降に伊勢原市へ転入した場合のみ</w:t>
            </w:r>
            <w:r w:rsidR="00174605" w:rsidRPr="00F16A9F">
              <w:rPr>
                <w:rFonts w:asciiTheme="minorEastAsia" w:hAnsiTheme="minorEastAsia" w:hint="eastAsia"/>
                <w:b/>
                <w:sz w:val="22"/>
                <w:szCs w:val="26"/>
              </w:rPr>
              <w:t>記入</w:t>
            </w:r>
            <w:r w:rsidR="00A9151A">
              <w:rPr>
                <w:rFonts w:asciiTheme="minorEastAsia" w:hAnsiTheme="minorEastAsia" w:hint="eastAsia"/>
                <w:b/>
                <w:sz w:val="22"/>
                <w:szCs w:val="26"/>
              </w:rPr>
              <w:t>してください。</w:t>
            </w:r>
          </w:p>
          <w:p w14:paraId="2494FB16" w14:textId="77777777" w:rsidR="00FA028B" w:rsidRPr="00F16A9F" w:rsidRDefault="00D4715F" w:rsidP="00413BC7">
            <w:pPr>
              <w:snapToGrid w:val="0"/>
              <w:spacing w:line="240" w:lineRule="atLeast"/>
              <w:rPr>
                <w:rFonts w:asciiTheme="minorEastAsia" w:hAnsiTheme="minorEastAsia"/>
                <w:b/>
                <w:sz w:val="22"/>
                <w:szCs w:val="26"/>
              </w:rPr>
            </w:pPr>
            <w:r>
              <w:rPr>
                <w:rFonts w:asciiTheme="minorEastAsia" w:hAnsiTheme="minorEastAsia" w:hint="eastAsia"/>
                <w:b/>
                <w:sz w:val="22"/>
                <w:szCs w:val="26"/>
              </w:rPr>
              <w:t>（転入前の市</w:t>
            </w:r>
            <w:r w:rsidR="00955450">
              <w:rPr>
                <w:rFonts w:asciiTheme="minorEastAsia" w:hAnsiTheme="minorEastAsia" w:hint="eastAsia"/>
                <w:b/>
                <w:sz w:val="22"/>
                <w:szCs w:val="26"/>
              </w:rPr>
              <w:t>区</w:t>
            </w:r>
            <w:r>
              <w:rPr>
                <w:rFonts w:asciiTheme="minorEastAsia" w:hAnsiTheme="minorEastAsia" w:hint="eastAsia"/>
                <w:b/>
                <w:sz w:val="22"/>
                <w:szCs w:val="26"/>
              </w:rPr>
              <w:t xml:space="preserve">町村：　</w:t>
            </w:r>
            <w:r w:rsidR="00557A1E">
              <w:rPr>
                <w:rFonts w:asciiTheme="minorEastAsia" w:hAnsiTheme="minorEastAsia" w:hint="eastAsia"/>
                <w:b/>
                <w:sz w:val="22"/>
                <w:szCs w:val="26"/>
              </w:rPr>
              <w:t xml:space="preserve">　　　</w:t>
            </w:r>
            <w:r>
              <w:rPr>
                <w:rFonts w:asciiTheme="minorEastAsia" w:hAnsiTheme="minorEastAsia" w:hint="eastAsia"/>
                <w:b/>
                <w:sz w:val="22"/>
                <w:szCs w:val="26"/>
              </w:rPr>
              <w:t xml:space="preserve">　　　　　</w:t>
            </w:r>
            <w:r w:rsidR="00557A1E">
              <w:rPr>
                <w:rFonts w:asciiTheme="minorEastAsia" w:hAnsiTheme="minorEastAsia" w:hint="eastAsia"/>
                <w:b/>
                <w:sz w:val="22"/>
                <w:szCs w:val="26"/>
              </w:rPr>
              <w:t>）</w:t>
            </w:r>
          </w:p>
        </w:tc>
      </w:tr>
      <w:tr w:rsidR="00557A1E" w14:paraId="25D628ED" w14:textId="77777777" w:rsidTr="008367E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trHeight w:val="704"/>
        </w:trPr>
        <w:tc>
          <w:tcPr>
            <w:tcW w:w="416" w:type="pct"/>
            <w:tcBorders>
              <w:top w:val="single" w:sz="8" w:space="0" w:color="auto"/>
              <w:left w:val="single" w:sz="8" w:space="0" w:color="auto"/>
              <w:bottom w:val="single" w:sz="8" w:space="0" w:color="auto"/>
              <w:right w:val="single" w:sz="8" w:space="0" w:color="auto"/>
            </w:tcBorders>
          </w:tcPr>
          <w:p w14:paraId="4EE1D74B" w14:textId="77777777" w:rsidR="00557A1E" w:rsidRDefault="00557A1E" w:rsidP="00413BC7">
            <w:pPr>
              <w:snapToGrid w:val="0"/>
              <w:spacing w:line="240" w:lineRule="atLeast"/>
              <w:rPr>
                <w:rFonts w:asciiTheme="minorEastAsia" w:hAnsiTheme="minorEastAsia"/>
                <w:sz w:val="22"/>
                <w:szCs w:val="26"/>
              </w:rPr>
            </w:pPr>
          </w:p>
        </w:tc>
        <w:tc>
          <w:tcPr>
            <w:tcW w:w="417" w:type="pct"/>
            <w:gridSpan w:val="2"/>
            <w:tcBorders>
              <w:top w:val="single" w:sz="8" w:space="0" w:color="auto"/>
              <w:left w:val="single" w:sz="8" w:space="0" w:color="auto"/>
              <w:bottom w:val="single" w:sz="8" w:space="0" w:color="auto"/>
              <w:right w:val="single" w:sz="8" w:space="0" w:color="auto"/>
            </w:tcBorders>
          </w:tcPr>
          <w:p w14:paraId="490D43EC" w14:textId="77777777" w:rsidR="00557A1E" w:rsidRDefault="00557A1E" w:rsidP="00413BC7">
            <w:pPr>
              <w:snapToGrid w:val="0"/>
              <w:spacing w:line="240" w:lineRule="atLeast"/>
              <w:rPr>
                <w:rFonts w:asciiTheme="minorEastAsia" w:hAnsiTheme="minorEastAsia"/>
                <w:sz w:val="22"/>
                <w:szCs w:val="26"/>
              </w:rPr>
            </w:pPr>
          </w:p>
        </w:tc>
        <w:tc>
          <w:tcPr>
            <w:tcW w:w="418" w:type="pct"/>
            <w:gridSpan w:val="2"/>
            <w:tcBorders>
              <w:top w:val="single" w:sz="8" w:space="0" w:color="auto"/>
              <w:left w:val="single" w:sz="8" w:space="0" w:color="auto"/>
              <w:bottom w:val="single" w:sz="8" w:space="0" w:color="auto"/>
              <w:right w:val="single" w:sz="8" w:space="0" w:color="auto"/>
            </w:tcBorders>
          </w:tcPr>
          <w:p w14:paraId="1CF37FE4" w14:textId="77777777" w:rsidR="00557A1E" w:rsidRDefault="00557A1E" w:rsidP="00413BC7">
            <w:pPr>
              <w:snapToGrid w:val="0"/>
              <w:spacing w:line="240" w:lineRule="atLeast"/>
              <w:rPr>
                <w:rFonts w:asciiTheme="minorEastAsia" w:hAnsiTheme="minorEastAsia"/>
                <w:sz w:val="22"/>
                <w:szCs w:val="26"/>
              </w:rPr>
            </w:pPr>
          </w:p>
        </w:tc>
        <w:tc>
          <w:tcPr>
            <w:tcW w:w="416" w:type="pct"/>
            <w:tcBorders>
              <w:top w:val="single" w:sz="8" w:space="0" w:color="auto"/>
              <w:left w:val="single" w:sz="8" w:space="0" w:color="auto"/>
              <w:bottom w:val="single" w:sz="8" w:space="0" w:color="auto"/>
              <w:right w:val="single" w:sz="8" w:space="0" w:color="auto"/>
            </w:tcBorders>
          </w:tcPr>
          <w:p w14:paraId="447E086C" w14:textId="77777777" w:rsidR="00557A1E" w:rsidRDefault="00557A1E" w:rsidP="00413BC7">
            <w:pPr>
              <w:snapToGrid w:val="0"/>
              <w:spacing w:line="240" w:lineRule="atLeast"/>
              <w:rPr>
                <w:rFonts w:asciiTheme="minorEastAsia" w:hAnsiTheme="minorEastAsia"/>
                <w:sz w:val="22"/>
                <w:szCs w:val="26"/>
              </w:rPr>
            </w:pPr>
          </w:p>
        </w:tc>
        <w:tc>
          <w:tcPr>
            <w:tcW w:w="417" w:type="pct"/>
            <w:tcBorders>
              <w:top w:val="single" w:sz="8" w:space="0" w:color="auto"/>
              <w:left w:val="single" w:sz="8" w:space="0" w:color="auto"/>
              <w:bottom w:val="single" w:sz="8" w:space="0" w:color="auto"/>
              <w:right w:val="single" w:sz="8" w:space="0" w:color="auto"/>
            </w:tcBorders>
          </w:tcPr>
          <w:p w14:paraId="3215F2B9" w14:textId="77777777" w:rsidR="00557A1E" w:rsidRDefault="00557A1E" w:rsidP="00413BC7">
            <w:pPr>
              <w:snapToGrid w:val="0"/>
              <w:spacing w:line="240" w:lineRule="atLeast"/>
              <w:rPr>
                <w:rFonts w:asciiTheme="minorEastAsia" w:hAnsiTheme="minorEastAsia"/>
                <w:sz w:val="22"/>
                <w:szCs w:val="26"/>
              </w:rPr>
            </w:pPr>
          </w:p>
        </w:tc>
        <w:tc>
          <w:tcPr>
            <w:tcW w:w="417" w:type="pct"/>
            <w:tcBorders>
              <w:top w:val="single" w:sz="8" w:space="0" w:color="auto"/>
              <w:left w:val="single" w:sz="8" w:space="0" w:color="auto"/>
              <w:bottom w:val="single" w:sz="8" w:space="0" w:color="auto"/>
              <w:right w:val="single" w:sz="8" w:space="0" w:color="auto"/>
            </w:tcBorders>
          </w:tcPr>
          <w:p w14:paraId="0F0D74BB" w14:textId="77777777" w:rsidR="00557A1E" w:rsidRDefault="00557A1E" w:rsidP="00413BC7">
            <w:pPr>
              <w:snapToGrid w:val="0"/>
              <w:spacing w:line="240" w:lineRule="atLeast"/>
              <w:rPr>
                <w:rFonts w:asciiTheme="minorEastAsia" w:hAnsiTheme="minorEastAsia"/>
                <w:sz w:val="22"/>
                <w:szCs w:val="26"/>
              </w:rPr>
            </w:pPr>
          </w:p>
        </w:tc>
        <w:tc>
          <w:tcPr>
            <w:tcW w:w="416" w:type="pct"/>
            <w:tcBorders>
              <w:top w:val="single" w:sz="8" w:space="0" w:color="auto"/>
              <w:left w:val="single" w:sz="8" w:space="0" w:color="auto"/>
              <w:bottom w:val="single" w:sz="8" w:space="0" w:color="auto"/>
              <w:right w:val="single" w:sz="8" w:space="0" w:color="auto"/>
            </w:tcBorders>
          </w:tcPr>
          <w:p w14:paraId="1243F564" w14:textId="77777777" w:rsidR="00557A1E" w:rsidRDefault="00557A1E" w:rsidP="00413BC7">
            <w:pPr>
              <w:snapToGrid w:val="0"/>
              <w:spacing w:line="240" w:lineRule="atLeast"/>
              <w:rPr>
                <w:rFonts w:asciiTheme="minorEastAsia" w:hAnsiTheme="minorEastAsia"/>
                <w:sz w:val="22"/>
                <w:szCs w:val="26"/>
              </w:rPr>
            </w:pPr>
          </w:p>
        </w:tc>
        <w:tc>
          <w:tcPr>
            <w:tcW w:w="417" w:type="pct"/>
            <w:tcBorders>
              <w:top w:val="single" w:sz="8" w:space="0" w:color="auto"/>
              <w:left w:val="single" w:sz="8" w:space="0" w:color="auto"/>
              <w:bottom w:val="single" w:sz="8" w:space="0" w:color="auto"/>
              <w:right w:val="single" w:sz="8" w:space="0" w:color="auto"/>
            </w:tcBorders>
          </w:tcPr>
          <w:p w14:paraId="5429AD6E" w14:textId="77777777" w:rsidR="00557A1E" w:rsidRDefault="00557A1E" w:rsidP="00413BC7">
            <w:pPr>
              <w:snapToGrid w:val="0"/>
              <w:spacing w:line="240" w:lineRule="atLeast"/>
              <w:rPr>
                <w:rFonts w:asciiTheme="minorEastAsia" w:hAnsiTheme="minorEastAsia"/>
                <w:sz w:val="22"/>
                <w:szCs w:val="26"/>
              </w:rPr>
            </w:pPr>
          </w:p>
        </w:tc>
        <w:tc>
          <w:tcPr>
            <w:tcW w:w="417" w:type="pct"/>
            <w:tcBorders>
              <w:top w:val="single" w:sz="8" w:space="0" w:color="auto"/>
              <w:left w:val="single" w:sz="8" w:space="0" w:color="auto"/>
              <w:bottom w:val="single" w:sz="8" w:space="0" w:color="auto"/>
              <w:right w:val="single" w:sz="8" w:space="0" w:color="auto"/>
            </w:tcBorders>
          </w:tcPr>
          <w:p w14:paraId="5DEF4653" w14:textId="77777777" w:rsidR="00557A1E" w:rsidRDefault="00557A1E" w:rsidP="00413BC7">
            <w:pPr>
              <w:snapToGrid w:val="0"/>
              <w:spacing w:line="240" w:lineRule="atLeast"/>
              <w:rPr>
                <w:rFonts w:asciiTheme="minorEastAsia" w:hAnsiTheme="minorEastAsia"/>
                <w:sz w:val="22"/>
                <w:szCs w:val="26"/>
              </w:rPr>
            </w:pPr>
          </w:p>
        </w:tc>
        <w:tc>
          <w:tcPr>
            <w:tcW w:w="416" w:type="pct"/>
            <w:tcBorders>
              <w:top w:val="single" w:sz="8" w:space="0" w:color="auto"/>
              <w:left w:val="single" w:sz="8" w:space="0" w:color="auto"/>
              <w:bottom w:val="single" w:sz="8" w:space="0" w:color="auto"/>
              <w:right w:val="single" w:sz="8" w:space="0" w:color="auto"/>
            </w:tcBorders>
          </w:tcPr>
          <w:p w14:paraId="3F69D789" w14:textId="77777777" w:rsidR="00557A1E" w:rsidRDefault="00557A1E" w:rsidP="00413BC7">
            <w:pPr>
              <w:snapToGrid w:val="0"/>
              <w:spacing w:line="240" w:lineRule="atLeast"/>
              <w:rPr>
                <w:rFonts w:asciiTheme="minorEastAsia" w:hAnsiTheme="minorEastAsia"/>
                <w:sz w:val="22"/>
                <w:szCs w:val="26"/>
              </w:rPr>
            </w:pPr>
          </w:p>
        </w:tc>
        <w:tc>
          <w:tcPr>
            <w:tcW w:w="417" w:type="pct"/>
            <w:tcBorders>
              <w:top w:val="single" w:sz="8" w:space="0" w:color="auto"/>
              <w:left w:val="single" w:sz="8" w:space="0" w:color="auto"/>
              <w:bottom w:val="single" w:sz="8" w:space="0" w:color="auto"/>
              <w:right w:val="single" w:sz="8" w:space="0" w:color="auto"/>
            </w:tcBorders>
          </w:tcPr>
          <w:p w14:paraId="5A7E867F" w14:textId="77777777" w:rsidR="00557A1E" w:rsidRPr="00557A1E" w:rsidRDefault="00557A1E" w:rsidP="00413BC7">
            <w:pPr>
              <w:snapToGrid w:val="0"/>
              <w:spacing w:line="240" w:lineRule="atLeast"/>
              <w:rPr>
                <w:rFonts w:asciiTheme="minorEastAsia" w:hAnsiTheme="minorEastAsia"/>
                <w:sz w:val="22"/>
                <w:szCs w:val="26"/>
              </w:rPr>
            </w:pPr>
          </w:p>
        </w:tc>
        <w:tc>
          <w:tcPr>
            <w:tcW w:w="416" w:type="pct"/>
            <w:tcBorders>
              <w:top w:val="single" w:sz="8" w:space="0" w:color="auto"/>
              <w:left w:val="single" w:sz="8" w:space="0" w:color="auto"/>
              <w:bottom w:val="single" w:sz="8" w:space="0" w:color="auto"/>
              <w:right w:val="single" w:sz="8" w:space="0" w:color="auto"/>
            </w:tcBorders>
          </w:tcPr>
          <w:p w14:paraId="42FAAD46" w14:textId="77777777" w:rsidR="00557A1E" w:rsidRDefault="00557A1E" w:rsidP="00413BC7">
            <w:pPr>
              <w:snapToGrid w:val="0"/>
              <w:spacing w:line="240" w:lineRule="atLeast"/>
              <w:rPr>
                <w:rFonts w:asciiTheme="minorEastAsia" w:hAnsiTheme="minorEastAsia"/>
                <w:sz w:val="22"/>
                <w:szCs w:val="26"/>
              </w:rPr>
            </w:pPr>
          </w:p>
        </w:tc>
      </w:tr>
    </w:tbl>
    <w:p w14:paraId="23ECE56A" w14:textId="1C6A057A" w:rsidR="00870FDB" w:rsidRPr="00227491" w:rsidRDefault="00870FDB" w:rsidP="00870FDB">
      <w:pPr>
        <w:rPr>
          <w:sz w:val="24"/>
          <w:szCs w:val="24"/>
        </w:rPr>
      </w:pPr>
      <w:r w:rsidRPr="00227491">
        <w:rPr>
          <w:rFonts w:hint="eastAsia"/>
          <w:sz w:val="24"/>
          <w:szCs w:val="24"/>
        </w:rPr>
        <w:t>（記載要領）</w:t>
      </w:r>
    </w:p>
    <w:p w14:paraId="5229DAC4" w14:textId="77777777" w:rsidR="00870FDB" w:rsidRPr="00227491" w:rsidRDefault="00870FDB" w:rsidP="00870FDB">
      <w:pPr>
        <w:rPr>
          <w:sz w:val="24"/>
          <w:szCs w:val="24"/>
        </w:rPr>
      </w:pPr>
      <w:r w:rsidRPr="00227491">
        <w:rPr>
          <w:rFonts w:hint="eastAsia"/>
          <w:sz w:val="24"/>
          <w:szCs w:val="24"/>
        </w:rPr>
        <w:t xml:space="preserve">　１　同意者が自ら署名を行うこと。</w:t>
      </w:r>
    </w:p>
    <w:p w14:paraId="2ABA6114" w14:textId="77777777" w:rsidR="00C2452A" w:rsidRPr="00870FDB" w:rsidRDefault="00870FDB" w:rsidP="00870FDB">
      <w:pPr>
        <w:rPr>
          <w:sz w:val="24"/>
          <w:szCs w:val="24"/>
        </w:rPr>
      </w:pPr>
      <w:r w:rsidRPr="00227491">
        <w:rPr>
          <w:rFonts w:hint="eastAsia"/>
          <w:sz w:val="24"/>
          <w:szCs w:val="24"/>
        </w:rPr>
        <w:t xml:space="preserve">　２　</w:t>
      </w:r>
      <w:r>
        <w:rPr>
          <w:rFonts w:hint="eastAsia"/>
          <w:sz w:val="24"/>
          <w:szCs w:val="24"/>
        </w:rPr>
        <w:t>同一世帯</w:t>
      </w:r>
      <w:r w:rsidR="00E30374">
        <w:rPr>
          <w:rFonts w:hint="eastAsia"/>
          <w:sz w:val="24"/>
          <w:szCs w:val="24"/>
        </w:rPr>
        <w:t>・親族等</w:t>
      </w:r>
      <w:r>
        <w:rPr>
          <w:rFonts w:hint="eastAsia"/>
          <w:sz w:val="24"/>
          <w:szCs w:val="24"/>
        </w:rPr>
        <w:t>以外の</w:t>
      </w:r>
      <w:r w:rsidRPr="00227491">
        <w:rPr>
          <w:rFonts w:hint="eastAsia"/>
          <w:sz w:val="24"/>
          <w:szCs w:val="24"/>
        </w:rPr>
        <w:t>代理人が</w:t>
      </w:r>
      <w:r w:rsidR="007124EF">
        <w:rPr>
          <w:rFonts w:hint="eastAsia"/>
          <w:sz w:val="24"/>
          <w:szCs w:val="24"/>
        </w:rPr>
        <w:t>申請</w:t>
      </w:r>
      <w:r w:rsidRPr="00227491">
        <w:rPr>
          <w:rFonts w:hint="eastAsia"/>
          <w:sz w:val="24"/>
          <w:szCs w:val="24"/>
        </w:rPr>
        <w:t>する場合、本人からの委任状をとること</w:t>
      </w:r>
      <w:r>
        <w:rPr>
          <w:rFonts w:hint="eastAsia"/>
          <w:sz w:val="24"/>
          <w:szCs w:val="24"/>
        </w:rPr>
        <w:t>。</w:t>
      </w:r>
    </w:p>
    <w:sectPr w:rsidR="00C2452A" w:rsidRPr="00870FDB" w:rsidSect="009D411C">
      <w:headerReference w:type="default" r:id="rId8"/>
      <w:pgSz w:w="11906" w:h="16838"/>
      <w:pgMar w:top="737" w:right="726" w:bottom="720" w:left="714" w:header="57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F4B31" w14:textId="77777777" w:rsidR="00413BC7" w:rsidRDefault="00413BC7" w:rsidP="00126302">
      <w:r>
        <w:separator/>
      </w:r>
    </w:p>
  </w:endnote>
  <w:endnote w:type="continuationSeparator" w:id="0">
    <w:p w14:paraId="467B3764" w14:textId="77777777" w:rsidR="00413BC7" w:rsidRDefault="00413BC7" w:rsidP="0012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02F16" w14:textId="77777777" w:rsidR="00413BC7" w:rsidRDefault="00413BC7" w:rsidP="00126302">
      <w:r>
        <w:separator/>
      </w:r>
    </w:p>
  </w:footnote>
  <w:footnote w:type="continuationSeparator" w:id="0">
    <w:p w14:paraId="625D64F1" w14:textId="77777777" w:rsidR="00413BC7" w:rsidRDefault="00413BC7" w:rsidP="00126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CD945" w14:textId="77777777" w:rsidR="00722557" w:rsidRDefault="00722557">
    <w:pPr>
      <w:pStyle w:val="a3"/>
    </w:pPr>
    <w:r>
      <w:rPr>
        <w:rFonts w:hint="eastAsia"/>
      </w:rPr>
      <w:t>第８号様式（第１１条関係）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40EE7"/>
    <w:multiLevelType w:val="hybridMultilevel"/>
    <w:tmpl w:val="CA3CFE82"/>
    <w:lvl w:ilvl="0" w:tplc="8EDC178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DE1EF5"/>
    <w:multiLevelType w:val="hybridMultilevel"/>
    <w:tmpl w:val="918E7D3E"/>
    <w:lvl w:ilvl="0" w:tplc="3AE245B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8754EF"/>
    <w:multiLevelType w:val="hybridMultilevel"/>
    <w:tmpl w:val="27E01EAA"/>
    <w:lvl w:ilvl="0" w:tplc="6D40C9F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6C2"/>
    <w:rsid w:val="000145EB"/>
    <w:rsid w:val="00014848"/>
    <w:rsid w:val="00016A23"/>
    <w:rsid w:val="000451C2"/>
    <w:rsid w:val="00045716"/>
    <w:rsid w:val="00050EAB"/>
    <w:rsid w:val="000614EC"/>
    <w:rsid w:val="00086C25"/>
    <w:rsid w:val="0009448E"/>
    <w:rsid w:val="000A5191"/>
    <w:rsid w:val="000B558D"/>
    <w:rsid w:val="000C0BDB"/>
    <w:rsid w:val="001110B7"/>
    <w:rsid w:val="00126302"/>
    <w:rsid w:val="00147437"/>
    <w:rsid w:val="0017220B"/>
    <w:rsid w:val="00174605"/>
    <w:rsid w:val="0017653B"/>
    <w:rsid w:val="001A0236"/>
    <w:rsid w:val="001A3AFD"/>
    <w:rsid w:val="001B55D4"/>
    <w:rsid w:val="001E5761"/>
    <w:rsid w:val="001F18DD"/>
    <w:rsid w:val="001F1ED0"/>
    <w:rsid w:val="00211AE3"/>
    <w:rsid w:val="00244AE2"/>
    <w:rsid w:val="002638D3"/>
    <w:rsid w:val="00274EBD"/>
    <w:rsid w:val="002B4542"/>
    <w:rsid w:val="002B6EBF"/>
    <w:rsid w:val="002D1A5B"/>
    <w:rsid w:val="0031330C"/>
    <w:rsid w:val="00325D2D"/>
    <w:rsid w:val="00372CF4"/>
    <w:rsid w:val="00391D51"/>
    <w:rsid w:val="003A0D35"/>
    <w:rsid w:val="003F683B"/>
    <w:rsid w:val="00410DC5"/>
    <w:rsid w:val="00413BC7"/>
    <w:rsid w:val="00415BD2"/>
    <w:rsid w:val="00426B14"/>
    <w:rsid w:val="00464EBE"/>
    <w:rsid w:val="00465FDE"/>
    <w:rsid w:val="00476206"/>
    <w:rsid w:val="004A6C1C"/>
    <w:rsid w:val="004E233C"/>
    <w:rsid w:val="004F7418"/>
    <w:rsid w:val="00500B0A"/>
    <w:rsid w:val="00530ECD"/>
    <w:rsid w:val="00557A1E"/>
    <w:rsid w:val="005733B8"/>
    <w:rsid w:val="00596E60"/>
    <w:rsid w:val="00635915"/>
    <w:rsid w:val="006469AA"/>
    <w:rsid w:val="0065373F"/>
    <w:rsid w:val="006722DE"/>
    <w:rsid w:val="00685E5D"/>
    <w:rsid w:val="0069450D"/>
    <w:rsid w:val="006B6B47"/>
    <w:rsid w:val="006C362F"/>
    <w:rsid w:val="006C5A0E"/>
    <w:rsid w:val="006F1180"/>
    <w:rsid w:val="007124EF"/>
    <w:rsid w:val="00722557"/>
    <w:rsid w:val="0077774D"/>
    <w:rsid w:val="007A0F4C"/>
    <w:rsid w:val="007C1C41"/>
    <w:rsid w:val="007E031D"/>
    <w:rsid w:val="008367E0"/>
    <w:rsid w:val="00837EE9"/>
    <w:rsid w:val="00854FF4"/>
    <w:rsid w:val="00866465"/>
    <w:rsid w:val="00870FDB"/>
    <w:rsid w:val="00890896"/>
    <w:rsid w:val="008B00A3"/>
    <w:rsid w:val="008B34AE"/>
    <w:rsid w:val="008B64E5"/>
    <w:rsid w:val="008E426C"/>
    <w:rsid w:val="0091483C"/>
    <w:rsid w:val="00930996"/>
    <w:rsid w:val="00952B29"/>
    <w:rsid w:val="00955450"/>
    <w:rsid w:val="00961C57"/>
    <w:rsid w:val="009B01BA"/>
    <w:rsid w:val="009B5402"/>
    <w:rsid w:val="009C20E7"/>
    <w:rsid w:val="009D002C"/>
    <w:rsid w:val="009D1118"/>
    <w:rsid w:val="009D411C"/>
    <w:rsid w:val="009D687C"/>
    <w:rsid w:val="009E2305"/>
    <w:rsid w:val="009E52D0"/>
    <w:rsid w:val="009F4B8E"/>
    <w:rsid w:val="00A045E8"/>
    <w:rsid w:val="00A6765C"/>
    <w:rsid w:val="00A85D1D"/>
    <w:rsid w:val="00A9151A"/>
    <w:rsid w:val="00AA7787"/>
    <w:rsid w:val="00AD67B8"/>
    <w:rsid w:val="00AE2C83"/>
    <w:rsid w:val="00B20AEB"/>
    <w:rsid w:val="00B2210A"/>
    <w:rsid w:val="00B260DC"/>
    <w:rsid w:val="00B33DD2"/>
    <w:rsid w:val="00B46B1D"/>
    <w:rsid w:val="00B64187"/>
    <w:rsid w:val="00B80B33"/>
    <w:rsid w:val="00B90687"/>
    <w:rsid w:val="00BB1D7B"/>
    <w:rsid w:val="00BC4CE3"/>
    <w:rsid w:val="00C02853"/>
    <w:rsid w:val="00C030AF"/>
    <w:rsid w:val="00C04FD1"/>
    <w:rsid w:val="00C1294E"/>
    <w:rsid w:val="00C2452A"/>
    <w:rsid w:val="00C245F2"/>
    <w:rsid w:val="00C326FA"/>
    <w:rsid w:val="00C60084"/>
    <w:rsid w:val="00C6712D"/>
    <w:rsid w:val="00C776B8"/>
    <w:rsid w:val="00CD5A2F"/>
    <w:rsid w:val="00D15779"/>
    <w:rsid w:val="00D260E6"/>
    <w:rsid w:val="00D4715F"/>
    <w:rsid w:val="00D511ED"/>
    <w:rsid w:val="00D90341"/>
    <w:rsid w:val="00D946C2"/>
    <w:rsid w:val="00DC1516"/>
    <w:rsid w:val="00DD29D0"/>
    <w:rsid w:val="00E30374"/>
    <w:rsid w:val="00E60F12"/>
    <w:rsid w:val="00E764DD"/>
    <w:rsid w:val="00EA51E1"/>
    <w:rsid w:val="00EB42C1"/>
    <w:rsid w:val="00EB570F"/>
    <w:rsid w:val="00EE2460"/>
    <w:rsid w:val="00EE5C2E"/>
    <w:rsid w:val="00EF0438"/>
    <w:rsid w:val="00F16A9F"/>
    <w:rsid w:val="00F700F6"/>
    <w:rsid w:val="00F71290"/>
    <w:rsid w:val="00F77BC6"/>
    <w:rsid w:val="00FA028B"/>
    <w:rsid w:val="00FA673A"/>
    <w:rsid w:val="00FB3026"/>
    <w:rsid w:val="00FF41BA"/>
    <w:rsid w:val="00FF5CFE"/>
    <w:rsid w:val="00FF7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5483190A"/>
  <w15:docId w15:val="{0B0B43B7-7AE9-41BD-AC3F-58B83246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6302"/>
    <w:pPr>
      <w:tabs>
        <w:tab w:val="center" w:pos="4252"/>
        <w:tab w:val="right" w:pos="8504"/>
      </w:tabs>
      <w:snapToGrid w:val="0"/>
    </w:pPr>
  </w:style>
  <w:style w:type="character" w:customStyle="1" w:styleId="a4">
    <w:name w:val="ヘッダー (文字)"/>
    <w:basedOn w:val="a0"/>
    <w:link w:val="a3"/>
    <w:uiPriority w:val="99"/>
    <w:rsid w:val="00126302"/>
  </w:style>
  <w:style w:type="paragraph" w:styleId="a5">
    <w:name w:val="footer"/>
    <w:basedOn w:val="a"/>
    <w:link w:val="a6"/>
    <w:uiPriority w:val="99"/>
    <w:unhideWhenUsed/>
    <w:rsid w:val="00126302"/>
    <w:pPr>
      <w:tabs>
        <w:tab w:val="center" w:pos="4252"/>
        <w:tab w:val="right" w:pos="8504"/>
      </w:tabs>
      <w:snapToGrid w:val="0"/>
    </w:pPr>
  </w:style>
  <w:style w:type="character" w:customStyle="1" w:styleId="a6">
    <w:name w:val="フッター (文字)"/>
    <w:basedOn w:val="a0"/>
    <w:link w:val="a5"/>
    <w:uiPriority w:val="99"/>
    <w:rsid w:val="00126302"/>
  </w:style>
  <w:style w:type="paragraph" w:styleId="a7">
    <w:name w:val="Balloon Text"/>
    <w:basedOn w:val="a"/>
    <w:link w:val="a8"/>
    <w:uiPriority w:val="99"/>
    <w:semiHidden/>
    <w:unhideWhenUsed/>
    <w:rsid w:val="001263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6302"/>
    <w:rPr>
      <w:rFonts w:asciiTheme="majorHAnsi" w:eastAsiaTheme="majorEastAsia" w:hAnsiTheme="majorHAnsi" w:cstheme="majorBidi"/>
      <w:sz w:val="18"/>
      <w:szCs w:val="18"/>
    </w:rPr>
  </w:style>
  <w:style w:type="table" w:styleId="a9">
    <w:name w:val="Table Grid"/>
    <w:basedOn w:val="a1"/>
    <w:uiPriority w:val="59"/>
    <w:rsid w:val="00C2452A"/>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C5A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8700">
      <w:bodyDiv w:val="1"/>
      <w:marLeft w:val="0"/>
      <w:marRight w:val="0"/>
      <w:marTop w:val="0"/>
      <w:marBottom w:val="0"/>
      <w:divBdr>
        <w:top w:val="none" w:sz="0" w:space="0" w:color="auto"/>
        <w:left w:val="none" w:sz="0" w:space="0" w:color="auto"/>
        <w:bottom w:val="none" w:sz="0" w:space="0" w:color="auto"/>
        <w:right w:val="none" w:sz="0" w:space="0" w:color="auto"/>
      </w:divBdr>
    </w:div>
    <w:div w:id="387651782">
      <w:bodyDiv w:val="1"/>
      <w:marLeft w:val="0"/>
      <w:marRight w:val="0"/>
      <w:marTop w:val="0"/>
      <w:marBottom w:val="0"/>
      <w:divBdr>
        <w:top w:val="none" w:sz="0" w:space="0" w:color="auto"/>
        <w:left w:val="none" w:sz="0" w:space="0" w:color="auto"/>
        <w:bottom w:val="none" w:sz="0" w:space="0" w:color="auto"/>
        <w:right w:val="none" w:sz="0" w:space="0" w:color="auto"/>
      </w:divBdr>
    </w:div>
    <w:div w:id="574826617">
      <w:bodyDiv w:val="1"/>
      <w:marLeft w:val="0"/>
      <w:marRight w:val="0"/>
      <w:marTop w:val="0"/>
      <w:marBottom w:val="0"/>
      <w:divBdr>
        <w:top w:val="none" w:sz="0" w:space="0" w:color="auto"/>
        <w:left w:val="none" w:sz="0" w:space="0" w:color="auto"/>
        <w:bottom w:val="none" w:sz="0" w:space="0" w:color="auto"/>
        <w:right w:val="none" w:sz="0" w:space="0" w:color="auto"/>
      </w:divBdr>
    </w:div>
    <w:div w:id="925115978">
      <w:bodyDiv w:val="1"/>
      <w:marLeft w:val="0"/>
      <w:marRight w:val="0"/>
      <w:marTop w:val="0"/>
      <w:marBottom w:val="0"/>
      <w:divBdr>
        <w:top w:val="none" w:sz="0" w:space="0" w:color="auto"/>
        <w:left w:val="none" w:sz="0" w:space="0" w:color="auto"/>
        <w:bottom w:val="none" w:sz="0" w:space="0" w:color="auto"/>
        <w:right w:val="none" w:sz="0" w:space="0" w:color="auto"/>
      </w:divBdr>
    </w:div>
    <w:div w:id="969439175">
      <w:bodyDiv w:val="1"/>
      <w:marLeft w:val="0"/>
      <w:marRight w:val="0"/>
      <w:marTop w:val="0"/>
      <w:marBottom w:val="0"/>
      <w:divBdr>
        <w:top w:val="none" w:sz="0" w:space="0" w:color="auto"/>
        <w:left w:val="none" w:sz="0" w:space="0" w:color="auto"/>
        <w:bottom w:val="none" w:sz="0" w:space="0" w:color="auto"/>
        <w:right w:val="none" w:sz="0" w:space="0" w:color="auto"/>
      </w:divBdr>
    </w:div>
    <w:div w:id="1016804760">
      <w:bodyDiv w:val="1"/>
      <w:marLeft w:val="0"/>
      <w:marRight w:val="0"/>
      <w:marTop w:val="0"/>
      <w:marBottom w:val="0"/>
      <w:divBdr>
        <w:top w:val="none" w:sz="0" w:space="0" w:color="auto"/>
        <w:left w:val="none" w:sz="0" w:space="0" w:color="auto"/>
        <w:bottom w:val="none" w:sz="0" w:space="0" w:color="auto"/>
        <w:right w:val="none" w:sz="0" w:space="0" w:color="auto"/>
      </w:divBdr>
    </w:div>
    <w:div w:id="1175530814">
      <w:bodyDiv w:val="1"/>
      <w:marLeft w:val="0"/>
      <w:marRight w:val="0"/>
      <w:marTop w:val="0"/>
      <w:marBottom w:val="0"/>
      <w:divBdr>
        <w:top w:val="none" w:sz="0" w:space="0" w:color="auto"/>
        <w:left w:val="none" w:sz="0" w:space="0" w:color="auto"/>
        <w:bottom w:val="none" w:sz="0" w:space="0" w:color="auto"/>
        <w:right w:val="none" w:sz="0" w:space="0" w:color="auto"/>
      </w:divBdr>
    </w:div>
    <w:div w:id="1424761009">
      <w:bodyDiv w:val="1"/>
      <w:marLeft w:val="0"/>
      <w:marRight w:val="0"/>
      <w:marTop w:val="0"/>
      <w:marBottom w:val="0"/>
      <w:divBdr>
        <w:top w:val="none" w:sz="0" w:space="0" w:color="auto"/>
        <w:left w:val="none" w:sz="0" w:space="0" w:color="auto"/>
        <w:bottom w:val="none" w:sz="0" w:space="0" w:color="auto"/>
        <w:right w:val="none" w:sz="0" w:space="0" w:color="auto"/>
      </w:divBdr>
    </w:div>
    <w:div w:id="1432161879">
      <w:bodyDiv w:val="1"/>
      <w:marLeft w:val="0"/>
      <w:marRight w:val="0"/>
      <w:marTop w:val="0"/>
      <w:marBottom w:val="0"/>
      <w:divBdr>
        <w:top w:val="none" w:sz="0" w:space="0" w:color="auto"/>
        <w:left w:val="none" w:sz="0" w:space="0" w:color="auto"/>
        <w:bottom w:val="none" w:sz="0" w:space="0" w:color="auto"/>
        <w:right w:val="none" w:sz="0" w:space="0" w:color="auto"/>
      </w:divBdr>
    </w:div>
    <w:div w:id="1512642284">
      <w:bodyDiv w:val="1"/>
      <w:marLeft w:val="0"/>
      <w:marRight w:val="0"/>
      <w:marTop w:val="0"/>
      <w:marBottom w:val="0"/>
      <w:divBdr>
        <w:top w:val="none" w:sz="0" w:space="0" w:color="auto"/>
        <w:left w:val="none" w:sz="0" w:space="0" w:color="auto"/>
        <w:bottom w:val="none" w:sz="0" w:space="0" w:color="auto"/>
        <w:right w:val="none" w:sz="0" w:space="0" w:color="auto"/>
      </w:divBdr>
    </w:div>
    <w:div w:id="1731923846">
      <w:bodyDiv w:val="1"/>
      <w:marLeft w:val="0"/>
      <w:marRight w:val="0"/>
      <w:marTop w:val="0"/>
      <w:marBottom w:val="0"/>
      <w:divBdr>
        <w:top w:val="none" w:sz="0" w:space="0" w:color="auto"/>
        <w:left w:val="none" w:sz="0" w:space="0" w:color="auto"/>
        <w:bottom w:val="none" w:sz="0" w:space="0" w:color="auto"/>
        <w:right w:val="none" w:sz="0" w:space="0" w:color="auto"/>
      </w:divBdr>
    </w:div>
    <w:div w:id="1884973470">
      <w:bodyDiv w:val="1"/>
      <w:marLeft w:val="0"/>
      <w:marRight w:val="0"/>
      <w:marTop w:val="0"/>
      <w:marBottom w:val="0"/>
      <w:divBdr>
        <w:top w:val="none" w:sz="0" w:space="0" w:color="auto"/>
        <w:left w:val="none" w:sz="0" w:space="0" w:color="auto"/>
        <w:bottom w:val="none" w:sz="0" w:space="0" w:color="auto"/>
        <w:right w:val="none" w:sz="0" w:space="0" w:color="auto"/>
      </w:divBdr>
    </w:div>
    <w:div w:id="1976132164">
      <w:bodyDiv w:val="1"/>
      <w:marLeft w:val="0"/>
      <w:marRight w:val="0"/>
      <w:marTop w:val="0"/>
      <w:marBottom w:val="0"/>
      <w:divBdr>
        <w:top w:val="none" w:sz="0" w:space="0" w:color="auto"/>
        <w:left w:val="none" w:sz="0" w:space="0" w:color="auto"/>
        <w:bottom w:val="none" w:sz="0" w:space="0" w:color="auto"/>
        <w:right w:val="none" w:sz="0" w:space="0" w:color="auto"/>
      </w:divBdr>
    </w:div>
    <w:div w:id="211586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976A8-6E6B-4CFC-8F6F-82C1422A4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伊勢原市役所</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伊勢原市役所</dc:creator>
  <cp:lastModifiedBy>内藤　大登</cp:lastModifiedBy>
  <cp:revision>2</cp:revision>
  <cp:lastPrinted>2025-04-21T00:44:00Z</cp:lastPrinted>
  <dcterms:created xsi:type="dcterms:W3CDTF">2025-04-21T00:45:00Z</dcterms:created>
  <dcterms:modified xsi:type="dcterms:W3CDTF">2025-04-21T00:45:00Z</dcterms:modified>
</cp:coreProperties>
</file>