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82" w:rsidRDefault="003B6E66">
      <w:pPr>
        <w:ind w:left="200" w:hanging="200"/>
        <w:rPr>
          <w:rFonts w:hint="default"/>
        </w:rPr>
      </w:pPr>
      <w:r>
        <w:rPr>
          <w:rFonts w:ascii="ＭＳ 明朝" w:hAnsi="ＭＳ 明朝"/>
        </w:rPr>
        <w:t>第</w:t>
      </w:r>
      <w:r>
        <w:rPr>
          <w:rFonts w:eastAsia="Century"/>
        </w:rPr>
        <w:t>5</w:t>
      </w:r>
      <w:r>
        <w:rPr>
          <w:rFonts w:ascii="ＭＳ 明朝" w:hAnsi="ＭＳ 明朝"/>
        </w:rPr>
        <w:t>号様式</w:t>
      </w:r>
      <w:r>
        <w:rPr>
          <w:rFonts w:eastAsia="Century"/>
        </w:rPr>
        <w:t>(</w:t>
      </w:r>
      <w:r>
        <w:rPr>
          <w:rFonts w:ascii="ＭＳ 明朝" w:hAnsi="ＭＳ 明朝"/>
        </w:rPr>
        <w:t>第</w:t>
      </w:r>
      <w:r>
        <w:rPr>
          <w:rFonts w:eastAsia="Century"/>
        </w:rPr>
        <w:t>3</w:t>
      </w:r>
      <w:r>
        <w:rPr>
          <w:rFonts w:ascii="ＭＳ 明朝" w:hAnsi="ＭＳ 明朝"/>
        </w:rPr>
        <w:t>条関係</w:t>
      </w:r>
      <w:r>
        <w:rPr>
          <w:rFonts w:eastAsia="Century"/>
        </w:rPr>
        <w:t>)</w:t>
      </w:r>
    </w:p>
    <w:p w:rsidR="00DE5782" w:rsidRDefault="00DE5782">
      <w:pPr>
        <w:ind w:left="200" w:hanging="200"/>
        <w:rPr>
          <w:rFonts w:hint="default"/>
        </w:rPr>
      </w:pPr>
    </w:p>
    <w:p w:rsidR="00DE5782" w:rsidRDefault="003B6E66">
      <w:pPr>
        <w:spacing w:line="405" w:lineRule="exact"/>
        <w:jc w:val="center"/>
        <w:rPr>
          <w:rFonts w:hint="default"/>
          <w:spacing w:val="11"/>
        </w:rPr>
      </w:pPr>
      <w:r>
        <w:rPr>
          <w:rFonts w:ascii="ＭＳ 明朝" w:hAnsi="ＭＳ 明朝"/>
          <w:spacing w:val="11"/>
          <w:sz w:val="24"/>
        </w:rPr>
        <w:t>工事の施工に必要な設備及び器材を有していることを証する書類</w:t>
      </w:r>
    </w:p>
    <w:p w:rsidR="00DE5782" w:rsidRDefault="00DE5782">
      <w:pPr>
        <w:jc w:val="left"/>
        <w:rPr>
          <w:rFonts w:hint="default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928"/>
        <w:gridCol w:w="754"/>
        <w:gridCol w:w="2320"/>
        <w:gridCol w:w="812"/>
        <w:gridCol w:w="2726"/>
      </w:tblGrid>
      <w:tr w:rsidR="00DE5782"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74" w:lineRule="exac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商号又は名称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75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</w:tr>
      <w:tr w:rsidR="00DE5782"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74" w:lineRule="exact"/>
              <w:jc w:val="center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在</w:t>
            </w:r>
          </w:p>
          <w:p w:rsidR="00DE5782" w:rsidRDefault="00DE5782">
            <w:pPr>
              <w:jc w:val="center"/>
              <w:rPr>
                <w:rFonts w:hint="default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</w:tr>
      <w:tr w:rsidR="00DE5782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　務　所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面　積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延べ　　　　　　　㎡</w:t>
            </w:r>
          </w:p>
        </w:tc>
      </w:tr>
      <w:tr w:rsidR="00DE5782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様　態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事務所専用・店舗住宅・その他</w:t>
            </w:r>
            <w:r>
              <w:rPr>
                <w:rFonts w:eastAsia="Century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 xml:space="preserve">　　　　　　　　</w:t>
            </w:r>
            <w:r>
              <w:rPr>
                <w:rFonts w:eastAsia="Century"/>
                <w:sz w:val="22"/>
              </w:rPr>
              <w:t>)</w:t>
            </w:r>
          </w:p>
        </w:tc>
      </w:tr>
      <w:tr w:rsidR="00DE5782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所　有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土地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自己所有・借地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建物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自己所有・借家</w:t>
            </w:r>
          </w:p>
        </w:tc>
      </w:tr>
      <w:tr w:rsidR="00DE5782"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shape id="_x0000_s1026" style="position:absolute;left:0;text-align:left;margin-left:132.3pt;margin-top:16.9pt;width:6.65pt;height:28.95pt;z-index:251654144;mso-position-horizontal:absolute;mso-position-horizontal-relative:text;mso-position-vertical:absolute;mso-position-vertical-relative:text" coordsize="2781,5873" path="m2781,l,284,,5589r2781,284e" filled="f" strokeweight=".2mm">
                  <v:stroke joinstyle="miter"/>
                  <w10:wrap anchorx="page"/>
                </v:shape>
              </w:pict>
            </w:r>
            <w:r>
              <w:rPr>
                <w:rFonts w:ascii="ＭＳ 明朝" w:hAnsi="ＭＳ 明朝" w:hint="default"/>
              </w:rPr>
              <w:pict>
                <v:shape id="_x0000_s1028" style="position:absolute;left:0;text-align:left;margin-left:429pt;margin-top:18.55pt;width:7.4pt;height:28.3pt;z-index:251655168;mso-position-horizontal:absolute;mso-position-horizontal-relative:text;mso-position-vertical:absolute;mso-position-vertical-relative:text" coordsize="8726,5892" path="m,5892l8726,5590r,-5288l,e" filled="f" strokeweight=".2mm">
                  <v:stroke joinstyle="miter"/>
                  <w10:wrap anchorx="page"/>
                </v:shape>
              </w:pict>
            </w: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務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用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品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机・椅子　　　組　　複写機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　台　　製図台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　台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その他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</w:tr>
      <w:tr w:rsidR="00DE5782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5"/>
                <w:sz w:val="22"/>
              </w:rPr>
              <w:t>倉　　　庫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面　積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延べ　　　　　　　㎡</w:t>
            </w:r>
          </w:p>
        </w:tc>
      </w:tr>
      <w:tr w:rsidR="00DE5782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所　有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土地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自己所有・借地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建物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自己所有・借家</w:t>
            </w:r>
          </w:p>
        </w:tc>
      </w:tr>
      <w:tr w:rsidR="00DE5782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jc w:val="center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shape id="_x0000_s1030" style="position:absolute;left:0;text-align:left;margin-left:222.8pt;margin-top:13.25pt;width:6.65pt;height:28.95pt;z-index:251656192;mso-position-horizontal:absolute;mso-position-horizontal-relative:text;mso-position-vertical:absolute;mso-position-vertical-relative:text" coordsize="4589,8488" path="m4589,l,410,,8078r4589,410e" filled="f" strokeweight=".2mm">
                  <v:stroke joinstyle="miter"/>
                  <w10:wrap anchorx="page"/>
                </v:shape>
              </w:pict>
            </w:r>
            <w:r>
              <w:rPr>
                <w:rFonts w:ascii="ＭＳ 明朝" w:hAnsi="ＭＳ 明朝" w:hint="default"/>
              </w:rPr>
              <w:pict>
                <v:shape id="_x0000_s1032" style="position:absolute;left:0;text-align:left;margin-left:430.15pt;margin-top:16.55pt;width:7.45pt;height:28.3pt;z-index:251657216;mso-position-horizontal:absolute;mso-position-horizontal-relative:text;mso-position-vertical:absolute;mso-position-vertical-relative:text" coordsize="8749,8541" path="m,8541l8749,8103r,-7665l,e" filled="f" strokeweight=".2mm">
                  <v:stroke joinstyle="miter"/>
                  <w10:wrap anchorx="page"/>
                </v:shape>
              </w:pict>
            </w: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機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械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器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具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jc w:val="center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排水設備用具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削岩機　　　台　カッター　　　台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ランマー　　台　測量器具　　　式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排水管清掃用具　　　台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その他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</w:tr>
      <w:tr w:rsidR="00DE5782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jc w:val="center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運搬用車両等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トラック　　　　台　　ダンプ　　　台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ライトバン　　　台　　軽自動車　　台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乗用車　　　台</w:t>
            </w:r>
          </w:p>
        </w:tc>
      </w:tr>
      <w:tr w:rsidR="00DE5782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shape id="_x0000_s1034" style="position:absolute;left:0;text-align:left;margin-left:433.9pt;margin-top:16.75pt;width:7.45pt;height:28.3pt;z-index:251660288;mso-position-horizontal:absolute;mso-position-horizontal-relative:text;mso-position-vertical:absolute;mso-position-vertical-relative:text" coordsize="8826,12389" path="m,12389r8826,-635l8826,635,,e" filled="f" strokeweight=".2mm">
                  <v:stroke joinstyle="miter"/>
                  <w10:wrap anchorx="page"/>
                </v:shape>
              </w:pict>
            </w:r>
            <w:r>
              <w:rPr>
                <w:rFonts w:ascii="ＭＳ 明朝" w:hAnsi="ＭＳ 明朝" w:hint="default"/>
              </w:rPr>
              <w:pict>
                <v:shape id="_x0000_s1036" style="position:absolute;left:0;text-align:left;margin-left:224.3pt;margin-top:15.7pt;width:6.65pt;height:29pt;z-index:251658240;mso-position-horizontal:absolute;mso-position-horizontal-relative:text;mso-position-vertical:absolute;mso-position-vertical-relative:text" coordsize="4620,12383" path="m4620,l,619,,11785r4620,598e" filled="f" strokeweight=".2mm">
                  <v:stroke joinstyle="miter"/>
                  <w10:wrap anchorx="page"/>
                </v:shape>
              </w:pict>
            </w:r>
            <w:r>
              <w:rPr>
                <w:rFonts w:ascii="ＭＳ 明朝" w:hAnsi="ＭＳ 明朝"/>
                <w:sz w:val="22"/>
              </w:rPr>
              <w:t>その他器具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shape id="_x0000_s1038" style="position:absolute;left:0;text-align:left;margin-left:432.4pt;margin-top:15.2pt;width:7.4pt;height:28.3pt;z-index:251661312;mso-position-horizontal:absolute;mso-position-horizontal-relative:text;mso-position-vertical:absolute;mso-position-vertical-relative:text" coordsize="8794,13890" path="m,13890r8794,-712l8794,712,,e" filled="f" strokeweight=".2mm">
                  <v:stroke joinstyle="miter"/>
                  <w10:wrap anchorx="page"/>
                </v:shape>
              </w:pict>
            </w:r>
            <w:r>
              <w:rPr>
                <w:rFonts w:ascii="ＭＳ 明朝" w:hAnsi="ＭＳ 明朝" w:hint="default"/>
              </w:rPr>
              <w:pict>
                <v:shape id="_x0000_s1040" style="position:absolute;left:0;text-align:left;margin-left:225.8pt;margin-top:16pt;width:6.65pt;height:29pt;z-index:251659264;mso-position-horizontal:absolute;mso-position-horizontal-relative:text;mso-position-vertical:absolute;mso-position-vertical-relative:text" coordsize="4649,13920" path="m4649,l,672,,13224r4649,696e" filled="f" strokeweight=".2mm">
                  <v:stroke joinstyle="miter"/>
                  <w10:wrap anchorx="page"/>
                </v:shape>
              </w:pict>
            </w:r>
          </w:p>
          <w:p w:rsidR="00DE5782" w:rsidRDefault="00DE5782">
            <w:pPr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jc w:val="center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DE5782">
            <w:pPr>
              <w:spacing w:line="385" w:lineRule="exact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保安設備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工事標示板　　　基　　工事予告板　　基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警戒標識　　　　基　　保安灯　　　　基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バリケード　　　基　　回転灯　　　　基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カラーコーン　　個　　照明灯　　　　基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交通整理用具</w:t>
            </w:r>
            <w:r>
              <w:rPr>
                <w:rFonts w:eastAsia="Century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ロープ・合図灯等</w:t>
            </w:r>
            <w:r>
              <w:rPr>
                <w:rFonts w:eastAsia="Century"/>
                <w:sz w:val="22"/>
              </w:rPr>
              <w:t>)</w:t>
            </w:r>
            <w:r>
              <w:rPr>
                <w:rFonts w:ascii="ＭＳ 明朝" w:hAnsi="ＭＳ 明朝"/>
                <w:sz w:val="22"/>
              </w:rPr>
              <w:t xml:space="preserve">　　　　式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その他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</w:tr>
      <w:tr w:rsidR="00DE5782" w:rsidTr="003B6E66">
        <w:trPr>
          <w:trHeight w:val="1276"/>
        </w:trPr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782" w:rsidRDefault="00DE5782">
            <w:pPr>
              <w:spacing w:line="385" w:lineRule="exact"/>
              <w:jc w:val="center"/>
              <w:rPr>
                <w:rFonts w:hint="default"/>
              </w:rPr>
            </w:pPr>
          </w:p>
          <w:p w:rsidR="00DE5782" w:rsidRDefault="003B6E66">
            <w:pPr>
              <w:spacing w:line="3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そ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の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他</w:t>
            </w:r>
          </w:p>
          <w:p w:rsidR="00DE5782" w:rsidRDefault="00DE5782">
            <w:pPr>
              <w:jc w:val="left"/>
              <w:rPr>
                <w:rFonts w:hint="default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写真機　　　　台　　路面復旧標示板</w:t>
            </w:r>
            <w:r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  <w:sz w:val="22"/>
              </w:rPr>
              <w:t xml:space="preserve">　　枚</w:t>
            </w:r>
          </w:p>
          <w:p w:rsidR="00DE5782" w:rsidRDefault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施工掲示板　　　　枚</w:t>
            </w:r>
          </w:p>
          <w:p w:rsidR="00DE5782" w:rsidRDefault="003B6E66" w:rsidP="003B6E66">
            <w:pPr>
              <w:spacing w:line="38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その他</w:t>
            </w:r>
          </w:p>
        </w:tc>
      </w:tr>
    </w:tbl>
    <w:p w:rsidR="00DE5782" w:rsidRPr="003B6E66" w:rsidRDefault="00DE5782" w:rsidP="003B6E66">
      <w:pPr>
        <w:rPr>
          <w:rFonts w:hint="default"/>
        </w:rPr>
      </w:pPr>
    </w:p>
    <w:sectPr w:rsidR="00DE5782" w:rsidRPr="003B6E66"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74" w:charSpace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82" w:rsidRDefault="003B6E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E5782" w:rsidRDefault="003B6E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82" w:rsidRDefault="003B6E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E5782" w:rsidRDefault="003B6E6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720"/>
  <w:hyphenationZone w:val="0"/>
  <w:drawingGridHorizontalSpacing w:val="373"/>
  <w:drawingGridVerticalSpacing w:val="374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782"/>
    <w:rsid w:val="003B6E66"/>
    <w:rsid w:val="00D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171318</dc:creator>
  <cp:keywords/>
  <cp:lastModifiedBy>堤　敦史</cp:lastModifiedBy>
  <cp:revision>8</cp:revision>
  <cp:lastPrinted>2008-12-01T05:46:00Z</cp:lastPrinted>
  <dcterms:created xsi:type="dcterms:W3CDTF">2019-05-17T01:57:00Z</dcterms:created>
  <dcterms:modified xsi:type="dcterms:W3CDTF">2019-05-17T02:04:00Z</dcterms:modified>
</cp:coreProperties>
</file>