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85" w:rsidRPr="00201C48" w:rsidRDefault="005B4782">
      <w:pPr>
        <w:spacing w:line="253" w:lineRule="exact"/>
        <w:rPr>
          <w:rFonts w:asciiTheme="minorEastAsia" w:eastAsiaTheme="minorEastAsia" w:hAnsiTheme="minorEastAsia" w:hint="default"/>
          <w:sz w:val="24"/>
        </w:rPr>
      </w:pPr>
      <w:r w:rsidRPr="00201C48">
        <w:rPr>
          <w:rFonts w:asciiTheme="minorEastAsia" w:eastAsiaTheme="minorEastAsia" w:hAnsiTheme="minorEastAsia"/>
          <w:sz w:val="24"/>
        </w:rPr>
        <w:t>第10号様式（第10条関係）</w:t>
      </w:r>
    </w:p>
    <w:p w:rsidR="00403B85" w:rsidRPr="00201C48" w:rsidRDefault="00403B85">
      <w:pPr>
        <w:spacing w:line="253" w:lineRule="exact"/>
        <w:rPr>
          <w:rFonts w:asciiTheme="minorEastAsia" w:eastAsiaTheme="minorEastAsia" w:hAnsiTheme="minorEastAsia" w:hint="default"/>
        </w:rPr>
      </w:pPr>
    </w:p>
    <w:p w:rsidR="00403B85" w:rsidRPr="00201C48" w:rsidRDefault="005B4782">
      <w:pPr>
        <w:spacing w:line="318" w:lineRule="exact"/>
        <w:jc w:val="center"/>
        <w:rPr>
          <w:rFonts w:asciiTheme="minorEastAsia" w:eastAsiaTheme="minorEastAsia" w:hAnsiTheme="minorEastAsia" w:hint="default"/>
        </w:rPr>
      </w:pPr>
      <w:r w:rsidRPr="00201C48">
        <w:rPr>
          <w:rFonts w:asciiTheme="minorEastAsia" w:eastAsiaTheme="minorEastAsia" w:hAnsiTheme="minorEastAsia"/>
          <w:sz w:val="28"/>
        </w:rPr>
        <w:t>公共下水道使用開始等届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760"/>
        <w:gridCol w:w="440"/>
        <w:gridCol w:w="440"/>
        <w:gridCol w:w="440"/>
        <w:gridCol w:w="440"/>
        <w:gridCol w:w="440"/>
        <w:gridCol w:w="440"/>
        <w:gridCol w:w="880"/>
        <w:gridCol w:w="440"/>
        <w:gridCol w:w="440"/>
        <w:gridCol w:w="440"/>
        <w:gridCol w:w="880"/>
      </w:tblGrid>
      <w:tr w:rsidR="00403B85" w:rsidRPr="00201C48" w:rsidTr="002959E6">
        <w:tc>
          <w:tcPr>
            <w:tcW w:w="924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403B85" w:rsidRPr="00201C48" w:rsidRDefault="00403B85">
            <w:pPr>
              <w:rPr>
                <w:rFonts w:asciiTheme="minorEastAsia" w:eastAsiaTheme="minorEastAsia" w:hAnsiTheme="minorEastAsia" w:hint="default"/>
              </w:rPr>
            </w:pPr>
          </w:p>
          <w:p w:rsidR="00403B85" w:rsidRPr="00201C48" w:rsidRDefault="005B4782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　　　　　</w:t>
            </w:r>
            <w:r w:rsidRPr="00ED61E4">
              <w:rPr>
                <w:rFonts w:asciiTheme="minorEastAsia" w:eastAsiaTheme="minorEastAsia" w:hAnsiTheme="minorEastAsia"/>
                <w:sz w:val="24"/>
              </w:rPr>
              <w:t>年　　月　　日</w:t>
            </w:r>
            <w:r w:rsidRPr="00201C48"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403B85" w:rsidRPr="00201C48" w:rsidRDefault="005B4782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　　　　　　　　　　　　　　</w:t>
            </w:r>
          </w:p>
          <w:p w:rsidR="00403B85" w:rsidRPr="00201C48" w:rsidRDefault="005B4782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　　　　　　　　　　　　　　</w:t>
            </w:r>
          </w:p>
          <w:p w:rsidR="00403B85" w:rsidRPr="00201C48" w:rsidRDefault="005B4782">
            <w:pPr>
              <w:spacing w:line="253" w:lineRule="exac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</w:t>
            </w:r>
            <w:r w:rsidRPr="00ED61E4">
              <w:rPr>
                <w:rFonts w:asciiTheme="minorEastAsia" w:eastAsiaTheme="minorEastAsia" w:hAnsiTheme="minorEastAsia"/>
                <w:sz w:val="24"/>
                <w:szCs w:val="24"/>
              </w:rPr>
              <w:t>伊勢原市長　　　殿</w:t>
            </w:r>
          </w:p>
          <w:p w:rsidR="00403B85" w:rsidRPr="00201C48" w:rsidRDefault="005B4782">
            <w:pPr>
              <w:spacing w:line="253" w:lineRule="exac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01C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　</w:t>
            </w:r>
            <w:r w:rsidR="00201C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403B85" w:rsidRPr="00201C48" w:rsidRDefault="005B4782">
            <w:pPr>
              <w:spacing w:line="253" w:lineRule="exac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01C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　</w:t>
            </w:r>
            <w:r w:rsidR="00201C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403B85" w:rsidRPr="00201C48" w:rsidRDefault="005B4782">
            <w:pPr>
              <w:spacing w:line="253" w:lineRule="exact"/>
              <w:rPr>
                <w:rFonts w:asciiTheme="minorEastAsia" w:eastAsiaTheme="minorEastAsia" w:hAnsiTheme="minorEastAsia" w:hint="default"/>
                <w:sz w:val="24"/>
                <w:szCs w:val="24"/>
                <w:u w:val="single"/>
              </w:rPr>
            </w:pPr>
            <w:r w:rsidRPr="00201C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　</w:t>
            </w:r>
            <w:r w:rsidR="00201C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　　　　</w:t>
            </w:r>
            <w:r w:rsidR="00201C48" w:rsidRPr="00201C48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住　　所　　　　　　　　　　　</w:t>
            </w:r>
          </w:p>
          <w:p w:rsidR="00201C48" w:rsidRPr="00201C48" w:rsidRDefault="00201C48">
            <w:pPr>
              <w:spacing w:line="253" w:lineRule="exac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403B85" w:rsidRPr="00201C48" w:rsidRDefault="005B4782">
            <w:pPr>
              <w:spacing w:line="253" w:lineRule="exac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01C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　　　　　　　届</w:t>
            </w:r>
            <w:r w:rsidRPr="00201C48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 xml:space="preserve"> </w:t>
            </w:r>
            <w:r w:rsidRPr="00201C48">
              <w:rPr>
                <w:rFonts w:asciiTheme="minorEastAsia" w:eastAsiaTheme="minorEastAsia" w:hAnsiTheme="minorEastAsia"/>
                <w:sz w:val="24"/>
                <w:szCs w:val="24"/>
              </w:rPr>
              <w:t>出</w:t>
            </w:r>
            <w:r w:rsidRPr="00201C48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 xml:space="preserve"> </w:t>
            </w:r>
            <w:r w:rsidRPr="00201C48">
              <w:rPr>
                <w:rFonts w:asciiTheme="minorEastAsia" w:eastAsiaTheme="minorEastAsia" w:hAnsiTheme="minorEastAsia"/>
                <w:sz w:val="24"/>
                <w:szCs w:val="24"/>
              </w:rPr>
              <w:t>者</w:t>
            </w:r>
            <w:r w:rsidRPr="00201C48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 xml:space="preserve">  </w:t>
            </w:r>
            <w:r w:rsidRPr="00201C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(ﾌﾘｶﾞﾅ)　　　　　　　　　　　　　　</w:t>
            </w:r>
          </w:p>
          <w:p w:rsidR="00403B85" w:rsidRDefault="005B4782" w:rsidP="00201C48">
            <w:pPr>
              <w:spacing w:line="253" w:lineRule="exac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01C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　　　　　　</w:t>
            </w:r>
            <w:r w:rsidRPr="00201C48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 xml:space="preserve"> </w:t>
            </w:r>
            <w:r w:rsidRPr="00201C48">
              <w:rPr>
                <w:rFonts w:asciiTheme="minorEastAsia" w:eastAsiaTheme="minorEastAsia" w:hAnsiTheme="minorEastAsia"/>
                <w:sz w:val="24"/>
                <w:szCs w:val="24"/>
              </w:rPr>
              <w:t>(義務者等)</w:t>
            </w:r>
            <w:r w:rsidRPr="00201C48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 xml:space="preserve"> </w:t>
            </w:r>
            <w:r w:rsidRPr="00201C48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>氏　　名</w:t>
            </w:r>
            <w:r w:rsidR="00201C48" w:rsidRPr="00201C48">
              <w:rPr>
                <w:rFonts w:asciiTheme="minorEastAsia" w:eastAsiaTheme="minorEastAsia" w:hAnsiTheme="minorEastAsia"/>
                <w:spacing w:val="-2"/>
                <w:sz w:val="24"/>
                <w:szCs w:val="24"/>
                <w:u w:val="single"/>
              </w:rPr>
              <w:t xml:space="preserve">                    </w:t>
            </w:r>
            <w:r w:rsidRPr="00201C48">
              <w:rPr>
                <w:rFonts w:asciiTheme="minorEastAsia" w:eastAsiaTheme="minorEastAsia" w:hAnsiTheme="minorEastAsia"/>
                <w:spacing w:val="-2"/>
                <w:sz w:val="24"/>
                <w:szCs w:val="24"/>
                <w:u w:val="single"/>
              </w:rPr>
              <w:t xml:space="preserve"> </w:t>
            </w:r>
            <w:r w:rsidR="00355C70">
              <w:rPr>
                <w:rFonts w:asciiTheme="minorEastAsia" w:eastAsiaTheme="minorEastAsia" w:hAnsiTheme="minorEastAsia"/>
                <w:spacing w:val="-2"/>
                <w:sz w:val="24"/>
                <w:szCs w:val="24"/>
                <w:u w:val="single"/>
              </w:rPr>
              <w:t xml:space="preserve">　</w:t>
            </w:r>
          </w:p>
          <w:p w:rsidR="00201C48" w:rsidRDefault="00201C48" w:rsidP="00201C48">
            <w:pPr>
              <w:spacing w:line="253" w:lineRule="exac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201C48" w:rsidRPr="00201C48" w:rsidRDefault="00201C48" w:rsidP="00201C48">
            <w:pPr>
              <w:spacing w:line="253" w:lineRule="exact"/>
              <w:rPr>
                <w:rFonts w:asciiTheme="minorEastAsia" w:eastAsiaTheme="minorEastAsia" w:hAnsiTheme="minorEastAsia" w:hint="default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201C48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電　　話　　　　　　　　　　　</w:t>
            </w:r>
          </w:p>
          <w:p w:rsidR="00201C48" w:rsidRPr="00201C48" w:rsidRDefault="00201C48" w:rsidP="00201C48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403B85" w:rsidRPr="00201C48" w:rsidTr="002959E6">
        <w:trPr>
          <w:trHeight w:val="50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ED61E4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 w:rsidRPr="00ED61E4">
              <w:rPr>
                <w:rFonts w:asciiTheme="minorEastAsia" w:eastAsiaTheme="minorEastAsia" w:hAnsiTheme="minorEastAsia"/>
                <w:sz w:val="24"/>
              </w:rPr>
              <w:t xml:space="preserve">　　開</w:t>
            </w:r>
            <w:r w:rsidRPr="00ED61E4">
              <w:rPr>
                <w:rFonts w:asciiTheme="minorEastAsia" w:eastAsiaTheme="minorEastAsia" w:hAnsiTheme="minorEastAsia"/>
                <w:spacing w:val="-2"/>
                <w:sz w:val="24"/>
              </w:rPr>
              <w:t xml:space="preserve"> </w:t>
            </w:r>
            <w:r w:rsidRPr="00ED61E4">
              <w:rPr>
                <w:rFonts w:asciiTheme="minorEastAsia" w:eastAsiaTheme="minorEastAsia" w:hAnsiTheme="minorEastAsia"/>
                <w:sz w:val="24"/>
              </w:rPr>
              <w:t>始</w:t>
            </w:r>
            <w:r w:rsidRPr="00ED61E4">
              <w:rPr>
                <w:rFonts w:asciiTheme="minorEastAsia" w:eastAsiaTheme="minorEastAsia" w:hAnsiTheme="minorEastAsia"/>
                <w:spacing w:val="-2"/>
                <w:sz w:val="24"/>
              </w:rPr>
              <w:t xml:space="preserve"> </w:t>
            </w:r>
            <w:r w:rsidRPr="00ED61E4">
              <w:rPr>
                <w:rFonts w:asciiTheme="minorEastAsia" w:eastAsiaTheme="minorEastAsia" w:hAnsiTheme="minorEastAsia"/>
                <w:sz w:val="24"/>
              </w:rPr>
              <w:t>等</w:t>
            </w:r>
          </w:p>
          <w:p w:rsidR="00403B85" w:rsidRPr="00ED61E4" w:rsidRDefault="00ED61E4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１　　　　　</w:t>
            </w:r>
          </w:p>
          <w:p w:rsidR="00403B85" w:rsidRPr="00ED61E4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 w:rsidRPr="00ED61E4">
              <w:rPr>
                <w:rFonts w:asciiTheme="minorEastAsia" w:eastAsiaTheme="minorEastAsia" w:hAnsiTheme="minorEastAsia"/>
                <w:sz w:val="24"/>
              </w:rPr>
              <w:t xml:space="preserve">　　年</w:t>
            </w:r>
            <w:r w:rsidRPr="00ED61E4">
              <w:rPr>
                <w:rFonts w:asciiTheme="minorEastAsia" w:eastAsiaTheme="minorEastAsia" w:hAnsiTheme="minorEastAsia"/>
                <w:spacing w:val="-2"/>
                <w:sz w:val="24"/>
              </w:rPr>
              <w:t xml:space="preserve"> </w:t>
            </w:r>
            <w:r w:rsidRPr="00ED61E4">
              <w:rPr>
                <w:rFonts w:asciiTheme="minorEastAsia" w:eastAsiaTheme="minorEastAsia" w:hAnsiTheme="minorEastAsia"/>
                <w:sz w:val="24"/>
              </w:rPr>
              <w:t>月</w:t>
            </w:r>
            <w:r w:rsidRPr="00ED61E4">
              <w:rPr>
                <w:rFonts w:asciiTheme="minorEastAsia" w:eastAsiaTheme="minorEastAsia" w:hAnsiTheme="minorEastAsia"/>
                <w:spacing w:val="-2"/>
                <w:sz w:val="24"/>
              </w:rPr>
              <w:t xml:space="preserve"> </w:t>
            </w:r>
            <w:r w:rsidRPr="00ED61E4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  <w:tc>
          <w:tcPr>
            <w:tcW w:w="7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959E6">
            <w:pPr>
              <w:spacing w:line="253" w:lineRule="exact"/>
              <w:ind w:firstLineChars="100" w:firstLine="248"/>
              <w:jc w:val="both"/>
              <w:rPr>
                <w:rFonts w:asciiTheme="minorEastAsia" w:eastAsiaTheme="minorEastAsia" w:hAnsiTheme="minorEastAsia" w:hint="default"/>
              </w:rPr>
            </w:pPr>
            <w:r w:rsidRPr="00ED61E4">
              <w:rPr>
                <w:rFonts w:asciiTheme="minorEastAsia" w:eastAsiaTheme="minorEastAsia" w:hAnsiTheme="minorEastAsia"/>
                <w:sz w:val="24"/>
              </w:rPr>
              <w:t xml:space="preserve">□開始　　　□休止　　　□廃止　　　□再開　　　□変更　</w:t>
            </w:r>
          </w:p>
        </w:tc>
      </w:tr>
      <w:tr w:rsidR="00403B85" w:rsidRPr="00201C48" w:rsidTr="002959E6">
        <w:trPr>
          <w:trHeight w:val="530"/>
        </w:trPr>
        <w:tc>
          <w:tcPr>
            <w:tcW w:w="17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ED61E4" w:rsidRDefault="00403B85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</w:p>
        </w:tc>
        <w:tc>
          <w:tcPr>
            <w:tcW w:w="7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</w:t>
            </w:r>
            <w:r w:rsidR="00ED61E4">
              <w:rPr>
                <w:rFonts w:asciiTheme="minorEastAsia" w:eastAsiaTheme="minorEastAsia" w:hAnsiTheme="minorEastAsia"/>
              </w:rPr>
              <w:t xml:space="preserve">　　　　</w:t>
            </w:r>
            <w:r w:rsidR="00201C48">
              <w:rPr>
                <w:rFonts w:asciiTheme="minorEastAsia" w:eastAsiaTheme="minorEastAsia" w:hAnsiTheme="minorEastAsia"/>
              </w:rPr>
              <w:t xml:space="preserve">　　　</w:t>
            </w:r>
            <w:r w:rsidR="00201C48" w:rsidRPr="00ED61E4">
              <w:rPr>
                <w:rFonts w:asciiTheme="minorEastAsia" w:eastAsiaTheme="minorEastAsia" w:hAnsiTheme="minorEastAsia"/>
                <w:sz w:val="24"/>
              </w:rPr>
              <w:t>年　　　月　　　日</w:t>
            </w:r>
            <w:r w:rsidR="00ED61E4">
              <w:rPr>
                <w:rFonts w:asciiTheme="minorEastAsia" w:eastAsiaTheme="minorEastAsia" w:hAnsiTheme="minorEastAsia"/>
              </w:rPr>
              <w:t xml:space="preserve">　　　　　　　　　　　　　　</w:t>
            </w:r>
          </w:p>
        </w:tc>
      </w:tr>
      <w:tr w:rsidR="00403B85" w:rsidRPr="00201C48" w:rsidTr="002959E6">
        <w:trPr>
          <w:trHeight w:val="1065"/>
        </w:trPr>
        <w:tc>
          <w:tcPr>
            <w:tcW w:w="17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61E4" w:rsidRDefault="00ED61E4" w:rsidP="00ED61E4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　　使用場所</w:t>
            </w:r>
          </w:p>
          <w:p w:rsidR="00ED61E4" w:rsidRDefault="00ED61E4" w:rsidP="00ED61E4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２　及　　び</w:t>
            </w:r>
          </w:p>
          <w:p w:rsidR="00403B85" w:rsidRPr="00ED61E4" w:rsidRDefault="005B4782" w:rsidP="00ED61E4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 w:rsidRPr="00ED61E4">
              <w:rPr>
                <w:rFonts w:asciiTheme="minorEastAsia" w:eastAsiaTheme="minorEastAsia" w:hAnsiTheme="minorEastAsia"/>
                <w:sz w:val="24"/>
              </w:rPr>
              <w:t xml:space="preserve">　　名</w:t>
            </w:r>
            <w:r w:rsidRPr="00ED61E4">
              <w:rPr>
                <w:rFonts w:asciiTheme="minorEastAsia" w:eastAsiaTheme="minorEastAsia" w:hAnsiTheme="minorEastAsia"/>
                <w:spacing w:val="-2"/>
                <w:sz w:val="24"/>
              </w:rPr>
              <w:t xml:space="preserve">    </w:t>
            </w:r>
            <w:r w:rsidR="00ED61E4">
              <w:rPr>
                <w:rFonts w:asciiTheme="minorEastAsia" w:eastAsiaTheme="minorEastAsia" w:hAnsiTheme="minorEastAsia"/>
                <w:sz w:val="24"/>
              </w:rPr>
              <w:t>称</w:t>
            </w:r>
          </w:p>
        </w:tc>
        <w:tc>
          <w:tcPr>
            <w:tcW w:w="7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B85" w:rsidRPr="00ED61E4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　</w:t>
            </w:r>
            <w:r w:rsidRPr="00ED61E4">
              <w:rPr>
                <w:rFonts w:asciiTheme="minorEastAsia" w:eastAsiaTheme="minorEastAsia" w:hAnsiTheme="minorEastAsia"/>
                <w:sz w:val="24"/>
              </w:rPr>
              <w:t>伊勢原市</w:t>
            </w:r>
          </w:p>
          <w:p w:rsidR="00403B85" w:rsidRPr="00ED61E4" w:rsidRDefault="00403B85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403B85" w:rsidRPr="00201C48" w:rsidRDefault="005B4782" w:rsidP="00ED61E4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ED61E4">
              <w:rPr>
                <w:rFonts w:asciiTheme="minorEastAsia" w:eastAsiaTheme="minorEastAsia" w:hAnsiTheme="minorEastAsia"/>
                <w:spacing w:val="-2"/>
                <w:sz w:val="24"/>
              </w:rPr>
              <w:t xml:space="preserve">    </w:t>
            </w:r>
            <w:r w:rsidRPr="00ED61E4">
              <w:rPr>
                <w:rFonts w:asciiTheme="minorEastAsia" w:eastAsiaTheme="minorEastAsia" w:hAnsiTheme="minorEastAsia"/>
                <w:sz w:val="24"/>
              </w:rPr>
              <w:t>ｱﾊﾟｰﾄ</w:t>
            </w:r>
            <w:r w:rsidRPr="00ED61E4">
              <w:rPr>
                <w:rFonts w:asciiTheme="minorEastAsia" w:eastAsiaTheme="minorEastAsia" w:hAnsiTheme="minorEastAsia"/>
                <w:w w:val="50"/>
                <w:sz w:val="24"/>
              </w:rPr>
              <w:t>等の名称</w:t>
            </w:r>
          </w:p>
        </w:tc>
      </w:tr>
      <w:tr w:rsidR="00403B85" w:rsidRPr="00201C48" w:rsidTr="002959E6">
        <w:trPr>
          <w:trHeight w:val="644"/>
        </w:trPr>
        <w:tc>
          <w:tcPr>
            <w:tcW w:w="17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ED61E4" w:rsidRDefault="00ED61E4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３　水栓番号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　　　　　</w:t>
            </w: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―　</w:t>
            </w: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　</w:t>
            </w:r>
          </w:p>
        </w:tc>
      </w:tr>
      <w:tr w:rsidR="00403B85" w:rsidRPr="00201C48" w:rsidTr="002959E6">
        <w:trPr>
          <w:trHeight w:val="803"/>
        </w:trPr>
        <w:tc>
          <w:tcPr>
            <w:tcW w:w="17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ED61E4" w:rsidRDefault="00ED61E4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４　給水種類</w:t>
            </w:r>
          </w:p>
        </w:tc>
        <w:tc>
          <w:tcPr>
            <w:tcW w:w="7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2959E6" w:rsidP="002959E6">
            <w:pPr>
              <w:spacing w:line="253" w:lineRule="exact"/>
              <w:ind w:firstLineChars="100" w:firstLine="248"/>
              <w:jc w:val="both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□水道水のみ　□地下水等のみ　□水道水・地下水等の併用　　</w:t>
            </w:r>
          </w:p>
        </w:tc>
      </w:tr>
      <w:tr w:rsidR="00403B85" w:rsidRPr="00201C48" w:rsidTr="002959E6">
        <w:trPr>
          <w:trHeight w:val="702"/>
        </w:trPr>
        <w:tc>
          <w:tcPr>
            <w:tcW w:w="17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ED61E4" w:rsidRDefault="00ED61E4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５　汚水区分</w:t>
            </w:r>
          </w:p>
        </w:tc>
        <w:tc>
          <w:tcPr>
            <w:tcW w:w="7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2959E6" w:rsidP="002959E6">
            <w:pPr>
              <w:spacing w:line="253" w:lineRule="exact"/>
              <w:ind w:firstLineChars="100" w:firstLine="248"/>
              <w:jc w:val="both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□家事用　　□事業用　　□浴場用　　□その他（　</w:t>
            </w:r>
            <w:r w:rsidR="005B4782" w:rsidRPr="00ED61E4">
              <w:rPr>
                <w:rFonts w:asciiTheme="minorEastAsia" w:eastAsiaTheme="minorEastAsia" w:hAnsiTheme="minorEastAsia"/>
                <w:sz w:val="24"/>
              </w:rPr>
              <w:t xml:space="preserve">　　　）</w:t>
            </w:r>
            <w:r w:rsidR="00ED61E4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403B85" w:rsidRPr="00201C48" w:rsidTr="00C730B0">
        <w:trPr>
          <w:trHeight w:val="556"/>
        </w:trPr>
        <w:tc>
          <w:tcPr>
            <w:tcW w:w="17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ED61E4" w:rsidRDefault="00ED61E4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６　家族人数</w:t>
            </w:r>
          </w:p>
        </w:tc>
        <w:tc>
          <w:tcPr>
            <w:tcW w:w="7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5B4782" w:rsidP="00201C48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 xml:space="preserve">　　　　　　　　　　　　</w:t>
            </w:r>
            <w:r w:rsidRPr="00ED61E4">
              <w:rPr>
                <w:rFonts w:asciiTheme="minorEastAsia" w:eastAsiaTheme="minorEastAsia" w:hAnsiTheme="minorEastAsia"/>
                <w:sz w:val="24"/>
              </w:rPr>
              <w:t>人</w:t>
            </w:r>
            <w:r w:rsidRPr="00201C48">
              <w:rPr>
                <w:rFonts w:asciiTheme="minorEastAsia" w:eastAsiaTheme="minorEastAsia" w:hAnsiTheme="minorEastAsia"/>
              </w:rPr>
              <w:t xml:space="preserve">　　　　　　　　　　　　　　　　　　</w:t>
            </w:r>
          </w:p>
        </w:tc>
      </w:tr>
      <w:tr w:rsidR="00403B85" w:rsidRPr="00201C48" w:rsidTr="002959E6">
        <w:trPr>
          <w:trHeight w:val="835"/>
        </w:trPr>
        <w:tc>
          <w:tcPr>
            <w:tcW w:w="17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B85" w:rsidRPr="00ED61E4" w:rsidRDefault="005B4782" w:rsidP="002959E6">
            <w:pPr>
              <w:spacing w:line="253" w:lineRule="exact"/>
              <w:jc w:val="both"/>
              <w:rPr>
                <w:rFonts w:asciiTheme="minorEastAsia" w:eastAsiaTheme="minorEastAsia" w:hAnsiTheme="minorEastAsia" w:hint="default"/>
                <w:sz w:val="24"/>
              </w:rPr>
            </w:pPr>
            <w:r w:rsidRPr="00ED61E4">
              <w:rPr>
                <w:rFonts w:asciiTheme="minorEastAsia" w:eastAsiaTheme="minorEastAsia" w:hAnsiTheme="minorEastAsia"/>
                <w:sz w:val="24"/>
              </w:rPr>
              <w:t xml:space="preserve">　（摘要欄）</w:t>
            </w:r>
          </w:p>
        </w:tc>
        <w:tc>
          <w:tcPr>
            <w:tcW w:w="7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B85" w:rsidRPr="00201C48" w:rsidRDefault="00403B85" w:rsidP="00201C48">
            <w:pPr>
              <w:jc w:val="both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403B85" w:rsidRPr="00201C48" w:rsidRDefault="005B4782">
      <w:pPr>
        <w:spacing w:line="253" w:lineRule="exact"/>
        <w:rPr>
          <w:rFonts w:asciiTheme="minorEastAsia" w:eastAsiaTheme="minorEastAsia" w:hAnsiTheme="minorEastAsia" w:hint="default"/>
        </w:rPr>
      </w:pPr>
      <w:r w:rsidRPr="00201C48">
        <w:rPr>
          <w:rFonts w:asciiTheme="minorEastAsia" w:eastAsiaTheme="minorEastAsia" w:hAnsiTheme="minorEastAsia"/>
          <w:spacing w:val="-2"/>
        </w:rPr>
        <w:t xml:space="preserve">  </w:t>
      </w:r>
      <w:r w:rsidRPr="00201C48">
        <w:rPr>
          <w:rFonts w:asciiTheme="minorEastAsia" w:eastAsiaTheme="minorEastAsia" w:hAnsiTheme="minorEastAsia"/>
        </w:rPr>
        <w:t>（備</w:t>
      </w:r>
      <w:r w:rsidRPr="00201C48">
        <w:rPr>
          <w:rFonts w:asciiTheme="minorEastAsia" w:eastAsiaTheme="minorEastAsia" w:hAnsiTheme="minorEastAsia"/>
          <w:spacing w:val="-2"/>
        </w:rPr>
        <w:t xml:space="preserve"> </w:t>
      </w:r>
      <w:r w:rsidRPr="00201C48">
        <w:rPr>
          <w:rFonts w:asciiTheme="minorEastAsia" w:eastAsiaTheme="minorEastAsia" w:hAnsiTheme="minorEastAsia"/>
        </w:rPr>
        <w:t>考）　　　　　　　　　　　　　　　　　　　　　　　　　　　　　　　　　　　　　　　　・公共下水道の使用料算出のため、委託先である神奈川県企業庁へ必要事項を提供</w:t>
      </w:r>
    </w:p>
    <w:p w:rsidR="00403B85" w:rsidRPr="00201C48" w:rsidRDefault="005B4782">
      <w:pPr>
        <w:spacing w:line="253" w:lineRule="exact"/>
        <w:rPr>
          <w:rFonts w:asciiTheme="minorEastAsia" w:eastAsiaTheme="minorEastAsia" w:hAnsiTheme="minorEastAsia" w:hint="default"/>
        </w:rPr>
      </w:pPr>
      <w:r w:rsidRPr="00201C48">
        <w:rPr>
          <w:rFonts w:asciiTheme="minorEastAsia" w:eastAsiaTheme="minorEastAsia" w:hAnsiTheme="minorEastAsia"/>
        </w:rPr>
        <w:t xml:space="preserve">　　　　いたしますのでご了承ください。　</w:t>
      </w:r>
    </w:p>
    <w:p w:rsidR="00403B85" w:rsidRPr="00201C48" w:rsidRDefault="005B4782">
      <w:pPr>
        <w:spacing w:line="253" w:lineRule="exact"/>
        <w:rPr>
          <w:rFonts w:asciiTheme="minorEastAsia" w:eastAsiaTheme="minorEastAsia" w:hAnsiTheme="minorEastAsia" w:hint="default"/>
        </w:rPr>
      </w:pPr>
      <w:r w:rsidRPr="00201C48">
        <w:rPr>
          <w:rFonts w:asciiTheme="minorEastAsia" w:eastAsiaTheme="minorEastAsia" w:hAnsiTheme="minorEastAsia"/>
        </w:rPr>
        <w:t xml:space="preserve">　　　・公共下水道使用料は水道料金と一括（合計）しての支払いになります。</w:t>
      </w:r>
    </w:p>
    <w:p w:rsidR="00403B85" w:rsidRPr="00201C48" w:rsidRDefault="005B4782">
      <w:pPr>
        <w:spacing w:line="253" w:lineRule="exact"/>
        <w:rPr>
          <w:rFonts w:asciiTheme="minorEastAsia" w:eastAsiaTheme="minorEastAsia" w:hAnsiTheme="minorEastAsia" w:hint="default"/>
        </w:rPr>
      </w:pPr>
      <w:r w:rsidRPr="00201C48">
        <w:rPr>
          <w:rFonts w:asciiTheme="minorEastAsia" w:eastAsiaTheme="minorEastAsia" w:hAnsiTheme="minorEastAsia"/>
          <w:spacing w:val="-2"/>
        </w:rPr>
        <w:t xml:space="preserve">      </w:t>
      </w:r>
      <w:r w:rsidRPr="00201C48">
        <w:rPr>
          <w:rFonts w:asciiTheme="minorEastAsia" w:eastAsiaTheme="minorEastAsia" w:hAnsiTheme="minorEastAsia"/>
        </w:rPr>
        <w:t>・集合住宅の場合は、第10号様式の２（公共下水道使用者名簿）を添付してください。</w:t>
      </w:r>
    </w:p>
    <w:p w:rsidR="00403B85" w:rsidRDefault="005B4782" w:rsidP="000F1575">
      <w:pPr>
        <w:spacing w:line="253" w:lineRule="exact"/>
        <w:rPr>
          <w:rFonts w:asciiTheme="minorEastAsia" w:eastAsiaTheme="minorEastAsia" w:hAnsiTheme="minorEastAsia" w:hint="default"/>
        </w:rPr>
      </w:pPr>
      <w:r w:rsidRPr="00201C48">
        <w:rPr>
          <w:rFonts w:asciiTheme="minorEastAsia" w:eastAsiaTheme="minorEastAsia" w:hAnsiTheme="minorEastAsia"/>
          <w:spacing w:val="-2"/>
        </w:rPr>
        <w:t xml:space="preserve">      </w:t>
      </w:r>
      <w:r w:rsidRPr="00201C48">
        <w:rPr>
          <w:rFonts w:asciiTheme="minorEastAsia" w:eastAsiaTheme="minorEastAsia" w:hAnsiTheme="minorEastAsia"/>
        </w:rPr>
        <w:t>・水栓番号は、水道のお客様番号の下９桁を記入してください。</w:t>
      </w:r>
    </w:p>
    <w:p w:rsidR="00C730B0" w:rsidRDefault="00C730B0" w:rsidP="000F1575">
      <w:pPr>
        <w:spacing w:line="253" w:lineRule="exact"/>
        <w:rPr>
          <w:rFonts w:asciiTheme="minorEastAsia" w:eastAsiaTheme="minorEastAsia" w:hAnsiTheme="minorEastAsia" w:hint="default"/>
        </w:rPr>
      </w:pPr>
    </w:p>
    <w:p w:rsidR="00C730B0" w:rsidRPr="00C730B0" w:rsidRDefault="00C730B0" w:rsidP="00C730B0">
      <w:pPr>
        <w:spacing w:line="253" w:lineRule="exact"/>
        <w:rPr>
          <w:rFonts w:asciiTheme="minorEastAsia" w:eastAsiaTheme="minorEastAsia" w:hAnsiTheme="minorEastAsia" w:hint="default"/>
          <w:sz w:val="24"/>
        </w:rPr>
      </w:pPr>
      <w:bookmarkStart w:id="0" w:name="_GoBack"/>
      <w:bookmarkEnd w:id="0"/>
    </w:p>
    <w:sectPr w:rsidR="00C730B0" w:rsidRPr="00C730B0" w:rsidSect="00C730B0">
      <w:footnotePr>
        <w:numRestart w:val="eachPage"/>
      </w:footnotePr>
      <w:endnotePr>
        <w:numFmt w:val="decimal"/>
      </w:endnotePr>
      <w:pgSz w:w="11906" w:h="16838"/>
      <w:pgMar w:top="1514" w:right="845" w:bottom="1134" w:left="1474" w:header="1134" w:footer="0" w:gutter="0"/>
      <w:cols w:space="720"/>
      <w:docGrid w:type="linesAndChars" w:linePitch="254" w:charSpace="1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B85" w:rsidRDefault="005B4782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403B85" w:rsidRDefault="005B4782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B85" w:rsidRDefault="005B4782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403B85" w:rsidRDefault="005B4782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efaultTabStop w:val="669"/>
  <w:hyphenationZone w:val="0"/>
  <w:drawingGridHorizontalSpacing w:val="394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03B85"/>
    <w:rsid w:val="000F1575"/>
    <w:rsid w:val="00201C48"/>
    <w:rsid w:val="002959E6"/>
    <w:rsid w:val="00355C70"/>
    <w:rsid w:val="00403B85"/>
    <w:rsid w:val="005B4782"/>
    <w:rsid w:val="00C730B0"/>
    <w:rsid w:val="00D41722"/>
    <w:rsid w:val="00E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220596"/>
  <w15:docId w15:val="{915F12C6-96AE-42E1-8505-ED266A1A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9E6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5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9E6"/>
    <w:rPr>
      <w:color w:val="000000"/>
      <w:sz w:val="22"/>
    </w:rPr>
  </w:style>
  <w:style w:type="table" w:styleId="a7">
    <w:name w:val="Table Grid"/>
    <w:basedOn w:val="a1"/>
    <w:uiPriority w:val="59"/>
    <w:rsid w:val="00C7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様式１０～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様式１０～</dc:title>
  <dc:subject/>
  <dc:creator/>
  <cp:keywords/>
  <cp:lastModifiedBy>堤　敦史</cp:lastModifiedBy>
  <cp:revision>32</cp:revision>
  <cp:lastPrinted>2019-12-02T04:34:00Z</cp:lastPrinted>
  <dcterms:created xsi:type="dcterms:W3CDTF">2015-04-12T23:33:00Z</dcterms:created>
  <dcterms:modified xsi:type="dcterms:W3CDTF">2021-06-01T04:50:00Z</dcterms:modified>
</cp:coreProperties>
</file>