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EB04" w14:textId="77777777" w:rsidR="007551B2" w:rsidRDefault="007551B2" w:rsidP="007551B2">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様式１</w:t>
      </w:r>
    </w:p>
    <w:p w14:paraId="7F05B9B6" w14:textId="77777777" w:rsidR="007551B2" w:rsidRDefault="007551B2" w:rsidP="007551B2">
      <w:pPr>
        <w:ind w:left="240" w:hangingChars="100" w:hanging="240"/>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4B49F14" wp14:editId="60479728">
                <wp:simplePos x="0" y="0"/>
                <wp:positionH relativeFrom="column">
                  <wp:posOffset>4476433</wp:posOffset>
                </wp:positionH>
                <wp:positionV relativeFrom="paragraph">
                  <wp:posOffset>90170</wp:posOffset>
                </wp:positionV>
                <wp:extent cx="1276350" cy="414338"/>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1276350" cy="414338"/>
                        </a:xfrm>
                        <a:prstGeom prst="rect">
                          <a:avLst/>
                        </a:prstGeom>
                        <a:solidFill>
                          <a:sysClr val="window" lastClr="FFFFFF"/>
                        </a:solidFill>
                        <a:ln w="6350">
                          <a:solidFill>
                            <a:prstClr val="black"/>
                          </a:solidFill>
                        </a:ln>
                        <a:effectLst/>
                      </wps:spPr>
                      <wps:txbx>
                        <w:txbxContent>
                          <w:p w14:paraId="357ED204" w14:textId="77777777" w:rsidR="007551B2" w:rsidRDefault="007551B2" w:rsidP="007551B2">
                            <w:pPr>
                              <w:jc w:val="left"/>
                            </w:pPr>
                            <w:r>
                              <w:rPr>
                                <w:rFonts w:hint="eastAsia"/>
                              </w:rPr>
                              <w:t>受付</w:t>
                            </w:r>
                            <w: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49F14" id="_x0000_t202" coordsize="21600,21600" o:spt="202" path="m,l,21600r21600,l21600,xe">
                <v:stroke joinstyle="miter"/>
                <v:path gradientshapeok="t" o:connecttype="rect"/>
              </v:shapetype>
              <v:shape id="テキスト ボックス 1" o:spid="_x0000_s1026" type="#_x0000_t202" style="position:absolute;left:0;text-align:left;margin-left:352.5pt;margin-top:7.1pt;width:100.5pt;height:3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" fillcolor="window" strokeweight=".5pt">
                <v:textbox>
                  <w:txbxContent>
                    <w:p w14:paraId="357ED204" w14:textId="77777777" w:rsidR="007551B2" w:rsidRDefault="007551B2" w:rsidP="007551B2">
                      <w:pPr>
                        <w:jc w:val="left"/>
                      </w:pPr>
                      <w:r>
                        <w:rPr>
                          <w:rFonts w:hint="eastAsia"/>
                        </w:rPr>
                        <w:t>受付</w:t>
                      </w:r>
                      <w:r>
                        <w:t>番号</w:t>
                      </w:r>
                    </w:p>
                  </w:txbxContent>
                </v:textbox>
              </v:shape>
            </w:pict>
          </mc:Fallback>
        </mc:AlternateContent>
      </w:r>
    </w:p>
    <w:p w14:paraId="19B28357" w14:textId="77777777" w:rsidR="007551B2" w:rsidRDefault="007551B2" w:rsidP="007551B2">
      <w:pPr>
        <w:ind w:left="240" w:hangingChars="100" w:hanging="240"/>
        <w:jc w:val="right"/>
        <w:rPr>
          <w:rFonts w:ascii="ＭＳ 明朝" w:eastAsia="ＭＳ 明朝" w:hAnsi="ＭＳ 明朝"/>
          <w:sz w:val="24"/>
          <w:szCs w:val="24"/>
        </w:rPr>
      </w:pPr>
    </w:p>
    <w:p w14:paraId="70655CC5" w14:textId="77777777" w:rsidR="007551B2" w:rsidRDefault="007551B2" w:rsidP="007551B2">
      <w:pPr>
        <w:wordWrap w:val="0"/>
        <w:ind w:left="240" w:hangingChars="100" w:hanging="240"/>
        <w:jc w:val="right"/>
        <w:rPr>
          <w:rFonts w:ascii="ＭＳ 明朝" w:eastAsia="ＭＳ 明朝" w:hAnsi="ＭＳ 明朝"/>
          <w:sz w:val="24"/>
          <w:szCs w:val="24"/>
        </w:rPr>
      </w:pPr>
    </w:p>
    <w:p w14:paraId="7BA4EC4C" w14:textId="77777777" w:rsidR="007551B2" w:rsidRDefault="007551B2" w:rsidP="007551B2">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010A0DD5" w14:textId="77777777" w:rsidR="007551B2" w:rsidRDefault="007551B2" w:rsidP="007551B2">
      <w:pPr>
        <w:ind w:left="240" w:hangingChars="100" w:hanging="240"/>
        <w:jc w:val="right"/>
        <w:rPr>
          <w:rFonts w:ascii="ＭＳ 明朝" w:eastAsia="ＭＳ 明朝" w:hAnsi="ＭＳ 明朝"/>
          <w:sz w:val="24"/>
          <w:szCs w:val="24"/>
        </w:rPr>
      </w:pPr>
    </w:p>
    <w:p w14:paraId="79C15F58" w14:textId="77777777" w:rsidR="007551B2" w:rsidRDefault="007551B2" w:rsidP="007551B2">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参　加　表　明　書</w:t>
      </w:r>
    </w:p>
    <w:p w14:paraId="0A73B14D" w14:textId="77777777" w:rsidR="007551B2" w:rsidRDefault="007551B2" w:rsidP="007551B2">
      <w:pPr>
        <w:ind w:left="240" w:hangingChars="100" w:hanging="240"/>
        <w:jc w:val="center"/>
        <w:rPr>
          <w:rFonts w:ascii="ＭＳ 明朝" w:eastAsia="ＭＳ 明朝" w:hAnsi="ＭＳ 明朝"/>
          <w:sz w:val="24"/>
          <w:szCs w:val="24"/>
        </w:rPr>
      </w:pPr>
    </w:p>
    <w:p w14:paraId="13659F6E" w14:textId="77777777" w:rsidR="007551B2" w:rsidRDefault="007551B2" w:rsidP="007551B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伊勢原市教育部教育指導課長　様</w:t>
      </w:r>
    </w:p>
    <w:p w14:paraId="3CA20B3D" w14:textId="77777777" w:rsidR="007551B2" w:rsidRDefault="007551B2" w:rsidP="007551B2">
      <w:pPr>
        <w:ind w:left="240" w:hangingChars="100" w:hanging="240"/>
        <w:jc w:val="left"/>
        <w:rPr>
          <w:rFonts w:ascii="ＭＳ 明朝" w:eastAsia="ＭＳ 明朝" w:hAnsi="ＭＳ 明朝"/>
          <w:sz w:val="24"/>
          <w:szCs w:val="24"/>
        </w:rPr>
      </w:pPr>
    </w:p>
    <w:p w14:paraId="2F95F98E" w14:textId="77777777" w:rsidR="007551B2" w:rsidRDefault="007551B2" w:rsidP="007551B2">
      <w:pPr>
        <w:ind w:left="240" w:hangingChars="100" w:hanging="240"/>
        <w:jc w:val="left"/>
        <w:rPr>
          <w:rFonts w:ascii="ＭＳ 明朝" w:eastAsia="ＭＳ 明朝" w:hAnsi="ＭＳ 明朝"/>
          <w:sz w:val="24"/>
          <w:szCs w:val="24"/>
        </w:rPr>
      </w:pPr>
    </w:p>
    <w:p w14:paraId="2793809F" w14:textId="77777777" w:rsidR="007551B2" w:rsidRPr="00703CA2" w:rsidRDefault="007551B2" w:rsidP="007551B2">
      <w:pPr>
        <w:ind w:firstLineChars="1900" w:firstLine="4560"/>
        <w:jc w:val="left"/>
        <w:rPr>
          <w:rFonts w:ascii="ＭＳ 明朝" w:eastAsia="ＭＳ 明朝" w:hAnsi="ＭＳ 明朝"/>
          <w:sz w:val="24"/>
          <w:szCs w:val="24"/>
        </w:rPr>
      </w:pPr>
      <w:r w:rsidRPr="00703CA2">
        <w:rPr>
          <w:rFonts w:ascii="ＭＳ 明朝" w:eastAsia="ＭＳ 明朝" w:hAnsi="ＭＳ 明朝" w:hint="eastAsia"/>
          <w:sz w:val="24"/>
          <w:szCs w:val="24"/>
        </w:rPr>
        <w:t xml:space="preserve">（所在地）　　　　　　　　　　　　　　　　</w:t>
      </w:r>
    </w:p>
    <w:p w14:paraId="60BA2AE7" w14:textId="77777777" w:rsidR="007551B2" w:rsidRPr="00703CA2" w:rsidRDefault="007551B2" w:rsidP="007551B2">
      <w:pPr>
        <w:ind w:firstLineChars="1900" w:firstLine="4560"/>
        <w:jc w:val="left"/>
        <w:rPr>
          <w:rFonts w:ascii="ＭＳ 明朝" w:eastAsia="ＭＳ 明朝" w:hAnsi="ＭＳ 明朝"/>
          <w:sz w:val="24"/>
          <w:szCs w:val="24"/>
        </w:rPr>
      </w:pPr>
    </w:p>
    <w:p w14:paraId="610CC345" w14:textId="77777777" w:rsidR="007551B2" w:rsidRPr="00703CA2" w:rsidRDefault="007551B2" w:rsidP="007551B2">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（名　称）</w:t>
      </w:r>
      <w:r w:rsidRPr="00703CA2">
        <w:rPr>
          <w:rFonts w:ascii="ＭＳ 明朝" w:eastAsia="ＭＳ 明朝" w:hAnsi="ＭＳ 明朝" w:hint="eastAsia"/>
          <w:sz w:val="24"/>
          <w:szCs w:val="24"/>
        </w:rPr>
        <w:t xml:space="preserve">　　　　　　　　　　　　　　　　　</w:t>
      </w:r>
    </w:p>
    <w:p w14:paraId="41AC28B9" w14:textId="77777777" w:rsidR="007551B2" w:rsidRPr="00703CA2" w:rsidRDefault="007551B2" w:rsidP="007551B2">
      <w:pPr>
        <w:ind w:firstLineChars="1900" w:firstLine="4560"/>
        <w:jc w:val="left"/>
        <w:rPr>
          <w:rFonts w:ascii="ＭＳ 明朝" w:eastAsia="ＭＳ 明朝" w:hAnsi="ＭＳ 明朝"/>
          <w:sz w:val="24"/>
          <w:szCs w:val="24"/>
        </w:rPr>
      </w:pPr>
    </w:p>
    <w:p w14:paraId="04A32850" w14:textId="77777777" w:rsidR="007551B2" w:rsidRDefault="007551B2" w:rsidP="007551B2">
      <w:pPr>
        <w:ind w:firstLineChars="1900" w:firstLine="4560"/>
        <w:jc w:val="left"/>
        <w:rPr>
          <w:rFonts w:ascii="ＭＳ 明朝" w:eastAsia="ＭＳ 明朝" w:hAnsi="ＭＳ 明朝"/>
          <w:sz w:val="24"/>
          <w:szCs w:val="24"/>
        </w:rPr>
      </w:pPr>
      <w:r w:rsidRPr="00703CA2">
        <w:rPr>
          <w:rFonts w:ascii="ＭＳ 明朝" w:eastAsia="ＭＳ 明朝" w:hAnsi="ＭＳ 明朝" w:hint="eastAsia"/>
          <w:sz w:val="24"/>
          <w:szCs w:val="24"/>
        </w:rPr>
        <w:t>（代表者）</w:t>
      </w:r>
      <w:r>
        <w:rPr>
          <w:rFonts w:ascii="ＭＳ 明朝" w:eastAsia="ＭＳ 明朝" w:hAnsi="ＭＳ 明朝" w:hint="eastAsia"/>
          <w:sz w:val="24"/>
          <w:szCs w:val="24"/>
        </w:rPr>
        <w:t xml:space="preserve">　　　　　　　　　　　　印</w:t>
      </w:r>
    </w:p>
    <w:p w14:paraId="024E3625" w14:textId="77777777" w:rsidR="007551B2" w:rsidRPr="00703CA2" w:rsidRDefault="007551B2" w:rsidP="007551B2">
      <w:pPr>
        <w:ind w:firstLineChars="1900" w:firstLine="4560"/>
        <w:jc w:val="left"/>
        <w:rPr>
          <w:rFonts w:ascii="ＭＳ 明朝" w:eastAsia="ＭＳ 明朝" w:hAnsi="ＭＳ 明朝"/>
          <w:sz w:val="24"/>
          <w:szCs w:val="24"/>
        </w:rPr>
      </w:pPr>
    </w:p>
    <w:p w14:paraId="0D7FDBF2" w14:textId="77777777" w:rsidR="007551B2" w:rsidRDefault="007551B2" w:rsidP="007551B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D2596B9" w14:textId="0739A6F3" w:rsidR="007551B2" w:rsidRDefault="00441116" w:rsidP="007551B2">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令和６年度から令和８年度</w:t>
      </w:r>
      <w:r w:rsidR="007551B2">
        <w:rPr>
          <w:rFonts w:ascii="ＭＳ 明朝" w:eastAsia="ＭＳ 明朝" w:hAnsi="ＭＳ 明朝" w:hint="eastAsia"/>
          <w:sz w:val="24"/>
          <w:szCs w:val="24"/>
        </w:rPr>
        <w:t>伊勢原市小中学校外国語指導助手派遣業務プロポーザルに参加します。</w:t>
      </w:r>
    </w:p>
    <w:p w14:paraId="261436D0" w14:textId="1C4F3D51" w:rsidR="007551B2" w:rsidRDefault="007551B2" w:rsidP="004411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なお、「伊勢原市小中学校外国語指導助手派遣業務公募型プロポーザル実施要領」の内容を了承すること及び参加資格要件を満たしていることを誓約します。</w:t>
      </w:r>
    </w:p>
    <w:p w14:paraId="708789EC" w14:textId="77777777" w:rsidR="007551B2" w:rsidRDefault="007551B2" w:rsidP="007551B2">
      <w:pPr>
        <w:rPr>
          <w:rFonts w:ascii="ＭＳ 明朝" w:eastAsia="ＭＳ 明朝" w:hAnsi="ＭＳ 明朝"/>
          <w:sz w:val="24"/>
          <w:szCs w:val="24"/>
        </w:rPr>
      </w:pPr>
    </w:p>
    <w:p w14:paraId="1AC32410" w14:textId="77777777" w:rsidR="007551B2" w:rsidRDefault="007551B2" w:rsidP="007551B2">
      <w:pPr>
        <w:rPr>
          <w:rFonts w:ascii="ＭＳ 明朝" w:eastAsia="ＭＳ 明朝" w:hAnsi="ＭＳ 明朝"/>
          <w:sz w:val="24"/>
          <w:szCs w:val="24"/>
        </w:rPr>
      </w:pPr>
    </w:p>
    <w:p w14:paraId="4B4B4112" w14:textId="77777777" w:rsidR="007551B2" w:rsidRDefault="007551B2" w:rsidP="007551B2">
      <w:pPr>
        <w:rPr>
          <w:rFonts w:ascii="ＭＳ 明朝" w:eastAsia="ＭＳ 明朝" w:hAnsi="ＭＳ 明朝"/>
          <w:sz w:val="24"/>
          <w:szCs w:val="24"/>
        </w:rPr>
      </w:pPr>
    </w:p>
    <w:p w14:paraId="210C1F6A" w14:textId="77777777" w:rsidR="007551B2" w:rsidRDefault="007551B2" w:rsidP="007551B2">
      <w:pPr>
        <w:rPr>
          <w:rFonts w:ascii="ＭＳ 明朝" w:eastAsia="ＭＳ 明朝" w:hAnsi="ＭＳ 明朝"/>
          <w:sz w:val="24"/>
          <w:szCs w:val="24"/>
        </w:rPr>
      </w:pPr>
    </w:p>
    <w:p w14:paraId="3CB7A394" w14:textId="77777777" w:rsidR="007551B2" w:rsidRDefault="007551B2" w:rsidP="007551B2">
      <w:pPr>
        <w:rPr>
          <w:rFonts w:ascii="ＭＳ 明朝" w:eastAsia="ＭＳ 明朝" w:hAnsi="ＭＳ 明朝" w:hint="eastAsia"/>
          <w:sz w:val="24"/>
          <w:szCs w:val="24"/>
        </w:rPr>
      </w:pPr>
    </w:p>
    <w:p w14:paraId="6C0B2786" w14:textId="77777777" w:rsidR="007551B2" w:rsidRDefault="007551B2" w:rsidP="007551B2">
      <w:pPr>
        <w:rPr>
          <w:rFonts w:ascii="ＭＳ 明朝" w:eastAsia="ＭＳ 明朝" w:hAnsi="ＭＳ 明朝"/>
          <w:sz w:val="24"/>
          <w:szCs w:val="24"/>
        </w:rPr>
      </w:pPr>
      <w:r>
        <w:rPr>
          <w:rFonts w:ascii="ＭＳ 明朝" w:eastAsia="ＭＳ 明朝" w:hAnsi="ＭＳ 明朝" w:hint="eastAsia"/>
          <w:sz w:val="24"/>
          <w:szCs w:val="24"/>
        </w:rPr>
        <w:t>≪連　絡　先≫</w:t>
      </w:r>
    </w:p>
    <w:tbl>
      <w:tblPr>
        <w:tblStyle w:val="a3"/>
        <w:tblW w:w="0" w:type="auto"/>
        <w:tblLook w:val="04A0" w:firstRow="1" w:lastRow="0" w:firstColumn="1" w:lastColumn="0" w:noHBand="0" w:noVBand="1"/>
      </w:tblPr>
      <w:tblGrid>
        <w:gridCol w:w="2556"/>
        <w:gridCol w:w="6370"/>
      </w:tblGrid>
      <w:tr w:rsidR="007551B2" w14:paraId="2144CDEC" w14:textId="77777777" w:rsidTr="0064619C">
        <w:tc>
          <w:tcPr>
            <w:tcW w:w="2556" w:type="dxa"/>
            <w:vAlign w:val="center"/>
          </w:tcPr>
          <w:p w14:paraId="02F839D1"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担当者氏名</w:t>
            </w:r>
          </w:p>
        </w:tc>
        <w:tc>
          <w:tcPr>
            <w:tcW w:w="6370" w:type="dxa"/>
            <w:vAlign w:val="center"/>
          </w:tcPr>
          <w:p w14:paraId="07CEBD67" w14:textId="77777777" w:rsidR="007551B2" w:rsidRDefault="007551B2" w:rsidP="0064619C">
            <w:pPr>
              <w:rPr>
                <w:rFonts w:ascii="ＭＳ 明朝" w:eastAsia="ＭＳ 明朝" w:hAnsi="ＭＳ 明朝"/>
                <w:sz w:val="24"/>
                <w:szCs w:val="24"/>
              </w:rPr>
            </w:pPr>
          </w:p>
        </w:tc>
      </w:tr>
      <w:tr w:rsidR="007551B2" w14:paraId="0F441FB2" w14:textId="77777777" w:rsidTr="0064619C">
        <w:tc>
          <w:tcPr>
            <w:tcW w:w="2556" w:type="dxa"/>
            <w:vAlign w:val="center"/>
          </w:tcPr>
          <w:p w14:paraId="679C955D"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所属</w:t>
            </w:r>
          </w:p>
        </w:tc>
        <w:tc>
          <w:tcPr>
            <w:tcW w:w="6370" w:type="dxa"/>
            <w:vAlign w:val="center"/>
          </w:tcPr>
          <w:p w14:paraId="7D1AFC0B" w14:textId="77777777" w:rsidR="007551B2" w:rsidRDefault="007551B2" w:rsidP="0064619C">
            <w:pPr>
              <w:rPr>
                <w:rFonts w:ascii="ＭＳ 明朝" w:eastAsia="ＭＳ 明朝" w:hAnsi="ＭＳ 明朝"/>
                <w:sz w:val="24"/>
                <w:szCs w:val="24"/>
              </w:rPr>
            </w:pPr>
          </w:p>
        </w:tc>
      </w:tr>
      <w:tr w:rsidR="007551B2" w14:paraId="7F21AC82" w14:textId="77777777" w:rsidTr="0064619C">
        <w:tc>
          <w:tcPr>
            <w:tcW w:w="2556" w:type="dxa"/>
            <w:vAlign w:val="center"/>
          </w:tcPr>
          <w:p w14:paraId="4380A025"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役職</w:t>
            </w:r>
          </w:p>
        </w:tc>
        <w:tc>
          <w:tcPr>
            <w:tcW w:w="6370" w:type="dxa"/>
            <w:vAlign w:val="center"/>
          </w:tcPr>
          <w:p w14:paraId="388C72EC" w14:textId="77777777" w:rsidR="007551B2" w:rsidRDefault="007551B2" w:rsidP="0064619C">
            <w:pPr>
              <w:rPr>
                <w:rFonts w:ascii="ＭＳ 明朝" w:eastAsia="ＭＳ 明朝" w:hAnsi="ＭＳ 明朝"/>
                <w:sz w:val="24"/>
                <w:szCs w:val="24"/>
              </w:rPr>
            </w:pPr>
          </w:p>
        </w:tc>
      </w:tr>
      <w:tr w:rsidR="007551B2" w14:paraId="09BEF914" w14:textId="77777777" w:rsidTr="0064619C">
        <w:tc>
          <w:tcPr>
            <w:tcW w:w="2556" w:type="dxa"/>
            <w:vAlign w:val="center"/>
          </w:tcPr>
          <w:p w14:paraId="49E40331"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郵便番号</w:t>
            </w:r>
          </w:p>
        </w:tc>
        <w:tc>
          <w:tcPr>
            <w:tcW w:w="6370" w:type="dxa"/>
            <w:vAlign w:val="center"/>
          </w:tcPr>
          <w:p w14:paraId="4B5B5454" w14:textId="77777777" w:rsidR="007551B2" w:rsidRDefault="007551B2" w:rsidP="0064619C">
            <w:pPr>
              <w:rPr>
                <w:rFonts w:ascii="ＭＳ 明朝" w:eastAsia="ＭＳ 明朝" w:hAnsi="ＭＳ 明朝"/>
                <w:sz w:val="24"/>
                <w:szCs w:val="24"/>
              </w:rPr>
            </w:pPr>
          </w:p>
        </w:tc>
      </w:tr>
      <w:tr w:rsidR="007551B2" w14:paraId="3097D627" w14:textId="77777777" w:rsidTr="0064619C">
        <w:tc>
          <w:tcPr>
            <w:tcW w:w="2556" w:type="dxa"/>
            <w:vAlign w:val="center"/>
          </w:tcPr>
          <w:p w14:paraId="7E663094"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370" w:type="dxa"/>
            <w:vAlign w:val="center"/>
          </w:tcPr>
          <w:p w14:paraId="3162A670" w14:textId="77777777" w:rsidR="007551B2" w:rsidRDefault="007551B2" w:rsidP="0064619C">
            <w:pPr>
              <w:rPr>
                <w:rFonts w:ascii="ＭＳ 明朝" w:eastAsia="ＭＳ 明朝" w:hAnsi="ＭＳ 明朝"/>
                <w:sz w:val="24"/>
                <w:szCs w:val="24"/>
              </w:rPr>
            </w:pPr>
          </w:p>
        </w:tc>
      </w:tr>
      <w:tr w:rsidR="007551B2" w14:paraId="07651EDE" w14:textId="77777777" w:rsidTr="0064619C">
        <w:tc>
          <w:tcPr>
            <w:tcW w:w="2556" w:type="dxa"/>
            <w:vAlign w:val="center"/>
          </w:tcPr>
          <w:p w14:paraId="4BFF6A3D"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70" w:type="dxa"/>
            <w:vAlign w:val="center"/>
          </w:tcPr>
          <w:p w14:paraId="209B785C" w14:textId="77777777" w:rsidR="007551B2" w:rsidRDefault="007551B2" w:rsidP="0064619C">
            <w:pPr>
              <w:rPr>
                <w:rFonts w:ascii="ＭＳ 明朝" w:eastAsia="ＭＳ 明朝" w:hAnsi="ＭＳ 明朝"/>
                <w:sz w:val="24"/>
                <w:szCs w:val="24"/>
              </w:rPr>
            </w:pPr>
          </w:p>
        </w:tc>
      </w:tr>
      <w:tr w:rsidR="007551B2" w14:paraId="2BB1FF10" w14:textId="77777777" w:rsidTr="0064619C">
        <w:tc>
          <w:tcPr>
            <w:tcW w:w="2556" w:type="dxa"/>
            <w:vAlign w:val="center"/>
          </w:tcPr>
          <w:p w14:paraId="4D5DDC07"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ＦＡＸ番号</w:t>
            </w:r>
          </w:p>
        </w:tc>
        <w:tc>
          <w:tcPr>
            <w:tcW w:w="6370" w:type="dxa"/>
            <w:vAlign w:val="center"/>
          </w:tcPr>
          <w:p w14:paraId="24CEC6EC" w14:textId="77777777" w:rsidR="007551B2" w:rsidRDefault="007551B2" w:rsidP="0064619C">
            <w:pPr>
              <w:rPr>
                <w:rFonts w:ascii="ＭＳ 明朝" w:eastAsia="ＭＳ 明朝" w:hAnsi="ＭＳ 明朝"/>
                <w:sz w:val="24"/>
                <w:szCs w:val="24"/>
              </w:rPr>
            </w:pPr>
          </w:p>
        </w:tc>
      </w:tr>
      <w:tr w:rsidR="007551B2" w14:paraId="1AF2C740" w14:textId="77777777" w:rsidTr="0064619C">
        <w:tc>
          <w:tcPr>
            <w:tcW w:w="2556" w:type="dxa"/>
            <w:vAlign w:val="center"/>
          </w:tcPr>
          <w:p w14:paraId="6692CC8C"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電子メールアドレス</w:t>
            </w:r>
          </w:p>
        </w:tc>
        <w:tc>
          <w:tcPr>
            <w:tcW w:w="6370" w:type="dxa"/>
            <w:vAlign w:val="center"/>
          </w:tcPr>
          <w:p w14:paraId="28BDF87E" w14:textId="77777777" w:rsidR="007551B2" w:rsidRDefault="007551B2" w:rsidP="0064619C">
            <w:pPr>
              <w:rPr>
                <w:rFonts w:ascii="ＭＳ 明朝" w:eastAsia="ＭＳ 明朝" w:hAnsi="ＭＳ 明朝"/>
                <w:sz w:val="24"/>
                <w:szCs w:val="24"/>
              </w:rPr>
            </w:pPr>
          </w:p>
        </w:tc>
      </w:tr>
      <w:tr w:rsidR="007551B2" w14:paraId="38755436" w14:textId="77777777" w:rsidTr="0064619C">
        <w:tc>
          <w:tcPr>
            <w:tcW w:w="2556" w:type="dxa"/>
            <w:vAlign w:val="center"/>
          </w:tcPr>
          <w:p w14:paraId="6ED2B50B"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貴社パソコンの使用</w:t>
            </w:r>
          </w:p>
        </w:tc>
        <w:tc>
          <w:tcPr>
            <w:tcW w:w="6370" w:type="dxa"/>
            <w:vAlign w:val="center"/>
          </w:tcPr>
          <w:p w14:paraId="24785C30"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有　　・　　無</w:t>
            </w:r>
          </w:p>
        </w:tc>
      </w:tr>
      <w:tr w:rsidR="007551B2" w14:paraId="51AA6917" w14:textId="77777777" w:rsidTr="0064619C">
        <w:tc>
          <w:tcPr>
            <w:tcW w:w="2556" w:type="dxa"/>
            <w:vAlign w:val="center"/>
          </w:tcPr>
          <w:p w14:paraId="082C6CFE" w14:textId="77777777" w:rsidR="007551B2" w:rsidRPr="00192F89" w:rsidRDefault="007551B2" w:rsidP="0064619C">
            <w:pPr>
              <w:jc w:val="center"/>
              <w:rPr>
                <w:rFonts w:ascii="ＭＳ 明朝" w:eastAsia="ＭＳ 明朝" w:hAnsi="ＭＳ 明朝"/>
                <w:sz w:val="18"/>
                <w:szCs w:val="18"/>
              </w:rPr>
            </w:pPr>
            <w:r w:rsidRPr="00192F89">
              <w:rPr>
                <w:rFonts w:ascii="ＭＳ 明朝" w:eastAsia="ＭＳ 明朝" w:hAnsi="ＭＳ 明朝" w:hint="eastAsia"/>
                <w:sz w:val="18"/>
                <w:szCs w:val="18"/>
              </w:rPr>
              <w:t>貴社プロジェクターの使用</w:t>
            </w:r>
          </w:p>
        </w:tc>
        <w:tc>
          <w:tcPr>
            <w:tcW w:w="6370" w:type="dxa"/>
            <w:vAlign w:val="center"/>
          </w:tcPr>
          <w:p w14:paraId="2B5E09CB"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有　　・　　無</w:t>
            </w:r>
          </w:p>
        </w:tc>
      </w:tr>
    </w:tbl>
    <w:p w14:paraId="118E87FA" w14:textId="77777777" w:rsidR="007551B2" w:rsidRDefault="007551B2" w:rsidP="007551B2">
      <w:pPr>
        <w:jc w:val="right"/>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14:paraId="24033586" w14:textId="77777777" w:rsidR="007551B2" w:rsidRDefault="007551B2" w:rsidP="007551B2">
      <w:pPr>
        <w:jc w:val="right"/>
        <w:rPr>
          <w:rFonts w:ascii="ＭＳ 明朝" w:eastAsia="ＭＳ 明朝" w:hAnsi="ＭＳ 明朝"/>
          <w:sz w:val="24"/>
          <w:szCs w:val="24"/>
        </w:rPr>
      </w:pPr>
    </w:p>
    <w:p w14:paraId="2A2915E5" w14:textId="77777777" w:rsidR="007551B2" w:rsidRDefault="007551B2" w:rsidP="007551B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0539BF39" w14:textId="77777777" w:rsidR="007551B2" w:rsidRDefault="007551B2" w:rsidP="007551B2">
      <w:pPr>
        <w:jc w:val="right"/>
        <w:rPr>
          <w:rFonts w:ascii="ＭＳ 明朝" w:eastAsia="ＭＳ 明朝" w:hAnsi="ＭＳ 明朝"/>
          <w:sz w:val="24"/>
          <w:szCs w:val="24"/>
        </w:rPr>
      </w:pPr>
    </w:p>
    <w:p w14:paraId="136996B2" w14:textId="77777777" w:rsidR="007551B2" w:rsidRDefault="007551B2" w:rsidP="007551B2">
      <w:pPr>
        <w:jc w:val="left"/>
        <w:rPr>
          <w:rFonts w:ascii="ＭＳ 明朝" w:eastAsia="ＭＳ 明朝" w:hAnsi="ＭＳ 明朝"/>
          <w:sz w:val="24"/>
          <w:szCs w:val="24"/>
        </w:rPr>
      </w:pPr>
      <w:r>
        <w:rPr>
          <w:rFonts w:ascii="ＭＳ 明朝" w:eastAsia="ＭＳ 明朝" w:hAnsi="ＭＳ 明朝" w:hint="eastAsia"/>
          <w:sz w:val="24"/>
          <w:szCs w:val="24"/>
        </w:rPr>
        <w:t xml:space="preserve">　伊勢原市教育部</w:t>
      </w:r>
    </w:p>
    <w:p w14:paraId="54C6EBDA" w14:textId="77777777" w:rsidR="007551B2" w:rsidRDefault="007551B2" w:rsidP="007551B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教育指導課長　宛</w:t>
      </w:r>
    </w:p>
    <w:p w14:paraId="6E52E515" w14:textId="77777777" w:rsidR="007551B2" w:rsidRDefault="007551B2" w:rsidP="007551B2">
      <w:pPr>
        <w:ind w:firstLineChars="100" w:firstLine="240"/>
        <w:jc w:val="left"/>
        <w:rPr>
          <w:rFonts w:ascii="ＭＳ 明朝" w:eastAsia="ＭＳ 明朝" w:hAnsi="ＭＳ 明朝"/>
          <w:sz w:val="24"/>
          <w:szCs w:val="24"/>
        </w:rPr>
      </w:pPr>
    </w:p>
    <w:p w14:paraId="7D2B3D21" w14:textId="77777777" w:rsidR="007551B2" w:rsidRDefault="007551B2" w:rsidP="007551B2">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質　問　票</w:t>
      </w:r>
    </w:p>
    <w:p w14:paraId="7ED50768" w14:textId="77777777" w:rsidR="007551B2" w:rsidRDefault="007551B2" w:rsidP="007551B2">
      <w:pPr>
        <w:ind w:firstLineChars="100" w:firstLine="240"/>
        <w:jc w:val="left"/>
        <w:rPr>
          <w:rFonts w:ascii="ＭＳ 明朝" w:eastAsia="ＭＳ 明朝" w:hAnsi="ＭＳ 明朝"/>
          <w:sz w:val="24"/>
          <w:szCs w:val="24"/>
        </w:rPr>
      </w:pPr>
    </w:p>
    <w:p w14:paraId="4D8A1AB0" w14:textId="3913FA2A" w:rsidR="007551B2" w:rsidRDefault="00441116" w:rsidP="007551B2">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令和６年度から令和８年度</w:t>
      </w:r>
      <w:r w:rsidR="007551B2">
        <w:rPr>
          <w:rFonts w:ascii="ＭＳ 明朝" w:eastAsia="ＭＳ 明朝" w:hAnsi="ＭＳ 明朝" w:hint="eastAsia"/>
          <w:sz w:val="24"/>
          <w:szCs w:val="24"/>
        </w:rPr>
        <w:t>伊勢原市小中学校外国語指導助手派遣業務プロポーザルについて、次のとおり質問します。</w:t>
      </w:r>
    </w:p>
    <w:p w14:paraId="462EC028" w14:textId="77777777" w:rsidR="007551B2" w:rsidRPr="00703CA2" w:rsidRDefault="007551B2" w:rsidP="007551B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2796"/>
        <w:gridCol w:w="6130"/>
      </w:tblGrid>
      <w:tr w:rsidR="007551B2" w14:paraId="156445A4" w14:textId="77777777" w:rsidTr="0064619C">
        <w:tc>
          <w:tcPr>
            <w:tcW w:w="2796" w:type="dxa"/>
          </w:tcPr>
          <w:p w14:paraId="0A8E9FCB"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質問項目</w:t>
            </w:r>
          </w:p>
        </w:tc>
        <w:tc>
          <w:tcPr>
            <w:tcW w:w="6130" w:type="dxa"/>
          </w:tcPr>
          <w:p w14:paraId="1C94D962" w14:textId="77777777" w:rsidR="007551B2" w:rsidRDefault="007551B2" w:rsidP="0064619C">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r>
      <w:tr w:rsidR="007551B2" w14:paraId="0A62A8B2" w14:textId="77777777" w:rsidTr="0064619C">
        <w:trPr>
          <w:trHeight w:val="958"/>
        </w:trPr>
        <w:tc>
          <w:tcPr>
            <w:tcW w:w="2796" w:type="dxa"/>
          </w:tcPr>
          <w:p w14:paraId="42D07188" w14:textId="77777777" w:rsidR="007551B2" w:rsidRDefault="007551B2" w:rsidP="0064619C">
            <w:pPr>
              <w:jc w:val="left"/>
              <w:rPr>
                <w:rFonts w:ascii="ＭＳ 明朝" w:eastAsia="ＭＳ 明朝" w:hAnsi="ＭＳ 明朝"/>
                <w:sz w:val="24"/>
                <w:szCs w:val="24"/>
              </w:rPr>
            </w:pPr>
          </w:p>
        </w:tc>
        <w:tc>
          <w:tcPr>
            <w:tcW w:w="6130" w:type="dxa"/>
          </w:tcPr>
          <w:p w14:paraId="51A036C9" w14:textId="77777777" w:rsidR="007551B2" w:rsidRDefault="007551B2" w:rsidP="0064619C">
            <w:pPr>
              <w:jc w:val="left"/>
              <w:rPr>
                <w:rFonts w:ascii="ＭＳ 明朝" w:eastAsia="ＭＳ 明朝" w:hAnsi="ＭＳ 明朝"/>
                <w:sz w:val="24"/>
                <w:szCs w:val="24"/>
              </w:rPr>
            </w:pPr>
          </w:p>
        </w:tc>
      </w:tr>
      <w:tr w:rsidR="007551B2" w14:paraId="483C9E28" w14:textId="77777777" w:rsidTr="0064619C">
        <w:trPr>
          <w:trHeight w:val="984"/>
        </w:trPr>
        <w:tc>
          <w:tcPr>
            <w:tcW w:w="2796" w:type="dxa"/>
          </w:tcPr>
          <w:p w14:paraId="05EE68D1" w14:textId="77777777" w:rsidR="007551B2" w:rsidRDefault="007551B2" w:rsidP="0064619C">
            <w:pPr>
              <w:jc w:val="left"/>
              <w:rPr>
                <w:rFonts w:ascii="ＭＳ 明朝" w:eastAsia="ＭＳ 明朝" w:hAnsi="ＭＳ 明朝"/>
                <w:sz w:val="24"/>
                <w:szCs w:val="24"/>
              </w:rPr>
            </w:pPr>
          </w:p>
        </w:tc>
        <w:tc>
          <w:tcPr>
            <w:tcW w:w="6130" w:type="dxa"/>
          </w:tcPr>
          <w:p w14:paraId="2637DD97" w14:textId="77777777" w:rsidR="007551B2" w:rsidRDefault="007551B2" w:rsidP="0064619C">
            <w:pPr>
              <w:jc w:val="left"/>
              <w:rPr>
                <w:rFonts w:ascii="ＭＳ 明朝" w:eastAsia="ＭＳ 明朝" w:hAnsi="ＭＳ 明朝"/>
                <w:sz w:val="24"/>
                <w:szCs w:val="24"/>
              </w:rPr>
            </w:pPr>
          </w:p>
        </w:tc>
      </w:tr>
      <w:tr w:rsidR="007551B2" w14:paraId="679D287D" w14:textId="77777777" w:rsidTr="0064619C">
        <w:trPr>
          <w:trHeight w:val="982"/>
        </w:trPr>
        <w:tc>
          <w:tcPr>
            <w:tcW w:w="2796" w:type="dxa"/>
          </w:tcPr>
          <w:p w14:paraId="588C3621" w14:textId="77777777" w:rsidR="007551B2" w:rsidRDefault="007551B2" w:rsidP="0064619C">
            <w:pPr>
              <w:jc w:val="left"/>
              <w:rPr>
                <w:rFonts w:ascii="ＭＳ 明朝" w:eastAsia="ＭＳ 明朝" w:hAnsi="ＭＳ 明朝"/>
                <w:sz w:val="24"/>
                <w:szCs w:val="24"/>
              </w:rPr>
            </w:pPr>
          </w:p>
        </w:tc>
        <w:tc>
          <w:tcPr>
            <w:tcW w:w="6130" w:type="dxa"/>
          </w:tcPr>
          <w:p w14:paraId="1605626A" w14:textId="77777777" w:rsidR="007551B2" w:rsidRDefault="007551B2" w:rsidP="0064619C">
            <w:pPr>
              <w:jc w:val="left"/>
              <w:rPr>
                <w:rFonts w:ascii="ＭＳ 明朝" w:eastAsia="ＭＳ 明朝" w:hAnsi="ＭＳ 明朝"/>
                <w:sz w:val="24"/>
                <w:szCs w:val="24"/>
              </w:rPr>
            </w:pPr>
          </w:p>
        </w:tc>
      </w:tr>
      <w:tr w:rsidR="007551B2" w14:paraId="3CA0B73F" w14:textId="77777777" w:rsidTr="0064619C">
        <w:trPr>
          <w:trHeight w:val="994"/>
        </w:trPr>
        <w:tc>
          <w:tcPr>
            <w:tcW w:w="2796" w:type="dxa"/>
          </w:tcPr>
          <w:p w14:paraId="13273528" w14:textId="77777777" w:rsidR="007551B2" w:rsidRDefault="007551B2" w:rsidP="0064619C">
            <w:pPr>
              <w:jc w:val="left"/>
              <w:rPr>
                <w:rFonts w:ascii="ＭＳ 明朝" w:eastAsia="ＭＳ 明朝" w:hAnsi="ＭＳ 明朝"/>
                <w:sz w:val="24"/>
                <w:szCs w:val="24"/>
              </w:rPr>
            </w:pPr>
          </w:p>
        </w:tc>
        <w:tc>
          <w:tcPr>
            <w:tcW w:w="6130" w:type="dxa"/>
          </w:tcPr>
          <w:p w14:paraId="622EE8AA" w14:textId="77777777" w:rsidR="007551B2" w:rsidRDefault="007551B2" w:rsidP="0064619C">
            <w:pPr>
              <w:jc w:val="left"/>
              <w:rPr>
                <w:rFonts w:ascii="ＭＳ 明朝" w:eastAsia="ＭＳ 明朝" w:hAnsi="ＭＳ 明朝"/>
                <w:sz w:val="24"/>
                <w:szCs w:val="24"/>
              </w:rPr>
            </w:pPr>
          </w:p>
        </w:tc>
      </w:tr>
      <w:tr w:rsidR="007551B2" w14:paraId="2AFA6890" w14:textId="77777777" w:rsidTr="0064619C">
        <w:trPr>
          <w:trHeight w:val="964"/>
        </w:trPr>
        <w:tc>
          <w:tcPr>
            <w:tcW w:w="2796" w:type="dxa"/>
          </w:tcPr>
          <w:p w14:paraId="7CA2BE87" w14:textId="77777777" w:rsidR="007551B2" w:rsidRDefault="007551B2" w:rsidP="0064619C">
            <w:pPr>
              <w:jc w:val="left"/>
              <w:rPr>
                <w:rFonts w:ascii="ＭＳ 明朝" w:eastAsia="ＭＳ 明朝" w:hAnsi="ＭＳ 明朝"/>
                <w:sz w:val="24"/>
                <w:szCs w:val="24"/>
              </w:rPr>
            </w:pPr>
          </w:p>
        </w:tc>
        <w:tc>
          <w:tcPr>
            <w:tcW w:w="6130" w:type="dxa"/>
          </w:tcPr>
          <w:p w14:paraId="0A744EA9" w14:textId="77777777" w:rsidR="007551B2" w:rsidRDefault="007551B2" w:rsidP="0064619C">
            <w:pPr>
              <w:jc w:val="left"/>
              <w:rPr>
                <w:rFonts w:ascii="ＭＳ 明朝" w:eastAsia="ＭＳ 明朝" w:hAnsi="ＭＳ 明朝"/>
                <w:sz w:val="24"/>
                <w:szCs w:val="24"/>
              </w:rPr>
            </w:pPr>
          </w:p>
        </w:tc>
      </w:tr>
      <w:tr w:rsidR="007551B2" w14:paraId="47ED2396" w14:textId="77777777" w:rsidTr="0064619C">
        <w:trPr>
          <w:trHeight w:val="990"/>
        </w:trPr>
        <w:tc>
          <w:tcPr>
            <w:tcW w:w="2796" w:type="dxa"/>
          </w:tcPr>
          <w:p w14:paraId="638A1482" w14:textId="77777777" w:rsidR="007551B2" w:rsidRDefault="007551B2" w:rsidP="0064619C">
            <w:pPr>
              <w:jc w:val="left"/>
              <w:rPr>
                <w:rFonts w:ascii="ＭＳ 明朝" w:eastAsia="ＭＳ 明朝" w:hAnsi="ＭＳ 明朝"/>
                <w:sz w:val="24"/>
                <w:szCs w:val="24"/>
              </w:rPr>
            </w:pPr>
          </w:p>
        </w:tc>
        <w:tc>
          <w:tcPr>
            <w:tcW w:w="6130" w:type="dxa"/>
          </w:tcPr>
          <w:p w14:paraId="4341A1E8" w14:textId="77777777" w:rsidR="007551B2" w:rsidRDefault="007551B2" w:rsidP="0064619C">
            <w:pPr>
              <w:jc w:val="left"/>
              <w:rPr>
                <w:rFonts w:ascii="ＭＳ 明朝" w:eastAsia="ＭＳ 明朝" w:hAnsi="ＭＳ 明朝"/>
                <w:sz w:val="24"/>
                <w:szCs w:val="24"/>
              </w:rPr>
            </w:pPr>
          </w:p>
        </w:tc>
      </w:tr>
      <w:tr w:rsidR="007551B2" w14:paraId="3E3B6245" w14:textId="77777777" w:rsidTr="0064619C">
        <w:trPr>
          <w:trHeight w:val="846"/>
        </w:trPr>
        <w:tc>
          <w:tcPr>
            <w:tcW w:w="2796" w:type="dxa"/>
          </w:tcPr>
          <w:p w14:paraId="6F7B1751" w14:textId="77777777" w:rsidR="007551B2" w:rsidRDefault="007551B2" w:rsidP="0064619C">
            <w:pPr>
              <w:jc w:val="left"/>
              <w:rPr>
                <w:rFonts w:ascii="ＭＳ 明朝" w:eastAsia="ＭＳ 明朝" w:hAnsi="ＭＳ 明朝"/>
                <w:sz w:val="24"/>
                <w:szCs w:val="24"/>
              </w:rPr>
            </w:pPr>
          </w:p>
        </w:tc>
        <w:tc>
          <w:tcPr>
            <w:tcW w:w="6130" w:type="dxa"/>
          </w:tcPr>
          <w:p w14:paraId="603A78DB" w14:textId="77777777" w:rsidR="007551B2" w:rsidRDefault="007551B2" w:rsidP="0064619C">
            <w:pPr>
              <w:jc w:val="left"/>
              <w:rPr>
                <w:rFonts w:ascii="ＭＳ 明朝" w:eastAsia="ＭＳ 明朝" w:hAnsi="ＭＳ 明朝"/>
                <w:sz w:val="24"/>
                <w:szCs w:val="24"/>
              </w:rPr>
            </w:pPr>
          </w:p>
        </w:tc>
      </w:tr>
      <w:tr w:rsidR="007551B2" w14:paraId="7DE05021" w14:textId="77777777" w:rsidTr="0064619C">
        <w:tc>
          <w:tcPr>
            <w:tcW w:w="2796" w:type="dxa"/>
          </w:tcPr>
          <w:p w14:paraId="0735BC73" w14:textId="77777777" w:rsidR="007551B2" w:rsidRDefault="007551B2" w:rsidP="0064619C">
            <w:pPr>
              <w:jc w:val="left"/>
              <w:rPr>
                <w:rFonts w:ascii="ＭＳ 明朝" w:eastAsia="ＭＳ 明朝" w:hAnsi="ＭＳ 明朝"/>
                <w:sz w:val="24"/>
                <w:szCs w:val="24"/>
              </w:rPr>
            </w:pPr>
            <w:r>
              <w:rPr>
                <w:rFonts w:ascii="ＭＳ 明朝" w:eastAsia="ＭＳ 明朝" w:hAnsi="ＭＳ 明朝" w:hint="eastAsia"/>
                <w:sz w:val="24"/>
                <w:szCs w:val="24"/>
              </w:rPr>
              <w:t>会社名</w:t>
            </w:r>
          </w:p>
        </w:tc>
        <w:tc>
          <w:tcPr>
            <w:tcW w:w="6130" w:type="dxa"/>
          </w:tcPr>
          <w:p w14:paraId="338B30EA" w14:textId="77777777" w:rsidR="007551B2" w:rsidRDefault="007551B2" w:rsidP="0064619C">
            <w:pPr>
              <w:jc w:val="left"/>
              <w:rPr>
                <w:rFonts w:ascii="ＭＳ 明朝" w:eastAsia="ＭＳ 明朝" w:hAnsi="ＭＳ 明朝"/>
                <w:sz w:val="24"/>
                <w:szCs w:val="24"/>
              </w:rPr>
            </w:pPr>
          </w:p>
        </w:tc>
      </w:tr>
      <w:tr w:rsidR="007551B2" w14:paraId="47C59CB7" w14:textId="77777777" w:rsidTr="0064619C">
        <w:tc>
          <w:tcPr>
            <w:tcW w:w="2796" w:type="dxa"/>
          </w:tcPr>
          <w:p w14:paraId="216EFB00" w14:textId="77777777" w:rsidR="007551B2" w:rsidRDefault="007551B2" w:rsidP="0064619C">
            <w:pPr>
              <w:jc w:val="left"/>
              <w:rPr>
                <w:rFonts w:ascii="ＭＳ 明朝" w:eastAsia="ＭＳ 明朝" w:hAnsi="ＭＳ 明朝"/>
                <w:sz w:val="24"/>
                <w:szCs w:val="24"/>
              </w:rPr>
            </w:pPr>
            <w:r>
              <w:rPr>
                <w:rFonts w:ascii="ＭＳ 明朝" w:eastAsia="ＭＳ 明朝" w:hAnsi="ＭＳ 明朝" w:hint="eastAsia"/>
                <w:sz w:val="24"/>
                <w:szCs w:val="24"/>
              </w:rPr>
              <w:t>代表者名</w:t>
            </w:r>
          </w:p>
        </w:tc>
        <w:tc>
          <w:tcPr>
            <w:tcW w:w="6130" w:type="dxa"/>
          </w:tcPr>
          <w:p w14:paraId="399FEFF7" w14:textId="77777777" w:rsidR="007551B2" w:rsidRDefault="007551B2" w:rsidP="0064619C">
            <w:pPr>
              <w:jc w:val="left"/>
              <w:rPr>
                <w:rFonts w:ascii="ＭＳ 明朝" w:eastAsia="ＭＳ 明朝" w:hAnsi="ＭＳ 明朝"/>
                <w:sz w:val="24"/>
                <w:szCs w:val="24"/>
              </w:rPr>
            </w:pPr>
          </w:p>
        </w:tc>
      </w:tr>
      <w:tr w:rsidR="007551B2" w14:paraId="2552B8B9" w14:textId="77777777" w:rsidTr="0064619C">
        <w:tc>
          <w:tcPr>
            <w:tcW w:w="2796" w:type="dxa"/>
          </w:tcPr>
          <w:p w14:paraId="0319E4FC" w14:textId="77777777" w:rsidR="007551B2" w:rsidRDefault="007551B2" w:rsidP="0064619C">
            <w:pPr>
              <w:jc w:val="left"/>
              <w:rPr>
                <w:rFonts w:ascii="ＭＳ 明朝" w:eastAsia="ＭＳ 明朝" w:hAnsi="ＭＳ 明朝"/>
                <w:sz w:val="24"/>
                <w:szCs w:val="24"/>
              </w:rPr>
            </w:pPr>
            <w:r>
              <w:rPr>
                <w:rFonts w:ascii="ＭＳ 明朝" w:eastAsia="ＭＳ 明朝" w:hAnsi="ＭＳ 明朝" w:hint="eastAsia"/>
                <w:sz w:val="24"/>
                <w:szCs w:val="24"/>
              </w:rPr>
              <w:t>担当部署・担当者氏名</w:t>
            </w:r>
          </w:p>
        </w:tc>
        <w:tc>
          <w:tcPr>
            <w:tcW w:w="6130" w:type="dxa"/>
          </w:tcPr>
          <w:p w14:paraId="13725C7C" w14:textId="77777777" w:rsidR="007551B2" w:rsidRDefault="007551B2" w:rsidP="0064619C">
            <w:pPr>
              <w:jc w:val="left"/>
              <w:rPr>
                <w:rFonts w:ascii="ＭＳ 明朝" w:eastAsia="ＭＳ 明朝" w:hAnsi="ＭＳ 明朝"/>
                <w:sz w:val="24"/>
                <w:szCs w:val="24"/>
              </w:rPr>
            </w:pPr>
          </w:p>
        </w:tc>
      </w:tr>
      <w:tr w:rsidR="007551B2" w14:paraId="3767FA02" w14:textId="77777777" w:rsidTr="0064619C">
        <w:tc>
          <w:tcPr>
            <w:tcW w:w="2796" w:type="dxa"/>
          </w:tcPr>
          <w:p w14:paraId="71855A1C" w14:textId="77777777" w:rsidR="007551B2" w:rsidRDefault="007551B2" w:rsidP="0064619C">
            <w:pPr>
              <w:jc w:val="left"/>
              <w:rPr>
                <w:rFonts w:ascii="ＭＳ 明朝" w:eastAsia="ＭＳ 明朝" w:hAnsi="ＭＳ 明朝"/>
                <w:sz w:val="24"/>
                <w:szCs w:val="24"/>
              </w:rPr>
            </w:pPr>
            <w:r>
              <w:rPr>
                <w:rFonts w:ascii="ＭＳ 明朝" w:eastAsia="ＭＳ 明朝" w:hAnsi="ＭＳ 明朝" w:hint="eastAsia"/>
                <w:sz w:val="24"/>
                <w:szCs w:val="24"/>
              </w:rPr>
              <w:t>連絡先（電話番号）</w:t>
            </w:r>
          </w:p>
        </w:tc>
        <w:tc>
          <w:tcPr>
            <w:tcW w:w="6130" w:type="dxa"/>
          </w:tcPr>
          <w:p w14:paraId="23DEDA43" w14:textId="77777777" w:rsidR="007551B2" w:rsidRDefault="007551B2" w:rsidP="0064619C">
            <w:pPr>
              <w:jc w:val="left"/>
              <w:rPr>
                <w:rFonts w:ascii="ＭＳ 明朝" w:eastAsia="ＭＳ 明朝" w:hAnsi="ＭＳ 明朝"/>
                <w:sz w:val="24"/>
                <w:szCs w:val="24"/>
              </w:rPr>
            </w:pPr>
          </w:p>
        </w:tc>
      </w:tr>
      <w:tr w:rsidR="007551B2" w14:paraId="545DCE42" w14:textId="77777777" w:rsidTr="0064619C">
        <w:tc>
          <w:tcPr>
            <w:tcW w:w="2796" w:type="dxa"/>
          </w:tcPr>
          <w:p w14:paraId="2AEEE503" w14:textId="77777777" w:rsidR="007551B2" w:rsidRDefault="007551B2" w:rsidP="0064619C">
            <w:pPr>
              <w:jc w:val="left"/>
              <w:rPr>
                <w:rFonts w:ascii="ＭＳ 明朝" w:eastAsia="ＭＳ 明朝" w:hAnsi="ＭＳ 明朝"/>
                <w:sz w:val="24"/>
                <w:szCs w:val="24"/>
              </w:rPr>
            </w:pPr>
            <w:r>
              <w:rPr>
                <w:rFonts w:ascii="ＭＳ 明朝" w:eastAsia="ＭＳ 明朝" w:hAnsi="ＭＳ 明朝" w:hint="eastAsia"/>
                <w:sz w:val="24"/>
                <w:szCs w:val="24"/>
              </w:rPr>
              <w:t>Ｅ－mail</w:t>
            </w:r>
          </w:p>
        </w:tc>
        <w:tc>
          <w:tcPr>
            <w:tcW w:w="6130" w:type="dxa"/>
          </w:tcPr>
          <w:p w14:paraId="29D4661A" w14:textId="77777777" w:rsidR="007551B2" w:rsidRDefault="007551B2" w:rsidP="0064619C">
            <w:pPr>
              <w:jc w:val="left"/>
              <w:rPr>
                <w:rFonts w:ascii="ＭＳ 明朝" w:eastAsia="ＭＳ 明朝" w:hAnsi="ＭＳ 明朝"/>
                <w:sz w:val="24"/>
                <w:szCs w:val="24"/>
              </w:rPr>
            </w:pPr>
          </w:p>
        </w:tc>
      </w:tr>
    </w:tbl>
    <w:p w14:paraId="2DBE9983" w14:textId="77777777" w:rsidR="007551B2" w:rsidRDefault="007551B2" w:rsidP="007551B2">
      <w:pPr>
        <w:jc w:val="left"/>
        <w:rPr>
          <w:rFonts w:ascii="ＭＳ 明朝" w:eastAsia="ＭＳ 明朝" w:hAnsi="ＭＳ 明朝"/>
          <w:sz w:val="24"/>
          <w:szCs w:val="24"/>
        </w:rPr>
      </w:pPr>
    </w:p>
    <w:p w14:paraId="041400C6" w14:textId="77777777" w:rsidR="007551B2" w:rsidRDefault="007551B2" w:rsidP="007551B2">
      <w:pPr>
        <w:jc w:val="right"/>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14:paraId="0E6E58AA" w14:textId="77777777" w:rsidR="007551B2" w:rsidRDefault="007551B2" w:rsidP="007551B2">
      <w:pPr>
        <w:jc w:val="right"/>
        <w:rPr>
          <w:rFonts w:ascii="ＭＳ 明朝" w:eastAsia="ＭＳ 明朝" w:hAnsi="ＭＳ 明朝"/>
          <w:sz w:val="24"/>
          <w:szCs w:val="24"/>
        </w:rPr>
      </w:pPr>
    </w:p>
    <w:p w14:paraId="3A4C3618" w14:textId="77777777" w:rsidR="007551B2" w:rsidRDefault="007551B2" w:rsidP="007551B2">
      <w:pPr>
        <w:jc w:val="right"/>
        <w:rPr>
          <w:rFonts w:ascii="ＭＳ 明朝" w:eastAsia="ＭＳ 明朝" w:hAnsi="ＭＳ 明朝"/>
          <w:sz w:val="24"/>
          <w:szCs w:val="24"/>
        </w:rPr>
      </w:pPr>
    </w:p>
    <w:p w14:paraId="18C40360" w14:textId="77777777" w:rsidR="007551B2" w:rsidRDefault="007551B2" w:rsidP="007551B2">
      <w:pPr>
        <w:jc w:val="center"/>
        <w:rPr>
          <w:rFonts w:ascii="ＭＳ 明朝" w:eastAsia="ＭＳ 明朝" w:hAnsi="ＭＳ 明朝"/>
          <w:sz w:val="24"/>
          <w:szCs w:val="24"/>
        </w:rPr>
      </w:pPr>
      <w:r>
        <w:rPr>
          <w:rFonts w:ascii="ＭＳ 明朝" w:eastAsia="ＭＳ 明朝" w:hAnsi="ＭＳ 明朝" w:hint="eastAsia"/>
          <w:sz w:val="24"/>
          <w:szCs w:val="24"/>
        </w:rPr>
        <w:t>辞　退　届</w:t>
      </w:r>
    </w:p>
    <w:p w14:paraId="32C22662" w14:textId="77777777" w:rsidR="007551B2" w:rsidRDefault="007551B2" w:rsidP="007551B2">
      <w:pPr>
        <w:jc w:val="center"/>
        <w:rPr>
          <w:rFonts w:ascii="ＭＳ 明朝" w:eastAsia="ＭＳ 明朝" w:hAnsi="ＭＳ 明朝"/>
          <w:sz w:val="24"/>
          <w:szCs w:val="24"/>
        </w:rPr>
      </w:pPr>
    </w:p>
    <w:p w14:paraId="5D475365" w14:textId="77777777" w:rsidR="007551B2" w:rsidRDefault="007551B2" w:rsidP="007551B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　</w:t>
      </w:r>
    </w:p>
    <w:p w14:paraId="145722B6" w14:textId="77777777" w:rsidR="007551B2" w:rsidRDefault="007551B2" w:rsidP="007551B2">
      <w:pPr>
        <w:jc w:val="right"/>
        <w:rPr>
          <w:rFonts w:ascii="ＭＳ 明朝" w:eastAsia="ＭＳ 明朝" w:hAnsi="ＭＳ 明朝"/>
          <w:sz w:val="24"/>
          <w:szCs w:val="24"/>
        </w:rPr>
      </w:pPr>
    </w:p>
    <w:p w14:paraId="6DDB4B80" w14:textId="77777777" w:rsidR="007551B2" w:rsidRDefault="007551B2" w:rsidP="007551B2">
      <w:pPr>
        <w:jc w:val="left"/>
        <w:rPr>
          <w:rFonts w:ascii="ＭＳ 明朝" w:eastAsia="ＭＳ 明朝" w:hAnsi="ＭＳ 明朝"/>
          <w:sz w:val="24"/>
          <w:szCs w:val="24"/>
        </w:rPr>
      </w:pPr>
      <w:r>
        <w:rPr>
          <w:rFonts w:ascii="ＭＳ 明朝" w:eastAsia="ＭＳ 明朝" w:hAnsi="ＭＳ 明朝" w:hint="eastAsia"/>
          <w:sz w:val="24"/>
          <w:szCs w:val="24"/>
        </w:rPr>
        <w:t xml:space="preserve">　伊勢原市長　髙山　松太郎　宛</w:t>
      </w:r>
    </w:p>
    <w:p w14:paraId="10EC4DDC" w14:textId="77777777" w:rsidR="007551B2" w:rsidRDefault="007551B2" w:rsidP="007551B2">
      <w:pPr>
        <w:jc w:val="left"/>
        <w:rPr>
          <w:rFonts w:ascii="ＭＳ 明朝" w:eastAsia="ＭＳ 明朝" w:hAnsi="ＭＳ 明朝"/>
          <w:sz w:val="24"/>
          <w:szCs w:val="24"/>
        </w:rPr>
      </w:pPr>
    </w:p>
    <w:p w14:paraId="5473BB2D" w14:textId="77777777" w:rsidR="007551B2" w:rsidRDefault="007551B2" w:rsidP="007551B2">
      <w:pPr>
        <w:jc w:val="left"/>
        <w:rPr>
          <w:rFonts w:ascii="ＭＳ 明朝" w:eastAsia="ＭＳ 明朝" w:hAnsi="ＭＳ 明朝"/>
          <w:sz w:val="24"/>
          <w:szCs w:val="24"/>
        </w:rPr>
      </w:pPr>
    </w:p>
    <w:p w14:paraId="76E08769" w14:textId="77777777" w:rsidR="007551B2" w:rsidRDefault="007551B2" w:rsidP="007551B2">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（所在地）</w:t>
      </w:r>
    </w:p>
    <w:p w14:paraId="1EB7ADB9" w14:textId="77777777" w:rsidR="007551B2" w:rsidRDefault="007551B2" w:rsidP="007551B2">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（名　称）</w:t>
      </w:r>
    </w:p>
    <w:p w14:paraId="07905F50" w14:textId="77777777" w:rsidR="007551B2" w:rsidRDefault="007551B2" w:rsidP="007551B2">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（代表者）　　　　　　　　　　　　印</w:t>
      </w:r>
    </w:p>
    <w:p w14:paraId="48A53004" w14:textId="77777777" w:rsidR="007551B2" w:rsidRDefault="007551B2" w:rsidP="007551B2">
      <w:pPr>
        <w:ind w:firstLineChars="1900" w:firstLine="4560"/>
        <w:jc w:val="left"/>
        <w:rPr>
          <w:rFonts w:ascii="ＭＳ 明朝" w:eastAsia="ＭＳ 明朝" w:hAnsi="ＭＳ 明朝"/>
          <w:sz w:val="24"/>
          <w:szCs w:val="24"/>
        </w:rPr>
      </w:pPr>
    </w:p>
    <w:p w14:paraId="042FECE3" w14:textId="77777777" w:rsidR="007551B2" w:rsidRDefault="007551B2" w:rsidP="007551B2">
      <w:pPr>
        <w:ind w:firstLineChars="1900" w:firstLine="4560"/>
        <w:jc w:val="left"/>
        <w:rPr>
          <w:rFonts w:ascii="ＭＳ 明朝" w:eastAsia="ＭＳ 明朝" w:hAnsi="ＭＳ 明朝"/>
          <w:sz w:val="24"/>
          <w:szCs w:val="24"/>
        </w:rPr>
      </w:pPr>
    </w:p>
    <w:p w14:paraId="3D9F755D" w14:textId="77777777" w:rsidR="007551B2" w:rsidRDefault="007551B2" w:rsidP="007551B2">
      <w:pPr>
        <w:ind w:firstLineChars="1900" w:firstLine="4560"/>
        <w:jc w:val="left"/>
        <w:rPr>
          <w:rFonts w:ascii="ＭＳ 明朝" w:eastAsia="ＭＳ 明朝" w:hAnsi="ＭＳ 明朝"/>
          <w:sz w:val="24"/>
          <w:szCs w:val="24"/>
        </w:rPr>
      </w:pPr>
    </w:p>
    <w:p w14:paraId="296653C4" w14:textId="64B21322" w:rsidR="007551B2" w:rsidRDefault="007551B2" w:rsidP="007551B2">
      <w:pPr>
        <w:rPr>
          <w:rFonts w:ascii="ＭＳ 明朝" w:eastAsia="ＭＳ 明朝" w:hAnsi="ＭＳ 明朝"/>
          <w:sz w:val="24"/>
          <w:szCs w:val="24"/>
        </w:rPr>
      </w:pPr>
      <w:r>
        <w:rPr>
          <w:rFonts w:ascii="ＭＳ 明朝" w:eastAsia="ＭＳ 明朝" w:hAnsi="ＭＳ 明朝" w:hint="eastAsia"/>
          <w:sz w:val="24"/>
          <w:szCs w:val="24"/>
        </w:rPr>
        <w:t xml:space="preserve">　</w:t>
      </w:r>
      <w:r w:rsidR="00441116">
        <w:rPr>
          <w:rFonts w:ascii="ＭＳ 明朝" w:eastAsia="ＭＳ 明朝" w:hAnsi="ＭＳ 明朝" w:hint="eastAsia"/>
          <w:sz w:val="24"/>
          <w:szCs w:val="24"/>
        </w:rPr>
        <w:t>令和６年度から令和８年度</w:t>
      </w:r>
      <w:r>
        <w:rPr>
          <w:rFonts w:ascii="ＭＳ 明朝" w:eastAsia="ＭＳ 明朝" w:hAnsi="ＭＳ 明朝" w:hint="eastAsia"/>
          <w:sz w:val="24"/>
          <w:szCs w:val="24"/>
        </w:rPr>
        <w:t>伊勢原市小中学校外国語指導助手派遣業務プロポーザルに参加表明していましたが辞退します。</w:t>
      </w:r>
    </w:p>
    <w:p w14:paraId="55A85E05" w14:textId="77777777" w:rsidR="007551B2" w:rsidRDefault="007551B2" w:rsidP="007551B2">
      <w:pPr>
        <w:rPr>
          <w:rFonts w:ascii="ＭＳ 明朝" w:eastAsia="ＭＳ 明朝" w:hAnsi="ＭＳ 明朝"/>
          <w:sz w:val="24"/>
          <w:szCs w:val="24"/>
        </w:rPr>
      </w:pPr>
    </w:p>
    <w:p w14:paraId="372BBB29" w14:textId="77777777" w:rsidR="007551B2" w:rsidRDefault="007551B2" w:rsidP="007551B2">
      <w:pPr>
        <w:rPr>
          <w:rFonts w:ascii="ＭＳ 明朝" w:eastAsia="ＭＳ 明朝" w:hAnsi="ＭＳ 明朝"/>
          <w:sz w:val="24"/>
          <w:szCs w:val="24"/>
        </w:rPr>
      </w:pPr>
    </w:p>
    <w:p w14:paraId="23B7E977" w14:textId="77777777" w:rsidR="007551B2" w:rsidRDefault="007551B2" w:rsidP="007551B2">
      <w:pPr>
        <w:rPr>
          <w:rFonts w:ascii="ＭＳ 明朝" w:eastAsia="ＭＳ 明朝" w:hAnsi="ＭＳ 明朝"/>
          <w:sz w:val="24"/>
          <w:szCs w:val="24"/>
        </w:rPr>
      </w:pPr>
    </w:p>
    <w:p w14:paraId="61843E57" w14:textId="77777777" w:rsidR="007551B2" w:rsidRDefault="007551B2" w:rsidP="007551B2">
      <w:pPr>
        <w:rPr>
          <w:rFonts w:ascii="ＭＳ 明朝" w:eastAsia="ＭＳ 明朝" w:hAnsi="ＭＳ 明朝"/>
          <w:sz w:val="24"/>
          <w:szCs w:val="24"/>
        </w:rPr>
      </w:pPr>
    </w:p>
    <w:p w14:paraId="29586DB8" w14:textId="77777777" w:rsidR="007551B2" w:rsidRDefault="007551B2" w:rsidP="007551B2">
      <w:pPr>
        <w:rPr>
          <w:rFonts w:ascii="ＭＳ 明朝" w:eastAsia="ＭＳ 明朝" w:hAnsi="ＭＳ 明朝"/>
          <w:sz w:val="24"/>
          <w:szCs w:val="24"/>
        </w:rPr>
      </w:pPr>
    </w:p>
    <w:p w14:paraId="4075E4B7" w14:textId="77777777" w:rsidR="007551B2" w:rsidRDefault="007551B2" w:rsidP="007551B2">
      <w:pPr>
        <w:rPr>
          <w:rFonts w:ascii="ＭＳ 明朝" w:eastAsia="ＭＳ 明朝" w:hAnsi="ＭＳ 明朝"/>
          <w:sz w:val="24"/>
          <w:szCs w:val="24"/>
        </w:rPr>
      </w:pPr>
    </w:p>
    <w:p w14:paraId="05D41527" w14:textId="77777777" w:rsidR="007551B2" w:rsidRDefault="007551B2" w:rsidP="007551B2">
      <w:pPr>
        <w:rPr>
          <w:rFonts w:ascii="ＭＳ 明朝" w:eastAsia="ＭＳ 明朝" w:hAnsi="ＭＳ 明朝"/>
          <w:sz w:val="24"/>
          <w:szCs w:val="24"/>
        </w:rPr>
      </w:pPr>
    </w:p>
    <w:p w14:paraId="343C3663" w14:textId="77777777" w:rsidR="007551B2" w:rsidRDefault="007551B2" w:rsidP="007551B2">
      <w:pPr>
        <w:rPr>
          <w:rFonts w:ascii="ＭＳ 明朝" w:eastAsia="ＭＳ 明朝" w:hAnsi="ＭＳ 明朝"/>
          <w:sz w:val="24"/>
          <w:szCs w:val="24"/>
        </w:rPr>
      </w:pPr>
    </w:p>
    <w:p w14:paraId="04FF36CE" w14:textId="77777777" w:rsidR="007551B2" w:rsidRDefault="007551B2" w:rsidP="007551B2">
      <w:pPr>
        <w:rPr>
          <w:rFonts w:ascii="ＭＳ 明朝" w:eastAsia="ＭＳ 明朝" w:hAnsi="ＭＳ 明朝"/>
          <w:sz w:val="24"/>
          <w:szCs w:val="24"/>
        </w:rPr>
      </w:pPr>
    </w:p>
    <w:p w14:paraId="4DE63136" w14:textId="77777777" w:rsidR="007551B2" w:rsidRDefault="007551B2" w:rsidP="007551B2">
      <w:pPr>
        <w:rPr>
          <w:rFonts w:ascii="ＭＳ 明朝" w:eastAsia="ＭＳ 明朝" w:hAnsi="ＭＳ 明朝"/>
          <w:sz w:val="24"/>
          <w:szCs w:val="24"/>
        </w:rPr>
      </w:pPr>
    </w:p>
    <w:p w14:paraId="12FABD2F" w14:textId="77777777" w:rsidR="007551B2" w:rsidRDefault="007551B2" w:rsidP="007551B2">
      <w:pPr>
        <w:rPr>
          <w:rFonts w:ascii="ＭＳ 明朝" w:eastAsia="ＭＳ 明朝" w:hAnsi="ＭＳ 明朝"/>
          <w:sz w:val="24"/>
          <w:szCs w:val="24"/>
        </w:rPr>
      </w:pPr>
    </w:p>
    <w:p w14:paraId="38388260" w14:textId="77777777" w:rsidR="007551B2" w:rsidRDefault="007551B2" w:rsidP="007551B2">
      <w:pPr>
        <w:rPr>
          <w:rFonts w:ascii="ＭＳ 明朝" w:eastAsia="ＭＳ 明朝" w:hAnsi="ＭＳ 明朝"/>
          <w:sz w:val="24"/>
          <w:szCs w:val="24"/>
        </w:rPr>
      </w:pPr>
    </w:p>
    <w:p w14:paraId="6AEE6F98" w14:textId="77777777" w:rsidR="007551B2" w:rsidRDefault="007551B2" w:rsidP="007551B2">
      <w:pPr>
        <w:rPr>
          <w:rFonts w:ascii="ＭＳ 明朝" w:eastAsia="ＭＳ 明朝" w:hAnsi="ＭＳ 明朝"/>
          <w:sz w:val="24"/>
          <w:szCs w:val="24"/>
        </w:rPr>
      </w:pPr>
    </w:p>
    <w:p w14:paraId="583C0870" w14:textId="77777777" w:rsidR="007551B2" w:rsidRDefault="007551B2" w:rsidP="007551B2">
      <w:pPr>
        <w:rPr>
          <w:rFonts w:ascii="ＭＳ 明朝" w:eastAsia="ＭＳ 明朝" w:hAnsi="ＭＳ 明朝"/>
          <w:sz w:val="24"/>
          <w:szCs w:val="24"/>
        </w:rPr>
      </w:pPr>
    </w:p>
    <w:p w14:paraId="121C9206" w14:textId="77777777" w:rsidR="007551B2" w:rsidRDefault="007551B2" w:rsidP="007551B2">
      <w:pPr>
        <w:rPr>
          <w:rFonts w:ascii="ＭＳ 明朝" w:eastAsia="ＭＳ 明朝" w:hAnsi="ＭＳ 明朝"/>
          <w:sz w:val="24"/>
          <w:szCs w:val="24"/>
        </w:rPr>
      </w:pPr>
    </w:p>
    <w:p w14:paraId="6D1AA1C8" w14:textId="77777777" w:rsidR="007551B2" w:rsidRDefault="007551B2" w:rsidP="007551B2">
      <w:pPr>
        <w:rPr>
          <w:rFonts w:ascii="ＭＳ 明朝" w:eastAsia="ＭＳ 明朝" w:hAnsi="ＭＳ 明朝"/>
          <w:sz w:val="24"/>
          <w:szCs w:val="24"/>
        </w:rPr>
      </w:pPr>
      <w:r>
        <w:rPr>
          <w:rFonts w:ascii="ＭＳ 明朝" w:eastAsia="ＭＳ 明朝" w:hAnsi="ＭＳ 明朝" w:hint="eastAsia"/>
          <w:sz w:val="24"/>
          <w:szCs w:val="24"/>
        </w:rPr>
        <w:t xml:space="preserve">　　　　　　　　　　　　　　　　　担当者</w:t>
      </w:r>
    </w:p>
    <w:p w14:paraId="31BD58F0" w14:textId="77777777" w:rsidR="007551B2" w:rsidRDefault="007551B2" w:rsidP="007551B2">
      <w:pPr>
        <w:rPr>
          <w:rFonts w:ascii="ＭＳ 明朝" w:eastAsia="ＭＳ 明朝" w:hAnsi="ＭＳ 明朝"/>
          <w:sz w:val="24"/>
          <w:szCs w:val="24"/>
        </w:rPr>
      </w:pPr>
      <w:r>
        <w:rPr>
          <w:rFonts w:ascii="ＭＳ 明朝" w:eastAsia="ＭＳ 明朝" w:hAnsi="ＭＳ 明朝" w:hint="eastAsia"/>
          <w:sz w:val="24"/>
          <w:szCs w:val="24"/>
        </w:rPr>
        <w:t xml:space="preserve">　　　　　　　　　　　　　　　　　（担当部署）</w:t>
      </w:r>
    </w:p>
    <w:p w14:paraId="4809BC97" w14:textId="77777777" w:rsidR="007551B2" w:rsidRDefault="007551B2" w:rsidP="007551B2">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3894B8AF" w14:textId="77777777" w:rsidR="007551B2" w:rsidRDefault="007551B2" w:rsidP="007551B2">
      <w:pPr>
        <w:rPr>
          <w:rFonts w:ascii="ＭＳ 明朝" w:eastAsia="ＭＳ 明朝" w:hAnsi="ＭＳ 明朝"/>
          <w:sz w:val="24"/>
          <w:szCs w:val="24"/>
        </w:rPr>
      </w:pPr>
      <w:r>
        <w:rPr>
          <w:rFonts w:ascii="ＭＳ 明朝" w:eastAsia="ＭＳ 明朝" w:hAnsi="ＭＳ 明朝" w:hint="eastAsia"/>
          <w:sz w:val="24"/>
          <w:szCs w:val="24"/>
        </w:rPr>
        <w:t xml:space="preserve">　　　　　　　　　　　　　　　　　（電話）</w:t>
      </w:r>
    </w:p>
    <w:p w14:paraId="3C7DE485" w14:textId="77777777" w:rsidR="001F3992" w:rsidRDefault="007551B2">
      <w:r>
        <w:rPr>
          <w:rFonts w:ascii="ＭＳ 明朝" w:eastAsia="ＭＳ 明朝" w:hAnsi="ＭＳ 明朝" w:hint="eastAsia"/>
          <w:sz w:val="24"/>
          <w:szCs w:val="24"/>
        </w:rPr>
        <w:t xml:space="preserve">　　　　　　　　　　　　　　　　　（Ｅ－mail）</w:t>
      </w:r>
    </w:p>
    <w:sectPr w:rsidR="001F3992" w:rsidSect="00A158F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B2"/>
    <w:rsid w:val="001C6A8E"/>
    <w:rsid w:val="001F3992"/>
    <w:rsid w:val="00441116"/>
    <w:rsid w:val="007551B2"/>
    <w:rsid w:val="00AB5FB5"/>
    <w:rsid w:val="00C82295"/>
    <w:rsid w:val="00DF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80E2D"/>
  <w15:chartTrackingRefBased/>
  <w15:docId w15:val="{E9D8478B-64E2-4DD6-9223-4A9C1A07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1B2"/>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1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笹木　三都子</dc:creator>
  <cp:keywords/>
  <dc:description/>
  <cp:lastModifiedBy>古谷　貴子</cp:lastModifiedBy>
  <cp:revision>6</cp:revision>
  <cp:lastPrinted>2021-04-28T09:22:00Z</cp:lastPrinted>
  <dcterms:created xsi:type="dcterms:W3CDTF">2020-12-14T01:54:00Z</dcterms:created>
  <dcterms:modified xsi:type="dcterms:W3CDTF">2023-12-05T01:33:00Z</dcterms:modified>
</cp:coreProperties>
</file>