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639" w:rsidRPr="00334639" w:rsidRDefault="00334639" w:rsidP="00334639">
      <w:pPr>
        <w:adjustRightInd/>
        <w:jc w:val="center"/>
        <w:rPr>
          <w:rFonts w:ascii="HG正楷書体-PRO" w:eastAsia="HG正楷書体-PRO" w:hAnsi="Times New Roman" w:cs="Times New Roman"/>
          <w:b/>
          <w:sz w:val="52"/>
          <w:szCs w:val="52"/>
        </w:rPr>
      </w:pPr>
      <w:r w:rsidRPr="00334639">
        <w:rPr>
          <w:rFonts w:ascii="HG正楷書体-PRO" w:eastAsia="HG正楷書体-PRO" w:hAnsi="Times New Roman" w:cs="Times New Roman" w:hint="eastAsia"/>
          <w:b/>
          <w:sz w:val="52"/>
          <w:szCs w:val="52"/>
        </w:rPr>
        <w:t>誓　　約　　書</w:t>
      </w:r>
    </w:p>
    <w:p w:rsidR="002F1D25" w:rsidRDefault="002F1D25">
      <w:pPr>
        <w:adjustRightInd/>
        <w:rPr>
          <w:rFonts w:hAnsi="Times New Roman" w:cs="Times New Roman"/>
        </w:rPr>
      </w:pPr>
    </w:p>
    <w:p w:rsidR="00334639" w:rsidRDefault="00334639" w:rsidP="004D6D00">
      <w:pPr>
        <w:adjustRightInd/>
        <w:ind w:firstLineChars="100" w:firstLine="252"/>
        <w:rPr>
          <w:rFonts w:hAnsi="Times New Roman" w:cs="Times New Roman"/>
        </w:rPr>
      </w:pPr>
      <w:r>
        <w:rPr>
          <w:rFonts w:hint="eastAsia"/>
        </w:rPr>
        <w:t>私は、このたび伊勢原観光道灌まつり露天出店に関し、次のことを誓います。</w:t>
      </w:r>
    </w:p>
    <w:p w:rsidR="00334639" w:rsidRDefault="00334639">
      <w:pPr>
        <w:adjustRightInd/>
        <w:rPr>
          <w:rFonts w:hAnsi="Times New Roman" w:cs="Times New Roman"/>
        </w:rPr>
      </w:pPr>
    </w:p>
    <w:p w:rsidR="00334639" w:rsidRPr="00334639" w:rsidRDefault="00334639" w:rsidP="00334639">
      <w:pPr>
        <w:adjustRightInd/>
        <w:jc w:val="center"/>
        <w:rPr>
          <w:rFonts w:hAnsi="Times New Roman" w:cs="Times New Roman"/>
          <w:sz w:val="36"/>
          <w:szCs w:val="36"/>
        </w:rPr>
      </w:pPr>
      <w:r w:rsidRPr="00334639">
        <w:rPr>
          <w:rFonts w:hAnsi="Times New Roman" w:cs="Times New Roman" w:hint="eastAsia"/>
          <w:sz w:val="36"/>
          <w:szCs w:val="36"/>
        </w:rPr>
        <w:t>記</w:t>
      </w:r>
    </w:p>
    <w:p w:rsidR="00334639" w:rsidRDefault="00334639">
      <w:pPr>
        <w:adjustRightInd/>
      </w:pPr>
    </w:p>
    <w:p w:rsidR="00334639" w:rsidRDefault="00002BA0">
      <w:pPr>
        <w:adjustRightInd/>
        <w:rPr>
          <w:rFonts w:hAnsi="Times New Roman" w:cs="Times New Roman"/>
        </w:rPr>
      </w:pPr>
      <w:r>
        <w:rPr>
          <w:rFonts w:hint="eastAsia"/>
        </w:rPr>
        <w:t>１　私は、暴力団との係わりは一切ありません。</w:t>
      </w:r>
    </w:p>
    <w:p w:rsidR="00334639" w:rsidRDefault="00002BA0">
      <w:pPr>
        <w:adjustRightInd/>
        <w:rPr>
          <w:rFonts w:hAnsi="Times New Roman" w:cs="Times New Roman"/>
        </w:rPr>
      </w:pPr>
      <w:r>
        <w:rPr>
          <w:rFonts w:hint="eastAsia"/>
        </w:rPr>
        <w:t xml:space="preserve">２　</w:t>
      </w:r>
      <w:r w:rsidR="00334639">
        <w:rPr>
          <w:rFonts w:hint="eastAsia"/>
        </w:rPr>
        <w:t>私は、暴力団に財産上の利益若しくは便宜を供与いたしません。</w:t>
      </w:r>
    </w:p>
    <w:p w:rsidR="00334639" w:rsidRDefault="00002BA0" w:rsidP="004D6D00">
      <w:pPr>
        <w:adjustRightInd/>
        <w:ind w:left="504" w:hangingChars="200" w:hanging="504"/>
      </w:pPr>
      <w:r>
        <w:rPr>
          <w:rFonts w:hint="eastAsia"/>
        </w:rPr>
        <w:t xml:space="preserve">３　</w:t>
      </w:r>
      <w:r w:rsidR="00334639">
        <w:rPr>
          <w:rFonts w:hint="eastAsia"/>
        </w:rPr>
        <w:t>私は、私自身について、暴力団関係者でないことを確認するために警察等に対して問い合わせされることを承諾します。</w:t>
      </w:r>
    </w:p>
    <w:p w:rsidR="00552CE7" w:rsidRPr="00552CE7" w:rsidRDefault="00552CE7" w:rsidP="004D6D00">
      <w:pPr>
        <w:adjustRightInd/>
        <w:ind w:left="504" w:hangingChars="200" w:hanging="504"/>
        <w:rPr>
          <w:rFonts w:hAnsi="Times New Roman" w:cs="Times New Roman"/>
        </w:rPr>
      </w:pPr>
      <w:r>
        <w:rPr>
          <w:rFonts w:hint="eastAsia"/>
        </w:rPr>
        <w:t>４　私は、露店出店に係る名義貸し、許可証の転貸等はいたしません。</w:t>
      </w:r>
    </w:p>
    <w:p w:rsidR="00334639" w:rsidRDefault="00552CE7" w:rsidP="004D6D00">
      <w:pPr>
        <w:adjustRightInd/>
        <w:ind w:left="504" w:hangingChars="200" w:hanging="504"/>
        <w:rPr>
          <w:rFonts w:hAnsi="Times New Roman" w:cs="Times New Roman"/>
        </w:rPr>
      </w:pPr>
      <w:r>
        <w:rPr>
          <w:rFonts w:hint="eastAsia"/>
        </w:rPr>
        <w:t>５</w:t>
      </w:r>
      <w:r w:rsidR="00002BA0">
        <w:rPr>
          <w:rFonts w:hint="eastAsia"/>
        </w:rPr>
        <w:t xml:space="preserve">　私が届出</w:t>
      </w:r>
      <w:r w:rsidR="00334639">
        <w:rPr>
          <w:rFonts w:hint="eastAsia"/>
        </w:rPr>
        <w:t>書ないし貴事務局にお届けした事項は</w:t>
      </w:r>
      <w:r w:rsidR="00002BA0">
        <w:rPr>
          <w:rFonts w:hint="eastAsia"/>
        </w:rPr>
        <w:t>すべて事実に間違いなく、また</w:t>
      </w:r>
      <w:r w:rsidR="00223099">
        <w:rPr>
          <w:rFonts w:hint="eastAsia"/>
        </w:rPr>
        <w:t>、</w:t>
      </w:r>
      <w:r w:rsidR="00334639">
        <w:rPr>
          <w:rFonts w:hint="eastAsia"/>
        </w:rPr>
        <w:t>これらに変更が生じたときは、速やかに貴事務局に御連絡いたします。</w:t>
      </w:r>
    </w:p>
    <w:p w:rsidR="00334639" w:rsidRDefault="00552CE7" w:rsidP="004D6D00">
      <w:pPr>
        <w:adjustRightInd/>
        <w:ind w:left="504" w:hangingChars="200" w:hanging="504"/>
        <w:rPr>
          <w:rFonts w:hAnsi="Times New Roman" w:cs="Times New Roman"/>
        </w:rPr>
      </w:pPr>
      <w:r>
        <w:rPr>
          <w:rFonts w:hint="eastAsia"/>
        </w:rPr>
        <w:t>６</w:t>
      </w:r>
      <w:r w:rsidR="00002BA0">
        <w:rPr>
          <w:rFonts w:hint="eastAsia"/>
        </w:rPr>
        <w:t xml:space="preserve">　</w:t>
      </w:r>
      <w:r w:rsidR="004D6D00">
        <w:rPr>
          <w:rFonts w:hint="eastAsia"/>
        </w:rPr>
        <w:t>私は、出店場所付近については責任を持って整理・清掃等をし、ゴミは私自身の責任において毎日適正に処理します</w:t>
      </w:r>
      <w:r w:rsidR="00334639">
        <w:rPr>
          <w:rFonts w:hint="eastAsia"/>
        </w:rPr>
        <w:t>。</w:t>
      </w:r>
    </w:p>
    <w:p w:rsidR="00DA37C9" w:rsidRDefault="00552CE7" w:rsidP="004D6D00">
      <w:pPr>
        <w:adjustRightInd/>
        <w:ind w:left="504" w:hangingChars="200" w:hanging="504"/>
        <w:jc w:val="left"/>
      </w:pPr>
      <w:r>
        <w:rPr>
          <w:rFonts w:hint="eastAsia"/>
        </w:rPr>
        <w:t>７</w:t>
      </w:r>
      <w:r w:rsidR="00002BA0">
        <w:rPr>
          <w:rFonts w:hint="eastAsia"/>
        </w:rPr>
        <w:t xml:space="preserve">　</w:t>
      </w:r>
      <w:r w:rsidR="00334639">
        <w:rPr>
          <w:rFonts w:hint="eastAsia"/>
        </w:rPr>
        <w:t>私は、</w:t>
      </w:r>
      <w:r>
        <w:rPr>
          <w:rFonts w:hint="eastAsia"/>
        </w:rPr>
        <w:t>飲酒、薬物等の影響により、市民に対し粗暴な行動を行うなど、道灌まつりにおける出店者としてふさわしくない行為は行いません。</w:t>
      </w:r>
    </w:p>
    <w:p w:rsidR="00516A43" w:rsidRDefault="00516A43" w:rsidP="004D6D00">
      <w:pPr>
        <w:adjustRightInd/>
        <w:ind w:left="504" w:hangingChars="200" w:hanging="504"/>
        <w:jc w:val="left"/>
      </w:pPr>
      <w:r>
        <w:rPr>
          <w:rFonts w:hint="eastAsia"/>
        </w:rPr>
        <w:t>８　法律で禁止されている物品の販売等の行為、賞品の不当な価格での販売、B-1グランプリ等商標権の無断使用等</w:t>
      </w:r>
      <w:r w:rsidR="004D6D00">
        <w:rPr>
          <w:rFonts w:hint="eastAsia"/>
        </w:rPr>
        <w:t>、犯罪・</w:t>
      </w:r>
      <w:r>
        <w:rPr>
          <w:rFonts w:hint="eastAsia"/>
        </w:rPr>
        <w:t>訴訟</w:t>
      </w:r>
      <w:r w:rsidR="004D6D00">
        <w:rPr>
          <w:rFonts w:hint="eastAsia"/>
        </w:rPr>
        <w:t>等</w:t>
      </w:r>
      <w:r>
        <w:rPr>
          <w:rFonts w:hint="eastAsia"/>
        </w:rPr>
        <w:t>の対象になるような行為は行いません。</w:t>
      </w:r>
    </w:p>
    <w:p w:rsidR="00516A43" w:rsidRDefault="00516A43" w:rsidP="004D6D00">
      <w:pPr>
        <w:adjustRightInd/>
        <w:ind w:left="504" w:hangingChars="200" w:hanging="504"/>
        <w:jc w:val="left"/>
      </w:pPr>
      <w:r>
        <w:rPr>
          <w:rFonts w:hint="eastAsia"/>
        </w:rPr>
        <w:t xml:space="preserve">９　</w:t>
      </w:r>
      <w:r w:rsidR="007962CE">
        <w:rPr>
          <w:rFonts w:hint="eastAsia"/>
          <w:color w:val="auto"/>
        </w:rPr>
        <w:t>出店可能時間内</w:t>
      </w:r>
      <w:r w:rsidR="004D6D00" w:rsidRPr="00C1477A">
        <w:rPr>
          <w:rFonts w:hint="eastAsia"/>
          <w:color w:val="auto"/>
        </w:rPr>
        <w:t>には営業を終了させ、片付けを始め</w:t>
      </w:r>
      <w:r w:rsidR="004D6D00">
        <w:rPr>
          <w:rFonts w:hint="eastAsia"/>
          <w:color w:val="auto"/>
        </w:rPr>
        <w:t>ます</w:t>
      </w:r>
      <w:r w:rsidR="004D6D00" w:rsidRPr="00C1477A">
        <w:rPr>
          <w:rFonts w:hint="eastAsia"/>
          <w:color w:val="auto"/>
        </w:rPr>
        <w:t>。</w:t>
      </w:r>
    </w:p>
    <w:p w:rsidR="00DA37C9" w:rsidRPr="00C1477A" w:rsidRDefault="00516A43" w:rsidP="004D6D00">
      <w:pPr>
        <w:adjustRightInd/>
        <w:ind w:left="504" w:hangingChars="200" w:hanging="504"/>
        <w:jc w:val="left"/>
        <w:rPr>
          <w:color w:val="auto"/>
        </w:rPr>
      </w:pPr>
      <w:r>
        <w:rPr>
          <w:rFonts w:hint="eastAsia"/>
          <w:color w:val="auto"/>
        </w:rPr>
        <w:t xml:space="preserve">10　</w:t>
      </w:r>
      <w:r w:rsidR="004D6D00" w:rsidRPr="00C1477A">
        <w:rPr>
          <w:rFonts w:hint="eastAsia"/>
          <w:color w:val="auto"/>
        </w:rPr>
        <w:t>火器設備・器具等を取扱う際には</w:t>
      </w:r>
      <w:r w:rsidR="004D6D00">
        <w:rPr>
          <w:rFonts w:hint="eastAsia"/>
          <w:color w:val="auto"/>
        </w:rPr>
        <w:t>、火器の取扱いに十分注意するとともに、</w:t>
      </w:r>
      <w:r w:rsidR="004D6D00" w:rsidRPr="00C1477A">
        <w:rPr>
          <w:rFonts w:hint="eastAsia"/>
          <w:color w:val="auto"/>
        </w:rPr>
        <w:t>ガス</w:t>
      </w:r>
      <w:r w:rsidR="004D6D00">
        <w:rPr>
          <w:rFonts w:hint="eastAsia"/>
          <w:color w:val="auto"/>
        </w:rPr>
        <w:t>が滞留することない場所で固定します</w:t>
      </w:r>
      <w:r w:rsidR="004D6D00" w:rsidRPr="00C1477A">
        <w:rPr>
          <w:rFonts w:hint="eastAsia"/>
          <w:color w:val="auto"/>
        </w:rPr>
        <w:t>。</w:t>
      </w:r>
    </w:p>
    <w:p w:rsidR="00002BA0" w:rsidRPr="00516A43" w:rsidRDefault="00002BA0">
      <w:pPr>
        <w:adjustRightInd/>
        <w:jc w:val="left"/>
        <w:rPr>
          <w:rFonts w:hAnsi="Times New Roman" w:cs="Times New Roman"/>
        </w:rPr>
      </w:pPr>
    </w:p>
    <w:p w:rsidR="00334639" w:rsidRDefault="00334639" w:rsidP="004D6D00">
      <w:pPr>
        <w:adjustRightInd/>
        <w:ind w:firstLineChars="100" w:firstLine="252"/>
        <w:jc w:val="left"/>
        <w:rPr>
          <w:rFonts w:hAnsi="Times New Roman" w:cs="Times New Roman"/>
        </w:rPr>
      </w:pPr>
      <w:r>
        <w:rPr>
          <w:rFonts w:hint="eastAsia"/>
        </w:rPr>
        <w:t>上記に反した場合は、出店許可を取り消されても一切の異議申し立てをいたしません。出</w:t>
      </w:r>
      <w:r w:rsidR="00002BA0">
        <w:rPr>
          <w:rFonts w:hint="eastAsia"/>
        </w:rPr>
        <w:t>店後にあっては</w:t>
      </w:r>
      <w:r w:rsidR="00516A43">
        <w:rPr>
          <w:rFonts w:hint="eastAsia"/>
        </w:rPr>
        <w:t>伊勢原観光道灌まつり実行委員会の指示に従い、</w:t>
      </w:r>
      <w:r w:rsidR="00002BA0">
        <w:rPr>
          <w:rFonts w:hint="eastAsia"/>
        </w:rPr>
        <w:t>直ちに出店を中止し速やかに出店設備等を撤去するこ</w:t>
      </w:r>
      <w:r>
        <w:rPr>
          <w:rFonts w:hint="eastAsia"/>
        </w:rPr>
        <w:t>とを確約いたします。</w:t>
      </w:r>
    </w:p>
    <w:p w:rsidR="00002BA0" w:rsidRDefault="00002BA0">
      <w:pPr>
        <w:adjustRightInd/>
        <w:rPr>
          <w:rFonts w:hAnsi="Times New Roman" w:cs="Times New Roman"/>
        </w:rPr>
      </w:pPr>
    </w:p>
    <w:p w:rsidR="00334639" w:rsidRDefault="00223099" w:rsidP="004D6D00">
      <w:pPr>
        <w:adjustRightInd/>
        <w:ind w:firstLineChars="100" w:firstLine="252"/>
        <w:rPr>
          <w:rFonts w:hAnsi="Times New Roman" w:cs="Times New Roman"/>
        </w:rPr>
      </w:pPr>
      <w:r>
        <w:rPr>
          <w:rFonts w:hint="eastAsia"/>
        </w:rPr>
        <w:t>令和</w:t>
      </w:r>
      <w:r w:rsidR="00106677">
        <w:rPr>
          <w:rFonts w:hint="eastAsia"/>
        </w:rPr>
        <w:t>７</w:t>
      </w:r>
      <w:r w:rsidR="00002BA0">
        <w:rPr>
          <w:rFonts w:hint="eastAsia"/>
        </w:rPr>
        <w:t xml:space="preserve">年　　</w:t>
      </w:r>
      <w:r w:rsidR="00334639">
        <w:rPr>
          <w:rFonts w:hint="eastAsia"/>
        </w:rPr>
        <w:t>月</w:t>
      </w:r>
      <w:r w:rsidR="00002BA0">
        <w:rPr>
          <w:rFonts w:hint="eastAsia"/>
        </w:rPr>
        <w:t xml:space="preserve">　　</w:t>
      </w:r>
      <w:r w:rsidR="00334639">
        <w:rPr>
          <w:rFonts w:hint="eastAsia"/>
        </w:rPr>
        <w:t>日</w:t>
      </w:r>
    </w:p>
    <w:p w:rsidR="00002BA0" w:rsidRPr="008B3088" w:rsidRDefault="00002BA0">
      <w:pPr>
        <w:adjustRightInd/>
        <w:rPr>
          <w:rFonts w:hAnsi="Times New Roman" w:cs="Times New Roman"/>
        </w:rPr>
      </w:pPr>
    </w:p>
    <w:p w:rsidR="00334639" w:rsidRDefault="00334639" w:rsidP="004D6D00">
      <w:pPr>
        <w:adjustRightInd/>
        <w:ind w:firstLineChars="200" w:firstLine="504"/>
        <w:rPr>
          <w:rFonts w:hAnsi="Times New Roman" w:cs="Times New Roman"/>
        </w:rPr>
      </w:pPr>
      <w:r>
        <w:rPr>
          <w:rFonts w:hint="eastAsia"/>
        </w:rPr>
        <w:t>伊勢原観光道灌まつり実行委員会</w:t>
      </w:r>
    </w:p>
    <w:p w:rsidR="00334639" w:rsidRDefault="00334639" w:rsidP="004D6D00">
      <w:pPr>
        <w:adjustRightInd/>
        <w:ind w:firstLineChars="200" w:firstLine="504"/>
        <w:rPr>
          <w:rFonts w:hAnsi="Times New Roman" w:cs="Times New Roman"/>
        </w:rPr>
      </w:pPr>
      <w:r>
        <w:rPr>
          <w:rFonts w:hint="eastAsia"/>
        </w:rPr>
        <w:t>会</w:t>
      </w:r>
      <w:r w:rsidR="00002BA0">
        <w:rPr>
          <w:rFonts w:hint="eastAsia"/>
        </w:rPr>
        <w:t xml:space="preserve">　　長　</w:t>
      </w:r>
      <w:r w:rsidR="00EA7F1C">
        <w:rPr>
          <w:rFonts w:hint="eastAsia"/>
        </w:rPr>
        <w:t xml:space="preserve"> </w:t>
      </w:r>
      <w:bookmarkStart w:id="0" w:name="_GoBack"/>
      <w:bookmarkEnd w:id="0"/>
      <w:r w:rsidR="00106677">
        <w:rPr>
          <w:rFonts w:hint="eastAsia"/>
        </w:rPr>
        <w:t>萩　原　鉄　也</w:t>
      </w:r>
      <w:r>
        <w:rPr>
          <w:rFonts w:hint="eastAsia"/>
        </w:rPr>
        <w:t xml:space="preserve">　</w:t>
      </w:r>
      <w:r>
        <w:t xml:space="preserve"> </w:t>
      </w:r>
      <w:r>
        <w:rPr>
          <w:rFonts w:hint="eastAsia"/>
        </w:rPr>
        <w:t>様</w:t>
      </w:r>
    </w:p>
    <w:p w:rsidR="00334639" w:rsidRDefault="00334639">
      <w:pPr>
        <w:adjustRightInd/>
        <w:rPr>
          <w:rFonts w:hAnsi="Times New Roman" w:cs="Times New Roman"/>
        </w:rPr>
      </w:pPr>
    </w:p>
    <w:p w:rsidR="002F1D25" w:rsidRDefault="002F1D25">
      <w:pPr>
        <w:adjustRightInd/>
        <w:rPr>
          <w:rFonts w:hAnsi="Times New Roman" w:cs="Times New Roman"/>
        </w:rPr>
      </w:pPr>
    </w:p>
    <w:p w:rsidR="00334639" w:rsidRDefault="00334639" w:rsidP="004D6D00">
      <w:pPr>
        <w:adjustRightInd/>
        <w:ind w:firstLineChars="700" w:firstLine="1764"/>
        <w:rPr>
          <w:u w:val="single" w:color="000000"/>
        </w:rPr>
      </w:pPr>
      <w:r>
        <w:rPr>
          <w:rFonts w:hint="eastAsia"/>
        </w:rPr>
        <w:t>出店申請者</w:t>
      </w:r>
      <w:r>
        <w:t xml:space="preserve">  </w:t>
      </w:r>
      <w:r>
        <w:rPr>
          <w:rFonts w:hint="eastAsia"/>
        </w:rPr>
        <w:t xml:space="preserve">住　</w:t>
      </w:r>
      <w:r>
        <w:t xml:space="preserve">  </w:t>
      </w:r>
      <w:r>
        <w:rPr>
          <w:rFonts w:hint="eastAsia"/>
        </w:rPr>
        <w:t>所</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sidR="002F1D25">
        <w:rPr>
          <w:rFonts w:hint="eastAsia"/>
          <w:u w:val="single" w:color="000000"/>
        </w:rPr>
        <w:t xml:space="preserve">　</w:t>
      </w:r>
    </w:p>
    <w:p w:rsidR="002F1D25" w:rsidRPr="002F1D25" w:rsidRDefault="002F1D25">
      <w:pPr>
        <w:adjustRightInd/>
        <w:rPr>
          <w:rFonts w:hAnsi="Times New Roman" w:cs="Times New Roman"/>
        </w:rPr>
      </w:pPr>
    </w:p>
    <w:p w:rsidR="00334639" w:rsidRDefault="00334639" w:rsidP="004D6D00">
      <w:pPr>
        <w:adjustRightInd/>
        <w:ind w:firstLineChars="1300" w:firstLine="3275"/>
        <w:rPr>
          <w:u w:val="single" w:color="000000"/>
        </w:rPr>
      </w:pPr>
      <w:r>
        <w:rPr>
          <w:rFonts w:hint="eastAsia"/>
        </w:rPr>
        <w:t>電　　話</w:t>
      </w:r>
      <w:r>
        <w:rPr>
          <w:rFonts w:hint="eastAsia"/>
          <w:u w:val="single" w:color="000000"/>
        </w:rPr>
        <w:t xml:space="preserve">　　　　　　　　　　　　　　　　　　</w:t>
      </w:r>
      <w:r w:rsidR="002F1D25">
        <w:rPr>
          <w:rFonts w:hint="eastAsia"/>
          <w:u w:val="single" w:color="000000"/>
        </w:rPr>
        <w:t xml:space="preserve">　</w:t>
      </w:r>
    </w:p>
    <w:p w:rsidR="002F1D25" w:rsidRDefault="002F1D25">
      <w:pPr>
        <w:adjustRightInd/>
        <w:rPr>
          <w:rFonts w:hAnsi="Times New Roman" w:cs="Times New Roman"/>
        </w:rPr>
      </w:pPr>
    </w:p>
    <w:p w:rsidR="002F1D25" w:rsidRDefault="00334639" w:rsidP="004D6D00">
      <w:pPr>
        <w:adjustRightInd/>
        <w:ind w:firstLineChars="1300" w:firstLine="3275"/>
        <w:rPr>
          <w:rFonts w:hAnsi="Times New Roman" w:cs="Times New Roman"/>
        </w:rPr>
      </w:pPr>
      <w:r>
        <w:rPr>
          <w:rFonts w:hint="eastAsia"/>
        </w:rPr>
        <w:t>氏　　名</w:t>
      </w:r>
      <w:r>
        <w:rPr>
          <w:rFonts w:hint="eastAsia"/>
          <w:u w:val="single" w:color="000000"/>
        </w:rPr>
        <w:t xml:space="preserve">　　　　　　　　　　　　　　　　　</w:t>
      </w:r>
      <w:r>
        <w:rPr>
          <w:rFonts w:ascii="JustUnitMark" w:hAnsi="JustUnitMark" w:cs="JustUnitMark"/>
          <w:u w:val="single" w:color="000000"/>
        </w:rPr>
        <w:t></w:t>
      </w:r>
      <w:r w:rsidR="002F1D25">
        <w:rPr>
          <w:rFonts w:ascii="JustUnitMark" w:hAnsi="JustUnitMark" w:cs="JustUnitMark"/>
          <w:u w:val="single" w:color="000000"/>
        </w:rPr>
        <w:t xml:space="preserve">　</w:t>
      </w:r>
    </w:p>
    <w:p w:rsidR="002F1D25" w:rsidRDefault="002F1D25" w:rsidP="002F1D25">
      <w:pPr>
        <w:adjustRightInd/>
        <w:rPr>
          <w:rFonts w:hAnsi="Times New Roman" w:cs="Times New Roman"/>
        </w:rPr>
      </w:pPr>
    </w:p>
    <w:p w:rsidR="00334639" w:rsidRDefault="00334639" w:rsidP="004D6D00">
      <w:pPr>
        <w:adjustRightInd/>
        <w:ind w:firstLineChars="1300" w:firstLine="3275"/>
        <w:rPr>
          <w:rFonts w:hAnsi="Times New Roman" w:cs="Times New Roman"/>
        </w:rPr>
      </w:pPr>
      <w:r>
        <w:rPr>
          <w:rFonts w:hint="eastAsia"/>
        </w:rPr>
        <w:t>生年月日</w:t>
      </w:r>
      <w:r w:rsidR="002F1D25">
        <w:rPr>
          <w:rFonts w:hint="eastAsia"/>
          <w:u w:val="single" w:color="000000"/>
        </w:rPr>
        <w:t xml:space="preserve">　　　　　　　　年　　　</w:t>
      </w:r>
      <w:r>
        <w:rPr>
          <w:rFonts w:hint="eastAsia"/>
          <w:u w:val="single" w:color="000000"/>
        </w:rPr>
        <w:t>月　　　日生</w:t>
      </w:r>
      <w:r w:rsidR="002F1D25">
        <w:rPr>
          <w:rFonts w:hint="eastAsia"/>
          <w:u w:val="single" w:color="000000"/>
        </w:rPr>
        <w:t xml:space="preserve">　</w:t>
      </w:r>
    </w:p>
    <w:sectPr w:rsidR="00334639" w:rsidSect="004D6D00">
      <w:pgSz w:w="11906" w:h="16838" w:code="9"/>
      <w:pgMar w:top="1247" w:right="1418" w:bottom="1134" w:left="1418" w:header="720" w:footer="720" w:gutter="0"/>
      <w:cols w:space="720"/>
      <w:noEndnote/>
      <w:docGrid w:type="linesAndChars" w:linePitch="32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7C9" w:rsidRDefault="00DA37C9">
      <w:r>
        <w:separator/>
      </w:r>
    </w:p>
  </w:endnote>
  <w:endnote w:type="continuationSeparator" w:id="0">
    <w:p w:rsidR="00DA37C9" w:rsidRDefault="00DA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7C9" w:rsidRDefault="00DA37C9">
      <w:r>
        <w:rPr>
          <w:rFonts w:hAnsi="Times New Roman" w:cs="Times New Roman"/>
          <w:color w:val="auto"/>
          <w:sz w:val="2"/>
          <w:szCs w:val="2"/>
        </w:rPr>
        <w:continuationSeparator/>
      </w:r>
    </w:p>
  </w:footnote>
  <w:footnote w:type="continuationSeparator" w:id="0">
    <w:p w:rsidR="00DA37C9" w:rsidRDefault="00DA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126"/>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4639"/>
    <w:rsid w:val="00002BA0"/>
    <w:rsid w:val="00106677"/>
    <w:rsid w:val="001B6CB5"/>
    <w:rsid w:val="00223099"/>
    <w:rsid w:val="002F1D25"/>
    <w:rsid w:val="00334639"/>
    <w:rsid w:val="004551D0"/>
    <w:rsid w:val="00482781"/>
    <w:rsid w:val="004D6D00"/>
    <w:rsid w:val="00516A43"/>
    <w:rsid w:val="00552CE7"/>
    <w:rsid w:val="00645DA8"/>
    <w:rsid w:val="007962CE"/>
    <w:rsid w:val="008339E5"/>
    <w:rsid w:val="008503CF"/>
    <w:rsid w:val="008B3088"/>
    <w:rsid w:val="008E2959"/>
    <w:rsid w:val="00A475B7"/>
    <w:rsid w:val="00C1477A"/>
    <w:rsid w:val="00DA37C9"/>
    <w:rsid w:val="00EA7F1C"/>
    <w:rsid w:val="00F21D32"/>
    <w:rsid w:val="00F9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3C2D89"/>
  <w15:docId w15:val="{150406E4-EB0F-420A-98FC-71B1B424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75B7"/>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639"/>
    <w:pPr>
      <w:tabs>
        <w:tab w:val="center" w:pos="4252"/>
        <w:tab w:val="right" w:pos="8504"/>
      </w:tabs>
      <w:snapToGrid w:val="0"/>
    </w:pPr>
  </w:style>
  <w:style w:type="character" w:customStyle="1" w:styleId="a4">
    <w:name w:val="ヘッダー (文字)"/>
    <w:basedOn w:val="a0"/>
    <w:link w:val="a3"/>
    <w:uiPriority w:val="99"/>
    <w:rsid w:val="00334639"/>
    <w:rPr>
      <w:rFonts w:ascii="ＭＳ 明朝" w:hAnsi="ＭＳ 明朝" w:cs="ＭＳ 明朝"/>
      <w:color w:val="000000"/>
      <w:kern w:val="0"/>
      <w:sz w:val="24"/>
      <w:szCs w:val="24"/>
    </w:rPr>
  </w:style>
  <w:style w:type="paragraph" w:styleId="a5">
    <w:name w:val="footer"/>
    <w:basedOn w:val="a"/>
    <w:link w:val="a6"/>
    <w:uiPriority w:val="99"/>
    <w:unhideWhenUsed/>
    <w:rsid w:val="00334639"/>
    <w:pPr>
      <w:tabs>
        <w:tab w:val="center" w:pos="4252"/>
        <w:tab w:val="right" w:pos="8504"/>
      </w:tabs>
      <w:snapToGrid w:val="0"/>
    </w:pPr>
  </w:style>
  <w:style w:type="character" w:customStyle="1" w:styleId="a6">
    <w:name w:val="フッター (文字)"/>
    <w:basedOn w:val="a0"/>
    <w:link w:val="a5"/>
    <w:uiPriority w:val="99"/>
    <w:rsid w:val="00334639"/>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1B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6CB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3348-5CB4-43DB-8302-B560B388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伊勢原市役所</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伊勢原市役所</dc:creator>
  <cp:lastModifiedBy>桐　航弥</cp:lastModifiedBy>
  <cp:revision>17</cp:revision>
  <cp:lastPrinted>2024-07-04T01:59:00Z</cp:lastPrinted>
  <dcterms:created xsi:type="dcterms:W3CDTF">2013-07-10T09:03:00Z</dcterms:created>
  <dcterms:modified xsi:type="dcterms:W3CDTF">2025-06-23T07:39:00Z</dcterms:modified>
</cp:coreProperties>
</file>